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4CE4" w14:textId="77777777" w:rsidR="00BD2572" w:rsidRDefault="00000000">
      <w:pPr>
        <w:spacing w:before="57"/>
        <w:ind w:left="1878" w:right="1859" w:firstLine="1100"/>
        <w:rPr>
          <w:b/>
          <w:i/>
          <w:sz w:val="28"/>
        </w:rPr>
      </w:pPr>
      <w:r>
        <w:rPr>
          <w:b/>
          <w:i/>
          <w:sz w:val="28"/>
        </w:rPr>
        <w:t>Construction Management Group Department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Civil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and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Environmental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Engineering</w:t>
      </w:r>
    </w:p>
    <w:p w14:paraId="245C9BCC" w14:textId="77777777" w:rsidR="00BD2572" w:rsidRDefault="00000000">
      <w:pPr>
        <w:ind w:left="423" w:right="274" w:firstLine="1979"/>
        <w:rPr>
          <w:b/>
          <w:i/>
          <w:sz w:val="28"/>
        </w:rPr>
      </w:pPr>
      <w:r>
        <w:rPr>
          <w:b/>
          <w:i/>
          <w:sz w:val="28"/>
        </w:rPr>
        <w:t>University of Illinois at Urbana-Champaign Recommendations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for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3-semester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M.S.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Program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in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Construction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Management</w:t>
      </w:r>
    </w:p>
    <w:p w14:paraId="0FD1BA34" w14:textId="3F12DBBE" w:rsidR="00BD2572" w:rsidRDefault="00000000">
      <w:pPr>
        <w:spacing w:line="321" w:lineRule="exact"/>
        <w:ind w:left="3880"/>
        <w:rPr>
          <w:b/>
          <w:i/>
          <w:sz w:val="28"/>
        </w:rPr>
      </w:pPr>
      <w:r>
        <w:rPr>
          <w:b/>
          <w:i/>
          <w:sz w:val="28"/>
        </w:rPr>
        <w:t>Starting</w:t>
      </w:r>
      <w:r>
        <w:rPr>
          <w:b/>
          <w:i/>
          <w:spacing w:val="-7"/>
          <w:sz w:val="28"/>
        </w:rPr>
        <w:t xml:space="preserve"> </w:t>
      </w:r>
      <w:r w:rsidR="000B60B5">
        <w:rPr>
          <w:b/>
          <w:i/>
          <w:sz w:val="28"/>
        </w:rPr>
        <w:t>Fall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4"/>
          <w:sz w:val="28"/>
        </w:rPr>
        <w:t>202</w:t>
      </w:r>
      <w:r w:rsidR="001F60A4">
        <w:rPr>
          <w:b/>
          <w:i/>
          <w:spacing w:val="-4"/>
          <w:sz w:val="28"/>
        </w:rPr>
        <w:t>6</w:t>
      </w:r>
    </w:p>
    <w:p w14:paraId="7BE10F3D" w14:textId="77777777" w:rsidR="00BD2572" w:rsidRDefault="00000000">
      <w:pPr>
        <w:pStyle w:val="BodyText"/>
        <w:spacing w:before="241"/>
        <w:ind w:left="115" w:right="28"/>
      </w:pPr>
      <w:r>
        <w:t>The</w:t>
      </w:r>
      <w:r>
        <w:rPr>
          <w:spacing w:val="-3"/>
        </w:rPr>
        <w:t xml:space="preserve"> </w:t>
      </w:r>
      <w:r>
        <w:t>listings</w:t>
      </w:r>
      <w:r>
        <w:rPr>
          <w:spacing w:val="-3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highlight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Construction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deem</w:t>
      </w:r>
      <w:r>
        <w:rPr>
          <w:spacing w:val="-4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interested in completing their M.S. degree in one-and-a-half year.</w:t>
      </w:r>
      <w:r>
        <w:rPr>
          <w:spacing w:val="40"/>
        </w:rPr>
        <w:t xml:space="preserve"> </w:t>
      </w:r>
      <w:r>
        <w:t>A total of 36 credits are required for the M.S. degree with no thesis, which is equivalent to a total of nine 4-credit hour courses. As with all degree program decisions, please coordinate with program advisor for confirmation of your course selection and degree program.</w:t>
      </w:r>
    </w:p>
    <w:p w14:paraId="596E7596" w14:textId="77777777" w:rsidR="004B1250" w:rsidRDefault="004B1250" w:rsidP="00B77562">
      <w:pPr>
        <w:pStyle w:val="BodyText"/>
        <w:rPr>
          <w:b/>
        </w:rPr>
      </w:pPr>
    </w:p>
    <w:p w14:paraId="58A19864" w14:textId="722189B9" w:rsidR="00BD2572" w:rsidRDefault="00000000">
      <w:pPr>
        <w:pStyle w:val="BodyText"/>
        <w:ind w:left="115"/>
      </w:pPr>
      <w:r>
        <w:rPr>
          <w:b/>
        </w:rPr>
        <w:t>Fall</w:t>
      </w:r>
      <w:r>
        <w:rPr>
          <w:b/>
          <w:spacing w:val="-7"/>
        </w:rPr>
        <w:t xml:space="preserve"> </w:t>
      </w:r>
      <w:r>
        <w:rPr>
          <w:b/>
        </w:rPr>
        <w:t>202</w:t>
      </w:r>
      <w:r w:rsidR="001F60A4">
        <w:rPr>
          <w:b/>
        </w:rPr>
        <w:t>6</w:t>
      </w:r>
      <w:r>
        <w:rPr>
          <w:b/>
          <w:spacing w:val="-5"/>
        </w:rPr>
        <w:t xml:space="preserve"> </w:t>
      </w:r>
      <w:r>
        <w:t>(take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equivalent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rPr>
          <w:spacing w:val="-2"/>
        </w:rPr>
        <w:t>credits)</w:t>
      </w:r>
    </w:p>
    <w:p w14:paraId="4A602A44" w14:textId="77777777" w:rsidR="00BD2572" w:rsidRDefault="00000000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421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Planning)</w:t>
      </w:r>
    </w:p>
    <w:p w14:paraId="664248CB" w14:textId="77777777" w:rsidR="00BD2572" w:rsidRDefault="00000000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422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Cost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Analysis)</w:t>
      </w:r>
    </w:p>
    <w:p w14:paraId="17EF88A3" w14:textId="77777777" w:rsidR="00BD2572" w:rsidRDefault="00000000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498CEM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Equipment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Methods)</w:t>
      </w:r>
    </w:p>
    <w:p w14:paraId="41930BE6" w14:textId="77222DC9" w:rsidR="0046112C" w:rsidRDefault="0046112C" w:rsidP="0046112C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498CS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Safety</w:t>
      </w:r>
      <w:r>
        <w:rPr>
          <w:i/>
          <w:spacing w:val="-2"/>
          <w:sz w:val="20"/>
        </w:rPr>
        <w:t>)</w:t>
      </w:r>
    </w:p>
    <w:p w14:paraId="5B59967A" w14:textId="77777777" w:rsidR="00BD2572" w:rsidRDefault="00000000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526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Optimization)</w:t>
      </w:r>
    </w:p>
    <w:p w14:paraId="16EEA82E" w14:textId="4F13A97D" w:rsidR="00BD2572" w:rsidRDefault="00000000">
      <w:pPr>
        <w:pStyle w:val="ListParagraph"/>
        <w:numPr>
          <w:ilvl w:val="0"/>
          <w:numId w:val="2"/>
        </w:numPr>
        <w:tabs>
          <w:tab w:val="left" w:pos="834"/>
        </w:tabs>
        <w:spacing w:before="9"/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595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Seminar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(AI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 w:rsidR="00B77562">
        <w:rPr>
          <w:i/>
          <w:sz w:val="20"/>
        </w:rPr>
        <w:t>Built Environment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credit)</w:t>
      </w:r>
    </w:p>
    <w:p w14:paraId="10581A50" w14:textId="35745C42" w:rsidR="00BD2572" w:rsidRPr="003068B6" w:rsidRDefault="00000000" w:rsidP="004B1250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sz w:val="20"/>
        </w:rPr>
      </w:pPr>
      <w:r>
        <w:rPr>
          <w:sz w:val="20"/>
        </w:rPr>
        <w:t>Elective*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400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500-</w:t>
      </w:r>
      <w:r>
        <w:rPr>
          <w:spacing w:val="-2"/>
          <w:sz w:val="20"/>
        </w:rPr>
        <w:t>levels</w:t>
      </w:r>
    </w:p>
    <w:p w14:paraId="61457758" w14:textId="77777777" w:rsidR="003068B6" w:rsidRPr="004B1250" w:rsidRDefault="003068B6" w:rsidP="003068B6">
      <w:pPr>
        <w:pStyle w:val="ListParagraph"/>
        <w:tabs>
          <w:tab w:val="left" w:pos="834"/>
        </w:tabs>
        <w:ind w:firstLine="0"/>
        <w:rPr>
          <w:sz w:val="20"/>
        </w:rPr>
      </w:pPr>
    </w:p>
    <w:p w14:paraId="241E86BA" w14:textId="15D521FD" w:rsidR="003068B6" w:rsidRDefault="003068B6" w:rsidP="003068B6">
      <w:pPr>
        <w:spacing w:before="120"/>
        <w:ind w:left="115"/>
        <w:rPr>
          <w:sz w:val="20"/>
        </w:rPr>
      </w:pPr>
      <w:r>
        <w:rPr>
          <w:b/>
          <w:sz w:val="20"/>
        </w:rPr>
        <w:t>Spring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202</w:t>
      </w:r>
      <w:r w:rsidR="001F60A4">
        <w:rPr>
          <w:b/>
          <w:sz w:val="20"/>
        </w:rPr>
        <w:t>7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(take</w:t>
      </w:r>
      <w:r>
        <w:rPr>
          <w:spacing w:val="-5"/>
          <w:sz w:val="20"/>
        </w:rPr>
        <w:t xml:space="preserve"> </w:t>
      </w:r>
      <w:r>
        <w:rPr>
          <w:sz w:val="20"/>
        </w:rPr>
        <w:t>three</w:t>
      </w:r>
      <w:r>
        <w:rPr>
          <w:spacing w:val="-5"/>
          <w:sz w:val="20"/>
        </w:rPr>
        <w:t xml:space="preserve"> </w:t>
      </w:r>
      <w:r>
        <w:rPr>
          <w:sz w:val="20"/>
        </w:rPr>
        <w:t>courses</w:t>
      </w:r>
      <w:r>
        <w:rPr>
          <w:spacing w:val="-5"/>
          <w:sz w:val="20"/>
        </w:rPr>
        <w:t xml:space="preserve"> </w:t>
      </w:r>
      <w:r>
        <w:rPr>
          <w:sz w:val="20"/>
        </w:rPr>
        <w:t>equivalent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credits)</w:t>
      </w:r>
    </w:p>
    <w:p w14:paraId="42236084" w14:textId="77777777" w:rsidR="003068B6" w:rsidRDefault="003068B6" w:rsidP="003068B6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420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Productivity)</w:t>
      </w:r>
    </w:p>
    <w:p w14:paraId="623A84B6" w14:textId="77777777" w:rsidR="003068B6" w:rsidRDefault="003068B6" w:rsidP="003068B6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421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Planning)</w:t>
      </w:r>
    </w:p>
    <w:p w14:paraId="7A02355F" w14:textId="77777777" w:rsidR="003068B6" w:rsidRDefault="003068B6" w:rsidP="003068B6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528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Data Modeling)</w:t>
      </w:r>
    </w:p>
    <w:p w14:paraId="41C675FF" w14:textId="77777777" w:rsidR="003068B6" w:rsidRDefault="003068B6" w:rsidP="003068B6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598CR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Robotics)</w:t>
      </w:r>
    </w:p>
    <w:p w14:paraId="75A99478" w14:textId="77777777" w:rsidR="003068B6" w:rsidRPr="001A7337" w:rsidRDefault="003068B6" w:rsidP="003068B6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sz w:val="20"/>
        </w:rPr>
      </w:pPr>
      <w:r>
        <w:rPr>
          <w:sz w:val="20"/>
        </w:rPr>
        <w:t>Elective*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400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500-</w:t>
      </w:r>
      <w:r>
        <w:rPr>
          <w:spacing w:val="-2"/>
          <w:sz w:val="20"/>
        </w:rPr>
        <w:t>levels</w:t>
      </w:r>
    </w:p>
    <w:p w14:paraId="6661469A" w14:textId="77777777" w:rsidR="00B77562" w:rsidRPr="00B77562" w:rsidRDefault="00B77562" w:rsidP="00B77562">
      <w:pPr>
        <w:pStyle w:val="ListParagraph"/>
        <w:tabs>
          <w:tab w:val="left" w:pos="834"/>
        </w:tabs>
        <w:ind w:firstLine="0"/>
        <w:rPr>
          <w:sz w:val="20"/>
        </w:rPr>
      </w:pPr>
    </w:p>
    <w:p w14:paraId="0673FEA0" w14:textId="1E71E344" w:rsidR="00B77562" w:rsidRDefault="00B77562" w:rsidP="00B77562">
      <w:pPr>
        <w:pStyle w:val="BodyText"/>
        <w:ind w:left="115"/>
      </w:pPr>
      <w:r>
        <w:rPr>
          <w:b/>
        </w:rPr>
        <w:t>Fall</w:t>
      </w:r>
      <w:r>
        <w:rPr>
          <w:b/>
          <w:spacing w:val="-7"/>
        </w:rPr>
        <w:t xml:space="preserve"> </w:t>
      </w:r>
      <w:r>
        <w:rPr>
          <w:b/>
        </w:rPr>
        <w:t>202</w:t>
      </w:r>
      <w:r w:rsidR="001F60A4">
        <w:rPr>
          <w:b/>
        </w:rPr>
        <w:t>7</w:t>
      </w:r>
      <w:r>
        <w:rPr>
          <w:b/>
          <w:spacing w:val="-5"/>
        </w:rPr>
        <w:t xml:space="preserve"> </w:t>
      </w:r>
      <w:r>
        <w:t>(take</w:t>
      </w:r>
      <w:r>
        <w:rPr>
          <w:spacing w:val="-5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equivalent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rPr>
          <w:spacing w:val="-2"/>
        </w:rPr>
        <w:t>credits)</w:t>
      </w:r>
    </w:p>
    <w:p w14:paraId="2AFBE3DE" w14:textId="77777777" w:rsidR="00B77562" w:rsidRDefault="00B77562" w:rsidP="00B77562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421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Planning)</w:t>
      </w:r>
    </w:p>
    <w:p w14:paraId="1C6187C7" w14:textId="77777777" w:rsidR="00B77562" w:rsidRDefault="00B77562" w:rsidP="00B77562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422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Cost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Analysis)</w:t>
      </w:r>
    </w:p>
    <w:p w14:paraId="64A2A5BF" w14:textId="77777777" w:rsidR="00B77562" w:rsidRDefault="00B77562" w:rsidP="00B77562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498CEM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Equipment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Methods)</w:t>
      </w:r>
    </w:p>
    <w:p w14:paraId="4EBD8307" w14:textId="77777777" w:rsidR="00B77562" w:rsidRDefault="00B77562" w:rsidP="00B77562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498CS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Safety</w:t>
      </w:r>
      <w:r>
        <w:rPr>
          <w:i/>
          <w:spacing w:val="-2"/>
          <w:sz w:val="20"/>
        </w:rPr>
        <w:t>)</w:t>
      </w:r>
    </w:p>
    <w:p w14:paraId="575879EF" w14:textId="77777777" w:rsidR="00B77562" w:rsidRDefault="00B77562" w:rsidP="00B77562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526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(Construction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Optimization)</w:t>
      </w:r>
    </w:p>
    <w:p w14:paraId="784AB038" w14:textId="6F735F42" w:rsidR="00B77562" w:rsidRDefault="00B77562" w:rsidP="00B77562">
      <w:pPr>
        <w:pStyle w:val="ListParagraph"/>
        <w:numPr>
          <w:ilvl w:val="0"/>
          <w:numId w:val="2"/>
        </w:numPr>
        <w:tabs>
          <w:tab w:val="left" w:pos="834"/>
        </w:tabs>
        <w:spacing w:before="9"/>
        <w:ind w:left="834" w:hanging="359"/>
        <w:rPr>
          <w:i/>
          <w:sz w:val="20"/>
        </w:rPr>
      </w:pPr>
      <w:r>
        <w:rPr>
          <w:i/>
          <w:sz w:val="20"/>
        </w:rPr>
        <w:t>CEE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595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Seminar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(AI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Built Environment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credit)</w:t>
      </w:r>
    </w:p>
    <w:p w14:paraId="645751D9" w14:textId="77777777" w:rsidR="00B77562" w:rsidRPr="004B1250" w:rsidRDefault="00B77562" w:rsidP="00B77562">
      <w:pPr>
        <w:pStyle w:val="ListParagraph"/>
        <w:numPr>
          <w:ilvl w:val="0"/>
          <w:numId w:val="2"/>
        </w:numPr>
        <w:tabs>
          <w:tab w:val="left" w:pos="834"/>
        </w:tabs>
        <w:ind w:left="834" w:hanging="359"/>
        <w:rPr>
          <w:sz w:val="20"/>
        </w:rPr>
      </w:pPr>
      <w:r>
        <w:rPr>
          <w:sz w:val="20"/>
        </w:rPr>
        <w:t>Elective*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400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500-</w:t>
      </w:r>
      <w:r>
        <w:rPr>
          <w:spacing w:val="-2"/>
          <w:sz w:val="20"/>
        </w:rPr>
        <w:t>levels</w:t>
      </w:r>
    </w:p>
    <w:p w14:paraId="5DE4AA6F" w14:textId="77777777" w:rsidR="00B77562" w:rsidRPr="00B77562" w:rsidRDefault="00B77562" w:rsidP="00B77562">
      <w:pPr>
        <w:tabs>
          <w:tab w:val="left" w:pos="834"/>
        </w:tabs>
        <w:rPr>
          <w:sz w:val="20"/>
        </w:rPr>
      </w:pPr>
    </w:p>
    <w:p w14:paraId="7314DD96" w14:textId="77777777" w:rsidR="00BD2572" w:rsidRDefault="00BD2572">
      <w:pPr>
        <w:pStyle w:val="BodyText"/>
        <w:spacing w:before="14"/>
      </w:pPr>
    </w:p>
    <w:p w14:paraId="0285AF3E" w14:textId="77777777" w:rsidR="00BD2572" w:rsidRDefault="00000000">
      <w:pPr>
        <w:pStyle w:val="ListParagraph"/>
        <w:numPr>
          <w:ilvl w:val="0"/>
          <w:numId w:val="1"/>
        </w:numPr>
        <w:tabs>
          <w:tab w:val="left" w:pos="384"/>
        </w:tabs>
        <w:spacing w:before="0"/>
        <w:ind w:left="384" w:hanging="269"/>
        <w:rPr>
          <w:sz w:val="20"/>
        </w:rPr>
      </w:pPr>
      <w:r>
        <w:rPr>
          <w:sz w:val="20"/>
        </w:rPr>
        <w:t>Core</w:t>
      </w:r>
      <w:r>
        <w:rPr>
          <w:spacing w:val="-6"/>
          <w:sz w:val="20"/>
        </w:rPr>
        <w:t xml:space="preserve"> </w:t>
      </w:r>
      <w:r>
        <w:rPr>
          <w:sz w:val="20"/>
        </w:rPr>
        <w:t>courses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highly</w:t>
      </w:r>
      <w:r>
        <w:rPr>
          <w:spacing w:val="-6"/>
          <w:sz w:val="20"/>
        </w:rPr>
        <w:t xml:space="preserve"> </w:t>
      </w:r>
      <w:r>
        <w:rPr>
          <w:sz w:val="20"/>
        </w:rPr>
        <w:t>recommended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shown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italics.</w:t>
      </w:r>
    </w:p>
    <w:p w14:paraId="5DA098A4" w14:textId="77777777" w:rsidR="00BD2572" w:rsidRDefault="00000000">
      <w:pPr>
        <w:pStyle w:val="ListParagraph"/>
        <w:numPr>
          <w:ilvl w:val="0"/>
          <w:numId w:val="1"/>
        </w:numPr>
        <w:tabs>
          <w:tab w:val="left" w:pos="385"/>
        </w:tabs>
        <w:spacing w:before="9"/>
        <w:ind w:right="225"/>
        <w:rPr>
          <w:sz w:val="20"/>
        </w:rPr>
      </w:pP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courses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substitute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non-core</w:t>
      </w:r>
      <w:r>
        <w:rPr>
          <w:spacing w:val="-3"/>
          <w:sz w:val="20"/>
        </w:rPr>
        <w:t xml:space="preserve"> </w:t>
      </w:r>
      <w:r>
        <w:rPr>
          <w:sz w:val="20"/>
        </w:rPr>
        <w:t>courses,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available.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courses</w:t>
      </w:r>
      <w:r>
        <w:rPr>
          <w:spacing w:val="-3"/>
          <w:sz w:val="20"/>
        </w:rPr>
        <w:t xml:space="preserve"> </w:t>
      </w:r>
      <w:r>
        <w:rPr>
          <w:sz w:val="20"/>
        </w:rPr>
        <w:t>shown</w:t>
      </w:r>
      <w:r>
        <w:rPr>
          <w:spacing w:val="-3"/>
          <w:sz w:val="20"/>
        </w:rPr>
        <w:t xml:space="preserve"> </w:t>
      </w:r>
      <w:r>
        <w:rPr>
          <w:sz w:val="20"/>
        </w:rPr>
        <w:t>above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credits</w:t>
      </w:r>
      <w:r>
        <w:rPr>
          <w:spacing w:val="-3"/>
          <w:sz w:val="20"/>
        </w:rPr>
        <w:t xml:space="preserve"> </w:t>
      </w:r>
      <w:r>
        <w:rPr>
          <w:sz w:val="20"/>
        </w:rPr>
        <w:t>each.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total of 36 credits are required for the M.S. degree with no thesis. A minimum of three 5xx courses (12 credits) must be taken in total, of which a minimum of two of the 5xx courses (8 credit hours) must be construction courses.</w:t>
      </w:r>
    </w:p>
    <w:p w14:paraId="750CB17B" w14:textId="77777777" w:rsidR="00BD2572" w:rsidRDefault="00BD2572">
      <w:pPr>
        <w:pStyle w:val="BodyText"/>
        <w:spacing w:before="2"/>
      </w:pPr>
    </w:p>
    <w:p w14:paraId="0301ADBA" w14:textId="77777777" w:rsidR="00BD2572" w:rsidRDefault="00000000">
      <w:pPr>
        <w:pStyle w:val="BodyText"/>
        <w:ind w:left="115"/>
      </w:pPr>
      <w:r>
        <w:t>For</w:t>
      </w:r>
      <w:r>
        <w:rPr>
          <w:spacing w:val="-7"/>
        </w:rPr>
        <w:t xml:space="preserve"> </w:t>
      </w:r>
      <w:r>
        <w:t>questions,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rPr>
          <w:spacing w:val="-2"/>
        </w:rPr>
        <w:t>contact:</w:t>
      </w:r>
    </w:p>
    <w:p w14:paraId="72727D94" w14:textId="77777777" w:rsidR="00BD2572" w:rsidRDefault="00000000">
      <w:pPr>
        <w:pStyle w:val="BodyText"/>
        <w:ind w:left="835"/>
      </w:pPr>
      <w:r>
        <w:t>Prof.</w:t>
      </w:r>
      <w:r>
        <w:rPr>
          <w:spacing w:val="-10"/>
        </w:rPr>
        <w:t xml:space="preserve"> </w:t>
      </w:r>
      <w:r>
        <w:t>Khaled</w:t>
      </w:r>
      <w:r>
        <w:rPr>
          <w:spacing w:val="-7"/>
        </w:rPr>
        <w:t xml:space="preserve"> </w:t>
      </w:r>
      <w:r>
        <w:t>El-</w:t>
      </w:r>
      <w:r>
        <w:rPr>
          <w:spacing w:val="-4"/>
        </w:rPr>
        <w:t>Rayes</w:t>
      </w:r>
    </w:p>
    <w:p w14:paraId="2D487BC6" w14:textId="77777777" w:rsidR="00BD2572" w:rsidRDefault="00000000">
      <w:pPr>
        <w:pStyle w:val="BodyText"/>
        <w:spacing w:before="1"/>
        <w:ind w:left="835"/>
      </w:pP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Environmental</w:t>
      </w:r>
      <w:r>
        <w:rPr>
          <w:spacing w:val="-7"/>
        </w:rPr>
        <w:t xml:space="preserve"> </w:t>
      </w:r>
      <w:r>
        <w:rPr>
          <w:spacing w:val="-2"/>
        </w:rPr>
        <w:t>Engineering</w:t>
      </w:r>
    </w:p>
    <w:p w14:paraId="50C11FA3" w14:textId="77777777" w:rsidR="00BD2572" w:rsidRDefault="00000000">
      <w:pPr>
        <w:pStyle w:val="BodyText"/>
        <w:ind w:left="835" w:right="3618"/>
      </w:pP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Illinois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Urbana-Champaign,</w:t>
      </w:r>
      <w:r>
        <w:rPr>
          <w:spacing w:val="-6"/>
        </w:rPr>
        <w:t xml:space="preserve"> </w:t>
      </w:r>
      <w:r>
        <w:t>Urbana,</w:t>
      </w:r>
      <w:r>
        <w:rPr>
          <w:spacing w:val="-6"/>
        </w:rPr>
        <w:t xml:space="preserve"> </w:t>
      </w:r>
      <w:r>
        <w:t>Illinois</w:t>
      </w:r>
      <w:r>
        <w:rPr>
          <w:spacing w:val="-6"/>
        </w:rPr>
        <w:t xml:space="preserve"> </w:t>
      </w:r>
      <w:r>
        <w:t xml:space="preserve">61801 E-mail: </w:t>
      </w:r>
      <w:hyperlink r:id="rId5">
        <w:r w:rsidR="00BD2572">
          <w:rPr>
            <w:color w:val="0000FF"/>
          </w:rPr>
          <w:t>elrayes@illinois.edu</w:t>
        </w:r>
      </w:hyperlink>
    </w:p>
    <w:p w14:paraId="1BE79FB6" w14:textId="77777777" w:rsidR="00BD2572" w:rsidRDefault="00BD2572">
      <w:pPr>
        <w:pStyle w:val="BodyText"/>
        <w:spacing w:before="3"/>
      </w:pPr>
    </w:p>
    <w:p w14:paraId="1FE6C763" w14:textId="77777777" w:rsidR="00BD2572" w:rsidRDefault="00000000">
      <w:pPr>
        <w:pStyle w:val="BodyText"/>
        <w:spacing w:line="237" w:lineRule="auto"/>
        <w:ind w:left="385" w:right="143" w:hanging="270"/>
      </w:pPr>
      <w:r>
        <w:rPr>
          <w:i/>
        </w:rPr>
        <w:t>*</w:t>
      </w:r>
      <w:r>
        <w:rPr>
          <w:i/>
          <w:spacing w:val="80"/>
        </w:rPr>
        <w:t xml:space="preserve"> </w:t>
      </w:r>
      <w:r>
        <w:t>Elective courses can be selected from the Civil &amp; Environmental Engineering, Architecture, Business Administration,</w:t>
      </w:r>
      <w:r>
        <w:rPr>
          <w:spacing w:val="-3"/>
        </w:rPr>
        <w:t xml:space="preserve"> </w:t>
      </w:r>
      <w:r>
        <w:t>Finance,</w:t>
      </w:r>
      <w:r>
        <w:rPr>
          <w:spacing w:val="-3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Science,</w:t>
      </w:r>
      <w:r>
        <w:rPr>
          <w:spacing w:val="-3"/>
        </w:rPr>
        <w:t xml:space="preserve"> </w:t>
      </w:r>
      <w:r>
        <w:t>Mechanical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Industrial</w:t>
      </w:r>
      <w:r>
        <w:rPr>
          <w:spacing w:val="-3"/>
        </w:rPr>
        <w:t xml:space="preserve"> </w:t>
      </w:r>
      <w:r>
        <w:t>Engineering,</w:t>
      </w:r>
      <w:r>
        <w:rPr>
          <w:spacing w:val="-3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Labor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Industrial Relationship departments.</w:t>
      </w:r>
    </w:p>
    <w:p w14:paraId="737BD244" w14:textId="77777777" w:rsidR="00BD2572" w:rsidRDefault="00BD2572">
      <w:pPr>
        <w:pStyle w:val="BodyText"/>
        <w:rPr>
          <w:sz w:val="18"/>
        </w:rPr>
      </w:pPr>
    </w:p>
    <w:p w14:paraId="703E6878" w14:textId="77777777" w:rsidR="00BD2572" w:rsidRDefault="00BD2572">
      <w:pPr>
        <w:pStyle w:val="BodyText"/>
        <w:rPr>
          <w:sz w:val="18"/>
        </w:rPr>
      </w:pPr>
    </w:p>
    <w:p w14:paraId="253AC7D8" w14:textId="77777777" w:rsidR="00BD2572" w:rsidRDefault="00BD2572">
      <w:pPr>
        <w:pStyle w:val="BodyText"/>
        <w:rPr>
          <w:sz w:val="18"/>
        </w:rPr>
      </w:pPr>
    </w:p>
    <w:p w14:paraId="5B1173DF" w14:textId="77777777" w:rsidR="00BD2572" w:rsidRDefault="00BD2572">
      <w:pPr>
        <w:pStyle w:val="BodyText"/>
        <w:rPr>
          <w:sz w:val="18"/>
        </w:rPr>
      </w:pPr>
    </w:p>
    <w:p w14:paraId="47971A03" w14:textId="77777777" w:rsidR="00BD2572" w:rsidRDefault="00BD2572">
      <w:pPr>
        <w:pStyle w:val="BodyText"/>
        <w:spacing w:before="175"/>
        <w:rPr>
          <w:sz w:val="18"/>
        </w:rPr>
      </w:pPr>
    </w:p>
    <w:p w14:paraId="0ACDC36E" w14:textId="69B36610" w:rsidR="00BD2572" w:rsidRDefault="00000000">
      <w:pPr>
        <w:ind w:right="381"/>
        <w:jc w:val="right"/>
        <w:rPr>
          <w:rFonts w:ascii="Arial"/>
          <w:i/>
          <w:sz w:val="18"/>
        </w:rPr>
      </w:pPr>
      <w:r>
        <w:rPr>
          <w:rFonts w:ascii="Arial"/>
          <w:i/>
          <w:w w:val="90"/>
          <w:sz w:val="18"/>
        </w:rPr>
        <w:t>Updated</w:t>
      </w:r>
      <w:r>
        <w:rPr>
          <w:rFonts w:ascii="Arial"/>
          <w:i/>
          <w:spacing w:val="3"/>
          <w:sz w:val="18"/>
        </w:rPr>
        <w:t xml:space="preserve"> </w:t>
      </w:r>
      <w:r w:rsidR="008D1DA7">
        <w:rPr>
          <w:rFonts w:ascii="Arial"/>
          <w:i/>
          <w:w w:val="90"/>
          <w:sz w:val="18"/>
        </w:rPr>
        <w:t>0</w:t>
      </w:r>
      <w:r w:rsidR="0061321C">
        <w:rPr>
          <w:rFonts w:ascii="Arial"/>
          <w:i/>
          <w:w w:val="90"/>
          <w:sz w:val="18"/>
        </w:rPr>
        <w:t>3</w:t>
      </w:r>
      <w:r>
        <w:rPr>
          <w:rFonts w:ascii="Arial"/>
          <w:i/>
          <w:w w:val="90"/>
          <w:sz w:val="18"/>
        </w:rPr>
        <w:t>-</w:t>
      </w:r>
      <w:r w:rsidR="00F15B86">
        <w:rPr>
          <w:rFonts w:ascii="Arial"/>
          <w:i/>
          <w:w w:val="90"/>
          <w:sz w:val="18"/>
        </w:rPr>
        <w:t>16</w:t>
      </w:r>
      <w:r>
        <w:rPr>
          <w:rFonts w:ascii="Arial"/>
          <w:i/>
          <w:w w:val="90"/>
          <w:sz w:val="18"/>
        </w:rPr>
        <w:t>-</w:t>
      </w:r>
      <w:r>
        <w:rPr>
          <w:rFonts w:ascii="Arial"/>
          <w:i/>
          <w:spacing w:val="-4"/>
          <w:w w:val="90"/>
          <w:sz w:val="18"/>
        </w:rPr>
        <w:t>202</w:t>
      </w:r>
      <w:r w:rsidR="001F60A4">
        <w:rPr>
          <w:rFonts w:ascii="Arial"/>
          <w:i/>
          <w:spacing w:val="-4"/>
          <w:w w:val="90"/>
          <w:sz w:val="18"/>
        </w:rPr>
        <w:t>6</w:t>
      </w:r>
    </w:p>
    <w:sectPr w:rsidR="00BD2572">
      <w:type w:val="continuous"/>
      <w:pgSz w:w="12240" w:h="15840"/>
      <w:pgMar w:top="140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F3A"/>
    <w:multiLevelType w:val="hybridMultilevel"/>
    <w:tmpl w:val="C302B3AE"/>
    <w:lvl w:ilvl="0" w:tplc="A0648378">
      <w:numFmt w:val="bullet"/>
      <w:lvlText w:val="•"/>
      <w:lvlJc w:val="left"/>
      <w:pPr>
        <w:ind w:left="8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236C55D0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9F94905C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7DBC281C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plc="215E78F8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1F4E57BE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9F8E77AC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  <w:lvl w:ilvl="7" w:tplc="96E0786E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 w:tplc="8D52EB64">
      <w:numFmt w:val="bullet"/>
      <w:lvlText w:val="•"/>
      <w:lvlJc w:val="left"/>
      <w:pPr>
        <w:ind w:left="80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262B2A"/>
    <w:multiLevelType w:val="hybridMultilevel"/>
    <w:tmpl w:val="3F24A7DC"/>
    <w:lvl w:ilvl="0" w:tplc="509862B4">
      <w:numFmt w:val="bullet"/>
      <w:lvlText w:val="•"/>
      <w:lvlJc w:val="left"/>
      <w:pPr>
        <w:ind w:left="8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097421FE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70D62E08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5E742284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4" w:tplc="6F00EE7E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 w:tplc="076026D8"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 w:tplc="B8726F84">
      <w:numFmt w:val="bullet"/>
      <w:lvlText w:val="•"/>
      <w:lvlJc w:val="left"/>
      <w:pPr>
        <w:ind w:left="6252" w:hanging="360"/>
      </w:pPr>
      <w:rPr>
        <w:rFonts w:hint="default"/>
        <w:lang w:val="en-US" w:eastAsia="en-US" w:bidi="ar-SA"/>
      </w:rPr>
    </w:lvl>
    <w:lvl w:ilvl="7" w:tplc="A85407CC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 w:tplc="79041294">
      <w:numFmt w:val="bullet"/>
      <w:lvlText w:val="•"/>
      <w:lvlJc w:val="left"/>
      <w:pPr>
        <w:ind w:left="80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0524F2C"/>
    <w:multiLevelType w:val="hybridMultilevel"/>
    <w:tmpl w:val="FD4A8634"/>
    <w:lvl w:ilvl="0" w:tplc="FE98D72A">
      <w:numFmt w:val="bullet"/>
      <w:lvlText w:val="•"/>
      <w:lvlJc w:val="left"/>
      <w:pPr>
        <w:ind w:left="385" w:hanging="27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DF267128">
      <w:numFmt w:val="bullet"/>
      <w:lvlText w:val="•"/>
      <w:lvlJc w:val="left"/>
      <w:pPr>
        <w:ind w:left="1328" w:hanging="270"/>
      </w:pPr>
      <w:rPr>
        <w:rFonts w:hint="default"/>
        <w:lang w:val="en-US" w:eastAsia="en-US" w:bidi="ar-SA"/>
      </w:rPr>
    </w:lvl>
    <w:lvl w:ilvl="2" w:tplc="6C86DE98">
      <w:numFmt w:val="bullet"/>
      <w:lvlText w:val="•"/>
      <w:lvlJc w:val="left"/>
      <w:pPr>
        <w:ind w:left="2276" w:hanging="270"/>
      </w:pPr>
      <w:rPr>
        <w:rFonts w:hint="default"/>
        <w:lang w:val="en-US" w:eastAsia="en-US" w:bidi="ar-SA"/>
      </w:rPr>
    </w:lvl>
    <w:lvl w:ilvl="3" w:tplc="10803BD8">
      <w:numFmt w:val="bullet"/>
      <w:lvlText w:val="•"/>
      <w:lvlJc w:val="left"/>
      <w:pPr>
        <w:ind w:left="3224" w:hanging="270"/>
      </w:pPr>
      <w:rPr>
        <w:rFonts w:hint="default"/>
        <w:lang w:val="en-US" w:eastAsia="en-US" w:bidi="ar-SA"/>
      </w:rPr>
    </w:lvl>
    <w:lvl w:ilvl="4" w:tplc="49D022E4">
      <w:numFmt w:val="bullet"/>
      <w:lvlText w:val="•"/>
      <w:lvlJc w:val="left"/>
      <w:pPr>
        <w:ind w:left="4172" w:hanging="270"/>
      </w:pPr>
      <w:rPr>
        <w:rFonts w:hint="default"/>
        <w:lang w:val="en-US" w:eastAsia="en-US" w:bidi="ar-SA"/>
      </w:rPr>
    </w:lvl>
    <w:lvl w:ilvl="5" w:tplc="CAF81310">
      <w:numFmt w:val="bullet"/>
      <w:lvlText w:val="•"/>
      <w:lvlJc w:val="left"/>
      <w:pPr>
        <w:ind w:left="5120" w:hanging="270"/>
      </w:pPr>
      <w:rPr>
        <w:rFonts w:hint="default"/>
        <w:lang w:val="en-US" w:eastAsia="en-US" w:bidi="ar-SA"/>
      </w:rPr>
    </w:lvl>
    <w:lvl w:ilvl="6" w:tplc="A574ED9A">
      <w:numFmt w:val="bullet"/>
      <w:lvlText w:val="•"/>
      <w:lvlJc w:val="left"/>
      <w:pPr>
        <w:ind w:left="6068" w:hanging="270"/>
      </w:pPr>
      <w:rPr>
        <w:rFonts w:hint="default"/>
        <w:lang w:val="en-US" w:eastAsia="en-US" w:bidi="ar-SA"/>
      </w:rPr>
    </w:lvl>
    <w:lvl w:ilvl="7" w:tplc="DE285DA0">
      <w:numFmt w:val="bullet"/>
      <w:lvlText w:val="•"/>
      <w:lvlJc w:val="left"/>
      <w:pPr>
        <w:ind w:left="7016" w:hanging="270"/>
      </w:pPr>
      <w:rPr>
        <w:rFonts w:hint="default"/>
        <w:lang w:val="en-US" w:eastAsia="en-US" w:bidi="ar-SA"/>
      </w:rPr>
    </w:lvl>
    <w:lvl w:ilvl="8" w:tplc="4A4E03F4">
      <w:numFmt w:val="bullet"/>
      <w:lvlText w:val="•"/>
      <w:lvlJc w:val="left"/>
      <w:pPr>
        <w:ind w:left="7964" w:hanging="270"/>
      </w:pPr>
      <w:rPr>
        <w:rFonts w:hint="default"/>
        <w:lang w:val="en-US" w:eastAsia="en-US" w:bidi="ar-SA"/>
      </w:rPr>
    </w:lvl>
  </w:abstractNum>
  <w:num w:numId="1" w16cid:durableId="1542551964">
    <w:abstractNumId w:val="2"/>
  </w:num>
  <w:num w:numId="2" w16cid:durableId="812409541">
    <w:abstractNumId w:val="0"/>
  </w:num>
  <w:num w:numId="3" w16cid:durableId="120325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72"/>
    <w:rsid w:val="000B60B5"/>
    <w:rsid w:val="001F60A4"/>
    <w:rsid w:val="003068B6"/>
    <w:rsid w:val="003C3DF5"/>
    <w:rsid w:val="00433AD3"/>
    <w:rsid w:val="0046112C"/>
    <w:rsid w:val="004B1250"/>
    <w:rsid w:val="00605D3B"/>
    <w:rsid w:val="0061321C"/>
    <w:rsid w:val="0069541F"/>
    <w:rsid w:val="008D1DA7"/>
    <w:rsid w:val="00B77562"/>
    <w:rsid w:val="00BD2572"/>
    <w:rsid w:val="00C30BB3"/>
    <w:rsid w:val="00D2033D"/>
    <w:rsid w:val="00EB126C"/>
    <w:rsid w:val="00F1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67FD2F"/>
  <w15:docId w15:val="{834F75C0-7EB8-404D-9D02-005BADCC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4"/>
      <w:ind w:left="834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rayes@illino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2111</Characters>
  <Application>Microsoft Office Word</Application>
  <DocSecurity>0</DocSecurity>
  <Lines>57</Lines>
  <Paragraphs>39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3-semesters MS Program-Fall 2023-Updated-04-17-23</dc:title>
  <dc:creator>KHALED EL-RAYES</dc:creator>
  <cp:lastModifiedBy>El-Rayes, Khaled A</cp:lastModifiedBy>
  <cp:revision>3</cp:revision>
  <dcterms:created xsi:type="dcterms:W3CDTF">2026-03-17T00:02:00Z</dcterms:created>
  <dcterms:modified xsi:type="dcterms:W3CDTF">2026-03-17T00:02:00Z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Word</vt:lpwstr>
  </property>
  <property fmtid="{D5CDD505-2E9C-101B-9397-08002B2CF9AE}" pid="4" name="LastSaved">
    <vt:filetime>2024-01-31T00:00:00Z</vt:filetime>
  </property>
  <property fmtid="{D5CDD505-2E9C-101B-9397-08002B2CF9AE}" pid="5" name="Producer">
    <vt:lpwstr>macOS Version 12.6 (Build 21G115) Quartz PDFContext</vt:lpwstr>
  </property>
</Properties>
</file>