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Pr="005D600D" w:rsidRDefault="000E14DC">
      <w:pPr>
        <w:rPr>
          <w:rStyle w:val="Strong"/>
        </w:rPr>
      </w:pPr>
    </w:p>
    <w:p w14:paraId="50BDFAF9" w14:textId="5B46F7D8" w:rsidR="000E14DC" w:rsidRDefault="007219EC" w:rsidP="001F37C8">
      <w:pPr>
        <w:jc w:val="center"/>
      </w:pPr>
      <w:r>
        <w:rPr>
          <w:noProof/>
        </w:rPr>
        <w:drawing>
          <wp:inline distT="0" distB="0" distL="0" distR="0" wp14:anchorId="4C9EFA33" wp14:editId="62438002">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6D81A63" w:rsidR="007F292F" w:rsidRPr="005B5633" w:rsidRDefault="005B50DD" w:rsidP="00885BF2">
      <w:pPr>
        <w:jc w:val="center"/>
        <w:rPr>
          <w:rFonts w:ascii="Arial" w:eastAsia="Times New Roman" w:hAnsi="Arial" w:cs="Arial"/>
          <w:kern w:val="0"/>
          <w:sz w:val="28"/>
          <w:szCs w:val="28"/>
          <w14:ligatures w14:val="none"/>
        </w:rPr>
      </w:pPr>
      <w:r w:rsidRPr="005B5633">
        <w:rPr>
          <w:rFonts w:ascii="Arial" w:eastAsia="Times New Roman" w:hAnsi="Arial" w:cs="Arial"/>
          <w:kern w:val="0"/>
          <w:sz w:val="28"/>
          <w:szCs w:val="28"/>
          <w14:ligatures w14:val="none"/>
        </w:rPr>
        <w:t>IFC-based BIM for Robotic Installation of Precast Bridge Components</w:t>
      </w:r>
    </w:p>
    <w:p w14:paraId="15F76357" w14:textId="1780385E" w:rsidR="00D73A64" w:rsidRPr="00C9688F" w:rsidRDefault="00D73A64" w:rsidP="00885BF2">
      <w:pPr>
        <w:jc w:val="center"/>
        <w:rPr>
          <w:rFonts w:ascii="Arial" w:eastAsia="Times New Roman" w:hAnsi="Arial" w:cs="Arial"/>
          <w:i/>
          <w:iCs/>
          <w:kern w:val="0"/>
          <w:sz w:val="28"/>
          <w:szCs w:val="28"/>
          <w14:ligatures w14:val="none"/>
        </w:rPr>
      </w:pPr>
      <w:r w:rsidRPr="008B6270">
        <w:rPr>
          <w:rFonts w:ascii="Arial" w:eastAsia="Times New Roman" w:hAnsi="Arial" w:cs="Arial"/>
          <w:i/>
          <w:iCs/>
          <w:kern w:val="0"/>
          <w:sz w:val="28"/>
          <w:szCs w:val="28"/>
          <w14:ligatures w14:val="none"/>
        </w:rPr>
        <w:t>[</w:t>
      </w:r>
      <w:r w:rsidR="00A8671A" w:rsidRPr="00A8671A">
        <w:rPr>
          <w:rFonts w:ascii="Arial" w:eastAsia="Times New Roman" w:hAnsi="Arial" w:cs="Arial"/>
          <w:i/>
          <w:iCs/>
          <w:kern w:val="0"/>
          <w:sz w:val="28"/>
          <w:szCs w:val="28"/>
          <w14:ligatures w14:val="none"/>
        </w:rPr>
        <w:t>PU-24-EP-</w:t>
      </w:r>
      <w:r w:rsidR="00BA547E" w:rsidRPr="00A8671A">
        <w:rPr>
          <w:rFonts w:ascii="Arial" w:eastAsia="Times New Roman" w:hAnsi="Arial" w:cs="Arial"/>
          <w:i/>
          <w:iCs/>
          <w:kern w:val="0"/>
          <w:sz w:val="28"/>
          <w:szCs w:val="28"/>
          <w14:ligatures w14:val="none"/>
        </w:rPr>
        <w:t>0</w:t>
      </w:r>
      <w:r w:rsidR="00BA547E">
        <w:rPr>
          <w:rFonts w:ascii="Arial" w:eastAsia="Times New Roman" w:hAnsi="Arial" w:cs="Arial"/>
          <w:i/>
          <w:iCs/>
          <w:kern w:val="0"/>
          <w:sz w:val="28"/>
          <w:szCs w:val="28"/>
          <w14:ligatures w14:val="none"/>
        </w:rPr>
        <w:t>1</w:t>
      </w:r>
      <w:r w:rsidRPr="008B6270">
        <w:rPr>
          <w:rFonts w:ascii="Arial" w:eastAsia="Times New Roman" w:hAnsi="Arial" w:cs="Arial"/>
          <w:i/>
          <w:iCs/>
          <w:kern w:val="0"/>
          <w:sz w:val="28"/>
          <w:szCs w:val="28"/>
          <w14:ligatures w14:val="none"/>
        </w:rPr>
        <w:t>]</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32630144" w:rsidR="000E14DC" w:rsidRPr="00254BEC" w:rsidRDefault="000E14DC" w:rsidP="00885BF2">
      <w:pPr>
        <w:jc w:val="center"/>
        <w:rPr>
          <w:rFonts w:ascii="Arial" w:hAnsi="Arial" w:cs="Arial"/>
        </w:rPr>
      </w:pPr>
      <w:r w:rsidRPr="00254BEC">
        <w:rPr>
          <w:rFonts w:ascii="Arial" w:hAnsi="Arial" w:cs="Arial"/>
        </w:rPr>
        <w:t>Quarterly</w:t>
      </w:r>
      <w:r w:rsidR="00A956D3">
        <w:rPr>
          <w:rFonts w:ascii="Arial" w:hAnsi="Arial" w:cs="Arial"/>
        </w:rPr>
        <w:t>/Final</w:t>
      </w:r>
      <w:r w:rsidRPr="00254BEC">
        <w:rPr>
          <w:rFonts w:ascii="Arial" w:hAnsi="Arial" w:cs="Arial"/>
        </w:rPr>
        <w:t xml:space="preserve"> Progress Report</w:t>
      </w:r>
    </w:p>
    <w:p w14:paraId="7D17B051" w14:textId="2CFF20CD"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5C3609">
        <w:rPr>
          <w:rFonts w:ascii="Arial" w:eastAsia="Times New Roman" w:hAnsi="Arial" w:cs="Arial"/>
          <w:i/>
          <w:iCs/>
          <w:kern w:val="0"/>
          <w14:ligatures w14:val="none"/>
        </w:rPr>
        <w:t xml:space="preserve">June </w:t>
      </w:r>
      <w:r w:rsidR="00891C6D">
        <w:rPr>
          <w:rFonts w:ascii="Arial" w:eastAsia="Times New Roman" w:hAnsi="Arial" w:cs="Arial"/>
          <w:i/>
          <w:iCs/>
          <w:kern w:val="0"/>
          <w14:ligatures w14:val="none"/>
        </w:rPr>
        <w:t>30</w:t>
      </w:r>
      <w:r w:rsidR="00BD3629">
        <w:rPr>
          <w:rFonts w:ascii="Arial" w:eastAsia="Times New Roman" w:hAnsi="Arial" w:cs="Arial"/>
          <w:i/>
          <w:iCs/>
          <w:kern w:val="0"/>
          <w14:ligatures w14:val="none"/>
        </w:rPr>
        <w:t>,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60B31A3F" w14:textId="2B96DE64" w:rsidR="009313DC" w:rsidRPr="005B5633" w:rsidRDefault="00B148F1" w:rsidP="5C3CDA67">
      <w:pPr>
        <w:rPr>
          <w:rFonts w:ascii="Arial" w:eastAsia="Times New Roman" w:hAnsi="Arial" w:cs="Arial"/>
          <w:kern w:val="0"/>
          <w:sz w:val="20"/>
          <w:szCs w:val="20"/>
          <w14:ligatures w14:val="none"/>
        </w:rPr>
      </w:pPr>
      <w:r w:rsidRPr="005B5633">
        <w:rPr>
          <w:rFonts w:ascii="Arial" w:eastAsia="Times New Roman" w:hAnsi="Arial" w:cs="Arial"/>
          <w:kern w:val="0"/>
          <w:sz w:val="20"/>
          <w:szCs w:val="20"/>
          <w14:ligatures w14:val="none"/>
        </w:rPr>
        <w:t>Jiansong Zhang</w:t>
      </w:r>
      <w:r w:rsidR="00721AC6" w:rsidRPr="005B5633">
        <w:rPr>
          <w:rFonts w:ascii="Arial" w:eastAsia="Times New Roman" w:hAnsi="Arial" w:cs="Arial"/>
          <w:kern w:val="0"/>
          <w:sz w:val="20"/>
          <w:szCs w:val="20"/>
          <w14:ligatures w14:val="none"/>
        </w:rPr>
        <w:t>,</w:t>
      </w:r>
      <w:r w:rsidR="00B96CAA" w:rsidRPr="005B5633">
        <w:rPr>
          <w:rFonts w:ascii="Arial" w:eastAsia="Times New Roman" w:hAnsi="Arial" w:cs="Arial"/>
          <w:kern w:val="0"/>
          <w:sz w:val="20"/>
          <w:szCs w:val="20"/>
          <w14:ligatures w14:val="none"/>
        </w:rPr>
        <w:t xml:space="preserve"> </w:t>
      </w:r>
      <w:hyperlink r:id="rId9" w:history="1">
        <w:r w:rsidR="009313DC" w:rsidRPr="005B5633">
          <w:rPr>
            <w:rStyle w:val="Hyperlink"/>
            <w:rFonts w:ascii="Arial" w:eastAsia="Times New Roman" w:hAnsi="Arial" w:cs="Arial"/>
            <w:kern w:val="0"/>
            <w:sz w:val="20"/>
            <w:szCs w:val="20"/>
            <w14:ligatures w14:val="none"/>
          </w:rPr>
          <w:t>zhan3062@purdue.edu</w:t>
        </w:r>
      </w:hyperlink>
    </w:p>
    <w:p w14:paraId="2E912D61" w14:textId="5E54A9F5" w:rsidR="000E14DC" w:rsidRPr="005B5633" w:rsidRDefault="00636268" w:rsidP="000E14DC">
      <w:pPr>
        <w:rPr>
          <w:rFonts w:ascii="Arial" w:eastAsia="Times New Roman" w:hAnsi="Arial" w:cs="Arial"/>
          <w:kern w:val="0"/>
          <w:sz w:val="20"/>
          <w:szCs w:val="20"/>
          <w:lang w:eastAsia="zh-CN"/>
          <w14:ligatures w14:val="none"/>
        </w:rPr>
      </w:pPr>
      <w:r w:rsidRPr="005B5633">
        <w:rPr>
          <w:rFonts w:ascii="Arial" w:eastAsia="Times New Roman" w:hAnsi="Arial" w:cs="Arial"/>
          <w:kern w:val="0"/>
          <w:sz w:val="20"/>
          <w:szCs w:val="20"/>
          <w:lang w:eastAsia="zh-CN"/>
          <w14:ligatures w14:val="none"/>
        </w:rPr>
        <w:t xml:space="preserve">School of Construction </w:t>
      </w:r>
      <w:r w:rsidR="005206C0" w:rsidRPr="005B5633">
        <w:rPr>
          <w:rFonts w:ascii="Arial" w:eastAsia="Times New Roman" w:hAnsi="Arial" w:cs="Arial"/>
          <w:kern w:val="0"/>
          <w:sz w:val="20"/>
          <w:szCs w:val="20"/>
          <w:lang w:eastAsia="zh-CN"/>
          <w14:ligatures w14:val="none"/>
        </w:rPr>
        <w:t>Management Technology</w:t>
      </w:r>
    </w:p>
    <w:p w14:paraId="1DDFBE26" w14:textId="5466B484" w:rsidR="002473F0" w:rsidRDefault="00BD555F" w:rsidP="000E14DC">
      <w:pPr>
        <w:rPr>
          <w:rFonts w:ascii="Arial" w:eastAsia="Times New Roman" w:hAnsi="Arial" w:cs="Arial"/>
          <w:kern w:val="0"/>
          <w:sz w:val="20"/>
          <w:szCs w:val="20"/>
          <w14:ligatures w14:val="none"/>
        </w:rPr>
      </w:pPr>
      <w:r w:rsidRPr="005B5633">
        <w:rPr>
          <w:rFonts w:ascii="Arial" w:eastAsia="Times New Roman" w:hAnsi="Arial" w:cs="Arial"/>
          <w:kern w:val="0"/>
          <w:sz w:val="20"/>
          <w:szCs w:val="20"/>
          <w14:ligatures w14:val="none"/>
        </w:rPr>
        <w:t>Purdue University</w:t>
      </w:r>
    </w:p>
    <w:p w14:paraId="18F94710" w14:textId="77777777" w:rsidR="00182E53" w:rsidRDefault="00182E53" w:rsidP="000E14DC">
      <w:pPr>
        <w:rPr>
          <w:rFonts w:ascii="Arial" w:eastAsia="Times New Roman" w:hAnsi="Arial" w:cs="Arial"/>
          <w:kern w:val="0"/>
          <w:sz w:val="20"/>
          <w:szCs w:val="20"/>
          <w14:ligatures w14:val="none"/>
        </w:rPr>
      </w:pPr>
    </w:p>
    <w:p w14:paraId="75E43C90" w14:textId="30DE0C57" w:rsidR="00182E53" w:rsidRDefault="00182E53" w:rsidP="000E14DC">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Hubo Cai, </w:t>
      </w:r>
      <w:hyperlink r:id="rId10" w:history="1">
        <w:r w:rsidRPr="00025FD1">
          <w:rPr>
            <w:rStyle w:val="Hyperlink"/>
            <w:rFonts w:ascii="Arial" w:eastAsia="Times New Roman" w:hAnsi="Arial" w:cs="Arial"/>
            <w:kern w:val="0"/>
            <w:sz w:val="20"/>
            <w:szCs w:val="20"/>
            <w14:ligatures w14:val="none"/>
          </w:rPr>
          <w:t>hubocai@purdue.edu</w:t>
        </w:r>
      </w:hyperlink>
    </w:p>
    <w:p w14:paraId="0D17313F" w14:textId="552A10F5" w:rsidR="00182E53" w:rsidRPr="00182E53" w:rsidRDefault="00182E53" w:rsidP="00182E53">
      <w:pPr>
        <w:rPr>
          <w:rFonts w:ascii="Arial" w:eastAsia="Times New Roman" w:hAnsi="Arial" w:cs="Arial"/>
          <w:kern w:val="0"/>
          <w:sz w:val="20"/>
          <w:szCs w:val="20"/>
          <w:lang w:eastAsia="zh-CN"/>
          <w14:ligatures w14:val="none"/>
        </w:rPr>
      </w:pPr>
      <w:r w:rsidRPr="00182E53">
        <w:rPr>
          <w:rFonts w:ascii="Arial" w:eastAsia="Times New Roman" w:hAnsi="Arial" w:cs="Arial"/>
          <w:kern w:val="0"/>
          <w:sz w:val="20"/>
          <w:szCs w:val="20"/>
          <w:lang w:eastAsia="zh-CN"/>
          <w14:ligatures w14:val="none"/>
        </w:rPr>
        <w:t xml:space="preserve">Lyles School of Civil </w:t>
      </w:r>
      <w:r w:rsidR="007314D4">
        <w:rPr>
          <w:rFonts w:ascii="Arial" w:eastAsia="Times New Roman" w:hAnsi="Arial" w:cs="Arial"/>
          <w:kern w:val="0"/>
          <w:sz w:val="20"/>
          <w:szCs w:val="20"/>
          <w:lang w:eastAsia="zh-CN"/>
          <w14:ligatures w14:val="none"/>
        </w:rPr>
        <w:t xml:space="preserve">and Construction </w:t>
      </w:r>
      <w:r w:rsidRPr="00182E53">
        <w:rPr>
          <w:rFonts w:ascii="Arial" w:eastAsia="Times New Roman" w:hAnsi="Arial" w:cs="Arial"/>
          <w:kern w:val="0"/>
          <w:sz w:val="20"/>
          <w:szCs w:val="20"/>
          <w:lang w:eastAsia="zh-CN"/>
          <w14:ligatures w14:val="none"/>
        </w:rPr>
        <w:t>Engineering</w:t>
      </w:r>
    </w:p>
    <w:p w14:paraId="092D8840" w14:textId="4DC8F4CF" w:rsidR="00182E53" w:rsidRPr="005B5633" w:rsidRDefault="00182E53" w:rsidP="00182E53">
      <w:pPr>
        <w:rPr>
          <w:rFonts w:ascii="Arial" w:eastAsia="Times New Roman" w:hAnsi="Arial" w:cs="Arial"/>
          <w:kern w:val="0"/>
          <w:sz w:val="20"/>
          <w:szCs w:val="20"/>
          <w:lang w:eastAsia="zh-CN"/>
          <w14:ligatures w14:val="none"/>
        </w:rPr>
      </w:pPr>
      <w:r w:rsidRPr="00182E53">
        <w:rPr>
          <w:rFonts w:ascii="Arial" w:eastAsia="Times New Roman" w:hAnsi="Arial" w:cs="Arial"/>
          <w:kern w:val="0"/>
          <w:sz w:val="20"/>
          <w:szCs w:val="20"/>
          <w:lang w:eastAsia="zh-CN"/>
          <w14:ligatures w14:val="none"/>
        </w:rPr>
        <w:t>Purdue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012D0E52" w:rsidR="0065054C" w:rsidRPr="005B5633" w:rsidRDefault="003E6840" w:rsidP="000E14DC">
      <w:pPr>
        <w:rPr>
          <w:rFonts w:ascii="Arial" w:eastAsia="Times New Roman" w:hAnsi="Arial" w:cs="Arial"/>
          <w:kern w:val="0"/>
          <w:sz w:val="20"/>
          <w:szCs w:val="20"/>
          <w:lang w:eastAsia="zh-CN"/>
          <w14:ligatures w14:val="none"/>
        </w:rPr>
      </w:pPr>
      <w:r>
        <w:rPr>
          <w:rFonts w:ascii="Arial" w:eastAsia="Times New Roman" w:hAnsi="Arial" w:cs="Arial"/>
          <w:kern w:val="0"/>
          <w:sz w:val="20"/>
          <w:szCs w:val="20"/>
          <w:lang w:eastAsia="zh-CN"/>
          <w14:ligatures w14:val="none"/>
        </w:rPr>
        <w:t>Atlas Excavating; Milestone Contractors; Force Construction; Kelley Construction; Walsh Group; Aldridge Electric; Superior Construction; FH Paschen; Indiana Constructors</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0FFEF489" w:rsidR="00076C34" w:rsidRPr="002A4DEB" w:rsidRDefault="00076C34" w:rsidP="00076C34">
      <w:pPr>
        <w:rPr>
          <w:rFonts w:ascii="Arial" w:hAnsi="Arial" w:cs="Arial"/>
          <w:b/>
          <w:bCs/>
        </w:rPr>
      </w:pPr>
      <w:r w:rsidRPr="002A4DEB">
        <w:rPr>
          <w:rFonts w:ascii="Arial" w:hAnsi="Arial" w:cs="Arial"/>
          <w:b/>
          <w:bCs/>
        </w:rPr>
        <w:lastRenderedPageBreak/>
        <w:t>TRANS-IPIC Quarterly</w:t>
      </w:r>
      <w:r w:rsidR="00A956D3">
        <w:rPr>
          <w:rFonts w:ascii="Arial" w:hAnsi="Arial" w:cs="Arial"/>
          <w:b/>
          <w:bCs/>
        </w:rPr>
        <w:t>/Final</w:t>
      </w:r>
      <w:r w:rsidRPr="002A4DEB">
        <w:rPr>
          <w:rFonts w:ascii="Arial" w:hAnsi="Arial" w:cs="Arial"/>
          <w:b/>
          <w:bCs/>
        </w:rPr>
        <w:t xml:space="preserve"> </w:t>
      </w:r>
      <w:r w:rsidR="001F2338" w:rsidRPr="002A4DEB">
        <w:rPr>
          <w:rFonts w:ascii="Arial" w:hAnsi="Arial" w:cs="Arial"/>
          <w:b/>
          <w:bCs/>
        </w:rPr>
        <w:t xml:space="preserve">Progress </w:t>
      </w:r>
      <w:r w:rsidRPr="002A4DEB">
        <w:rPr>
          <w:rFonts w:ascii="Arial" w:hAnsi="Arial" w:cs="Arial"/>
          <w:b/>
          <w:bCs/>
        </w:rPr>
        <w:t>Report:</w:t>
      </w:r>
    </w:p>
    <w:p w14:paraId="497FF033" w14:textId="77777777" w:rsidR="001A0464" w:rsidRPr="002A4DEB" w:rsidRDefault="001A0464" w:rsidP="00076C34">
      <w:pPr>
        <w:rPr>
          <w:rFonts w:ascii="Arial" w:hAnsi="Arial" w:cs="Arial"/>
          <w:sz w:val="20"/>
          <w:szCs w:val="20"/>
        </w:rPr>
      </w:pPr>
    </w:p>
    <w:p w14:paraId="4A7901B1" w14:textId="4ED55AA3" w:rsidR="00076C34" w:rsidRPr="002A4DEB" w:rsidRDefault="00076C34" w:rsidP="00555C6D">
      <w:pPr>
        <w:rPr>
          <w:rFonts w:ascii="Arial" w:hAnsi="Arial" w:cs="Arial"/>
          <w:b/>
          <w:bCs/>
          <w:u w:val="single"/>
        </w:rPr>
      </w:pPr>
      <w:r w:rsidRPr="002A4DEB">
        <w:rPr>
          <w:rFonts w:ascii="Arial" w:hAnsi="Arial" w:cs="Arial"/>
          <w:b/>
          <w:bCs/>
          <w:u w:val="single"/>
        </w:rPr>
        <w:t xml:space="preserve">Project </w:t>
      </w:r>
      <w:r w:rsidR="00887751" w:rsidRPr="002A4DEB">
        <w:rPr>
          <w:rFonts w:ascii="Arial" w:hAnsi="Arial" w:cs="Arial"/>
          <w:b/>
          <w:bCs/>
          <w:u w:val="single"/>
        </w:rPr>
        <w:t>Description</w:t>
      </w:r>
      <w:r w:rsidRPr="002A4DEB">
        <w:rPr>
          <w:rFonts w:ascii="Arial" w:hAnsi="Arial" w:cs="Arial"/>
          <w:b/>
          <w:bCs/>
          <w:u w:val="single"/>
        </w:rPr>
        <w:t>:</w:t>
      </w:r>
    </w:p>
    <w:p w14:paraId="4FDC40F9" w14:textId="177F2E3F" w:rsidR="004D4E81" w:rsidRPr="002A4DEB" w:rsidRDefault="00076C34" w:rsidP="004D4E81">
      <w:pPr>
        <w:pStyle w:val="ListParagraph"/>
        <w:numPr>
          <w:ilvl w:val="0"/>
          <w:numId w:val="2"/>
        </w:numPr>
        <w:rPr>
          <w:rFonts w:ascii="Arial" w:hAnsi="Arial" w:cs="Arial"/>
          <w:sz w:val="22"/>
          <w:szCs w:val="22"/>
        </w:rPr>
      </w:pPr>
      <w:r w:rsidRPr="002A4DEB">
        <w:rPr>
          <w:rFonts w:ascii="Arial" w:hAnsi="Arial" w:cs="Arial"/>
          <w:sz w:val="22"/>
          <w:szCs w:val="22"/>
        </w:rPr>
        <w:t>Research Plan - Statement of Problem</w:t>
      </w:r>
    </w:p>
    <w:p w14:paraId="7EDA4328" w14:textId="3AD19218" w:rsidR="002F457D" w:rsidRPr="00BF208A" w:rsidRDefault="00B71B68" w:rsidP="00BF208A">
      <w:pPr>
        <w:pStyle w:val="ListParagraph"/>
        <w:ind w:left="360"/>
        <w:jc w:val="both"/>
        <w:rPr>
          <w:rFonts w:ascii="Arial" w:hAnsi="Arial" w:cs="Arial"/>
          <w:sz w:val="20"/>
          <w:szCs w:val="20"/>
          <w:lang w:eastAsia="zh-CN"/>
        </w:rPr>
      </w:pPr>
      <w:r w:rsidRPr="00BF208A">
        <w:rPr>
          <w:rFonts w:ascii="Arial" w:hAnsi="Arial" w:cs="Arial"/>
          <w:sz w:val="20"/>
          <w:szCs w:val="20"/>
          <w:lang w:eastAsia="zh-CN"/>
        </w:rPr>
        <w:t xml:space="preserve">Precast bridge projects have been </w:t>
      </w:r>
      <w:r w:rsidR="00D72EA8" w:rsidRPr="00BF208A">
        <w:rPr>
          <w:rFonts w:ascii="Arial" w:hAnsi="Arial" w:cs="Arial"/>
          <w:sz w:val="20"/>
          <w:szCs w:val="20"/>
          <w:lang w:eastAsia="zh-CN"/>
        </w:rPr>
        <w:t xml:space="preserve">widely </w:t>
      </w:r>
      <w:r w:rsidRPr="00BF208A">
        <w:rPr>
          <w:rFonts w:ascii="Arial" w:hAnsi="Arial" w:cs="Arial"/>
          <w:sz w:val="20"/>
          <w:szCs w:val="20"/>
          <w:lang w:eastAsia="zh-CN"/>
        </w:rPr>
        <w:t>adopted</w:t>
      </w:r>
      <w:r w:rsidR="000106CD" w:rsidRPr="00BF208A">
        <w:rPr>
          <w:rFonts w:ascii="Arial" w:hAnsi="Arial" w:cs="Arial"/>
          <w:sz w:val="20"/>
          <w:szCs w:val="20"/>
          <w:lang w:eastAsia="zh-CN"/>
        </w:rPr>
        <w:t xml:space="preserve"> </w:t>
      </w:r>
      <w:r w:rsidR="009E223D" w:rsidRPr="00BF208A">
        <w:rPr>
          <w:rFonts w:ascii="Arial" w:hAnsi="Arial" w:cs="Arial"/>
          <w:sz w:val="20"/>
          <w:szCs w:val="20"/>
          <w:lang w:eastAsia="zh-CN"/>
        </w:rPr>
        <w:t xml:space="preserve">by US DOT agencies to accelerate </w:t>
      </w:r>
      <w:r w:rsidR="00345812" w:rsidRPr="00BF208A">
        <w:rPr>
          <w:rFonts w:ascii="Arial" w:hAnsi="Arial" w:cs="Arial"/>
          <w:sz w:val="20"/>
          <w:szCs w:val="20"/>
          <w:lang w:eastAsia="zh-CN"/>
        </w:rPr>
        <w:t xml:space="preserve">construction, minimize traffic disruptions, and </w:t>
      </w:r>
      <w:r w:rsidR="0010701B" w:rsidRPr="00BF208A">
        <w:rPr>
          <w:rFonts w:ascii="Arial" w:hAnsi="Arial" w:cs="Arial"/>
          <w:sz w:val="20"/>
          <w:szCs w:val="20"/>
          <w:lang w:eastAsia="zh-CN"/>
        </w:rPr>
        <w:t xml:space="preserve">enhance </w:t>
      </w:r>
      <w:r w:rsidR="00EA2BF9" w:rsidRPr="00BF208A">
        <w:rPr>
          <w:rFonts w:ascii="Arial" w:hAnsi="Arial" w:cs="Arial"/>
          <w:sz w:val="20"/>
          <w:szCs w:val="20"/>
          <w:lang w:eastAsia="zh-CN"/>
        </w:rPr>
        <w:t xml:space="preserve">structural </w:t>
      </w:r>
      <w:r w:rsidR="0010701B" w:rsidRPr="00BF208A">
        <w:rPr>
          <w:rFonts w:ascii="Arial" w:hAnsi="Arial" w:cs="Arial"/>
          <w:sz w:val="20"/>
          <w:szCs w:val="20"/>
          <w:lang w:eastAsia="zh-CN"/>
        </w:rPr>
        <w:t>quality and durability</w:t>
      </w:r>
      <w:r w:rsidR="00ED2C84" w:rsidRPr="00BF208A">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"/>
          <w:id w:val="-645665360"/>
          <w:placeholder>
            <w:docPart w:val="DefaultPlaceholder_-1854013440"/>
          </w:placeholder>
        </w:sdtPr>
        <w:sdtContent>
          <w:r w:rsidR="003A6900" w:rsidRPr="003A6900">
            <w:rPr>
              <w:rFonts w:ascii="Arial" w:hAnsi="Arial" w:cs="Arial"/>
              <w:color w:val="000000"/>
              <w:sz w:val="20"/>
              <w:szCs w:val="20"/>
              <w:lang w:eastAsia="zh-CN"/>
            </w:rPr>
            <w:t>[1,2]</w:t>
          </w:r>
        </w:sdtContent>
      </w:sdt>
      <w:r w:rsidR="00ED2C84" w:rsidRPr="00BF208A">
        <w:rPr>
          <w:rFonts w:ascii="Arial" w:hAnsi="Arial" w:cs="Arial"/>
          <w:sz w:val="20"/>
          <w:szCs w:val="20"/>
          <w:lang w:eastAsia="zh-CN"/>
        </w:rPr>
        <w:t>.</w:t>
      </w:r>
      <w:r w:rsidR="00062748" w:rsidRPr="00BF208A">
        <w:rPr>
          <w:rFonts w:ascii="Arial" w:hAnsi="Arial" w:cs="Arial"/>
          <w:sz w:val="20"/>
          <w:szCs w:val="20"/>
          <w:lang w:eastAsia="zh-CN"/>
        </w:rPr>
        <w:t xml:space="preserve"> </w:t>
      </w:r>
      <w:r w:rsidR="00721253" w:rsidRPr="00BF208A">
        <w:rPr>
          <w:rFonts w:ascii="Arial" w:hAnsi="Arial" w:cs="Arial"/>
          <w:sz w:val="20"/>
          <w:szCs w:val="20"/>
          <w:lang w:eastAsia="zh-CN"/>
        </w:rPr>
        <w:t>However</w:t>
      </w:r>
      <w:r w:rsidR="0089201E" w:rsidRPr="00BF208A">
        <w:rPr>
          <w:rFonts w:ascii="Arial" w:hAnsi="Arial" w:cs="Arial"/>
          <w:sz w:val="20"/>
          <w:szCs w:val="20"/>
          <w:lang w:eastAsia="zh-CN"/>
        </w:rPr>
        <w:t>, o</w:t>
      </w:r>
      <w:r w:rsidR="00450023" w:rsidRPr="00BF208A">
        <w:rPr>
          <w:rFonts w:ascii="Arial" w:hAnsi="Arial" w:cs="Arial"/>
          <w:sz w:val="20"/>
          <w:szCs w:val="20"/>
          <w:lang w:eastAsia="zh-CN"/>
        </w:rPr>
        <w:t>nsite a</w:t>
      </w:r>
      <w:r w:rsidR="00BC543F" w:rsidRPr="00BF208A">
        <w:rPr>
          <w:rFonts w:ascii="Arial" w:hAnsi="Arial" w:cs="Arial"/>
          <w:sz w:val="20"/>
          <w:szCs w:val="20"/>
          <w:lang w:eastAsia="zh-CN"/>
        </w:rPr>
        <w:t xml:space="preserve">ssembly of precast </w:t>
      </w:r>
      <w:r w:rsidR="00450023" w:rsidRPr="00BF208A">
        <w:rPr>
          <w:rFonts w:ascii="Arial" w:hAnsi="Arial" w:cs="Arial"/>
          <w:sz w:val="20"/>
          <w:szCs w:val="20"/>
          <w:lang w:eastAsia="zh-CN"/>
        </w:rPr>
        <w:t xml:space="preserve">components </w:t>
      </w:r>
      <w:r w:rsidR="00721253" w:rsidRPr="00BF208A">
        <w:rPr>
          <w:rFonts w:ascii="Arial" w:hAnsi="Arial" w:cs="Arial"/>
          <w:sz w:val="20"/>
          <w:szCs w:val="20"/>
          <w:lang w:eastAsia="zh-CN"/>
        </w:rPr>
        <w:t>remains</w:t>
      </w:r>
      <w:r w:rsidR="00450023" w:rsidRPr="00BF208A">
        <w:rPr>
          <w:rFonts w:ascii="Arial" w:hAnsi="Arial" w:cs="Arial"/>
          <w:sz w:val="20"/>
          <w:szCs w:val="20"/>
          <w:lang w:eastAsia="zh-CN"/>
        </w:rPr>
        <w:t xml:space="preserve"> a</w:t>
      </w:r>
      <w:r w:rsidR="009A6AB6" w:rsidRPr="00BF208A">
        <w:rPr>
          <w:rFonts w:ascii="Arial" w:hAnsi="Arial" w:cs="Arial"/>
          <w:sz w:val="20"/>
          <w:szCs w:val="20"/>
          <w:lang w:eastAsia="zh-CN"/>
        </w:rPr>
        <w:t xml:space="preserve"> </w:t>
      </w:r>
      <w:r w:rsidR="00C82043" w:rsidRPr="00BF208A">
        <w:rPr>
          <w:rFonts w:ascii="Arial" w:hAnsi="Arial" w:cs="Arial"/>
          <w:sz w:val="20"/>
          <w:szCs w:val="20"/>
          <w:lang w:eastAsia="zh-CN"/>
        </w:rPr>
        <w:t>time-consuming, repetitive, and</w:t>
      </w:r>
      <w:r w:rsidR="001A096D" w:rsidRPr="00BF208A">
        <w:rPr>
          <w:rFonts w:ascii="Arial" w:hAnsi="Arial" w:cs="Arial"/>
          <w:sz w:val="20"/>
          <w:szCs w:val="20"/>
          <w:lang w:eastAsia="zh-CN"/>
        </w:rPr>
        <w:t xml:space="preserve"> </w:t>
      </w:r>
      <w:r w:rsidR="008D74ED" w:rsidRPr="00BF208A">
        <w:rPr>
          <w:rFonts w:ascii="Arial" w:hAnsi="Arial" w:cs="Arial"/>
          <w:sz w:val="20"/>
          <w:szCs w:val="20"/>
          <w:lang w:eastAsia="zh-CN"/>
        </w:rPr>
        <w:t>hazardous</w:t>
      </w:r>
      <w:r w:rsidR="00450023" w:rsidRPr="00BF208A">
        <w:rPr>
          <w:rFonts w:ascii="Arial" w:hAnsi="Arial" w:cs="Arial"/>
          <w:sz w:val="20"/>
          <w:szCs w:val="20"/>
          <w:lang w:eastAsia="zh-CN"/>
        </w:rPr>
        <w:t xml:space="preserve"> </w:t>
      </w:r>
      <w:r w:rsidR="006854E8" w:rsidRPr="00BF208A">
        <w:rPr>
          <w:rFonts w:ascii="Arial" w:hAnsi="Arial" w:cs="Arial"/>
          <w:sz w:val="20"/>
          <w:szCs w:val="20"/>
          <w:lang w:eastAsia="zh-CN"/>
        </w:rPr>
        <w:t>task</w:t>
      </w:r>
      <w:r w:rsidR="00721253" w:rsidRPr="00BF208A">
        <w:rPr>
          <w:rFonts w:ascii="Arial" w:hAnsi="Arial" w:cs="Arial"/>
          <w:sz w:val="20"/>
          <w:szCs w:val="20"/>
          <w:lang w:eastAsia="zh-CN"/>
        </w:rPr>
        <w:t xml:space="preserve"> in precast </w:t>
      </w:r>
      <w:r w:rsidR="006854E8" w:rsidRPr="00BF208A">
        <w:rPr>
          <w:rFonts w:ascii="Arial" w:hAnsi="Arial" w:cs="Arial"/>
          <w:sz w:val="20"/>
          <w:szCs w:val="20"/>
          <w:lang w:eastAsia="zh-CN"/>
        </w:rPr>
        <w:t>projects</w:t>
      </w:r>
      <w:r w:rsidR="00C06E06" w:rsidRPr="00BF208A">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"/>
          <w:id w:val="-1846469880"/>
          <w:placeholder>
            <w:docPart w:val="DefaultPlaceholder_-1854013440"/>
          </w:placeholder>
        </w:sdtPr>
        <w:sdtContent>
          <w:r w:rsidR="003A6900" w:rsidRPr="003A6900">
            <w:rPr>
              <w:rFonts w:ascii="Arial" w:hAnsi="Arial" w:cs="Arial"/>
              <w:color w:val="000000"/>
              <w:sz w:val="20"/>
              <w:szCs w:val="20"/>
              <w:lang w:eastAsia="zh-CN"/>
            </w:rPr>
            <w:t>[3]</w:t>
          </w:r>
        </w:sdtContent>
      </w:sdt>
      <w:r w:rsidR="001A096D" w:rsidRPr="00BF208A">
        <w:rPr>
          <w:rFonts w:ascii="Arial" w:hAnsi="Arial" w:cs="Arial"/>
          <w:sz w:val="20"/>
          <w:szCs w:val="20"/>
          <w:lang w:eastAsia="zh-CN"/>
        </w:rPr>
        <w:t>.</w:t>
      </w:r>
      <w:r w:rsidR="00C82043" w:rsidRPr="00BF208A">
        <w:rPr>
          <w:rFonts w:ascii="Arial" w:hAnsi="Arial" w:cs="Arial"/>
          <w:sz w:val="20"/>
          <w:szCs w:val="20"/>
          <w:lang w:eastAsia="zh-CN"/>
        </w:rPr>
        <w:t xml:space="preserve"> </w:t>
      </w:r>
      <w:r w:rsidR="00C44BD4" w:rsidRPr="00BF208A">
        <w:rPr>
          <w:rFonts w:ascii="Arial" w:hAnsi="Arial" w:cs="Arial"/>
          <w:sz w:val="20"/>
          <w:szCs w:val="20"/>
          <w:lang w:eastAsia="zh-CN"/>
        </w:rPr>
        <w:t xml:space="preserve">Robotic installation of </w:t>
      </w:r>
      <w:r w:rsidR="00D646E9" w:rsidRPr="00BF208A">
        <w:rPr>
          <w:rFonts w:ascii="Arial" w:hAnsi="Arial" w:cs="Arial"/>
          <w:sz w:val="20"/>
          <w:szCs w:val="20"/>
          <w:lang w:eastAsia="zh-CN"/>
        </w:rPr>
        <w:t>precast bridge components</w:t>
      </w:r>
      <w:r w:rsidR="00491AFE" w:rsidRPr="00BF208A">
        <w:rPr>
          <w:rFonts w:ascii="Arial" w:hAnsi="Arial" w:cs="Arial"/>
          <w:sz w:val="20"/>
          <w:szCs w:val="20"/>
          <w:lang w:eastAsia="zh-CN"/>
        </w:rPr>
        <w:t xml:space="preserve"> </w:t>
      </w:r>
      <w:r w:rsidR="00C44BD4" w:rsidRPr="00BF208A">
        <w:rPr>
          <w:rFonts w:ascii="Arial" w:hAnsi="Arial" w:cs="Arial"/>
          <w:sz w:val="20"/>
          <w:szCs w:val="20"/>
          <w:lang w:eastAsia="zh-CN"/>
        </w:rPr>
        <w:t>presents</w:t>
      </w:r>
      <w:r w:rsidR="003F71F1" w:rsidRPr="00BF208A">
        <w:rPr>
          <w:rFonts w:ascii="Arial" w:hAnsi="Arial" w:cs="Arial"/>
          <w:sz w:val="20"/>
          <w:szCs w:val="20"/>
          <w:lang w:eastAsia="zh-CN"/>
        </w:rPr>
        <w:t xml:space="preserve"> </w:t>
      </w:r>
      <w:r w:rsidR="007E661A" w:rsidRPr="00BF208A">
        <w:rPr>
          <w:rFonts w:ascii="Arial" w:hAnsi="Arial" w:cs="Arial"/>
          <w:sz w:val="20"/>
          <w:szCs w:val="20"/>
          <w:lang w:eastAsia="zh-CN"/>
        </w:rPr>
        <w:t xml:space="preserve">a promising solution to </w:t>
      </w:r>
      <w:r w:rsidR="00131D3B" w:rsidRPr="00BF208A">
        <w:rPr>
          <w:rFonts w:ascii="Arial" w:hAnsi="Arial" w:cs="Arial"/>
          <w:sz w:val="20"/>
          <w:szCs w:val="20"/>
          <w:lang w:eastAsia="zh-CN"/>
        </w:rPr>
        <w:t>imp</w:t>
      </w:r>
      <w:r w:rsidR="00797193" w:rsidRPr="00BF208A">
        <w:rPr>
          <w:rFonts w:ascii="Arial" w:hAnsi="Arial" w:cs="Arial"/>
          <w:sz w:val="20"/>
          <w:szCs w:val="20"/>
          <w:lang w:eastAsia="zh-CN"/>
        </w:rPr>
        <w:t>r</w:t>
      </w:r>
      <w:r w:rsidR="00131D3B" w:rsidRPr="00BF208A">
        <w:rPr>
          <w:rFonts w:ascii="Arial" w:hAnsi="Arial" w:cs="Arial"/>
          <w:sz w:val="20"/>
          <w:szCs w:val="20"/>
          <w:lang w:eastAsia="zh-CN"/>
        </w:rPr>
        <w:t xml:space="preserve">ove </w:t>
      </w:r>
      <w:r w:rsidR="00C44BD4" w:rsidRPr="00BF208A">
        <w:rPr>
          <w:rFonts w:ascii="Arial" w:hAnsi="Arial" w:cs="Arial"/>
          <w:sz w:val="20"/>
          <w:szCs w:val="20"/>
          <w:lang w:eastAsia="zh-CN"/>
        </w:rPr>
        <w:t>both</w:t>
      </w:r>
      <w:r w:rsidR="00131D3B" w:rsidRPr="00BF208A">
        <w:rPr>
          <w:rFonts w:ascii="Arial" w:hAnsi="Arial" w:cs="Arial"/>
          <w:sz w:val="20"/>
          <w:szCs w:val="20"/>
          <w:lang w:eastAsia="zh-CN"/>
        </w:rPr>
        <w:t xml:space="preserve"> efficiency and safety </w:t>
      </w:r>
      <w:r w:rsidR="00C44BD4" w:rsidRPr="00BF208A">
        <w:rPr>
          <w:rFonts w:ascii="Arial" w:hAnsi="Arial" w:cs="Arial"/>
          <w:sz w:val="20"/>
          <w:szCs w:val="20"/>
          <w:lang w:eastAsia="zh-CN"/>
        </w:rPr>
        <w:t>in</w:t>
      </w:r>
      <w:r w:rsidR="00797193" w:rsidRPr="00BF208A">
        <w:rPr>
          <w:rFonts w:ascii="Arial" w:hAnsi="Arial" w:cs="Arial"/>
          <w:sz w:val="20"/>
          <w:szCs w:val="20"/>
          <w:lang w:eastAsia="zh-CN"/>
        </w:rPr>
        <w:t xml:space="preserve"> precast bridge construction.</w:t>
      </w:r>
      <w:r w:rsidR="00525A2D" w:rsidRPr="00BF208A">
        <w:rPr>
          <w:rFonts w:ascii="Arial" w:hAnsi="Arial" w:cs="Arial"/>
          <w:sz w:val="20"/>
          <w:szCs w:val="20"/>
          <w:lang w:eastAsia="zh-CN"/>
        </w:rPr>
        <w:t xml:space="preserve"> </w:t>
      </w:r>
    </w:p>
    <w:p w14:paraId="7AB8D490" w14:textId="77777777" w:rsidR="002F457D" w:rsidRPr="00BF208A" w:rsidRDefault="002F457D" w:rsidP="004D4E81">
      <w:pPr>
        <w:pStyle w:val="ListParagraph"/>
        <w:ind w:left="360"/>
        <w:rPr>
          <w:rFonts w:ascii="Arial" w:hAnsi="Arial" w:cs="Arial"/>
          <w:sz w:val="20"/>
          <w:szCs w:val="20"/>
          <w:lang w:eastAsia="zh-CN"/>
        </w:rPr>
      </w:pPr>
    </w:p>
    <w:p w14:paraId="7EC1DF08" w14:textId="07188091" w:rsidR="004D4E81" w:rsidRPr="00BA547E" w:rsidRDefault="00CB1FF9" w:rsidP="0057630C">
      <w:pPr>
        <w:pStyle w:val="ListParagraph"/>
        <w:ind w:left="360"/>
        <w:jc w:val="both"/>
        <w:rPr>
          <w:rFonts w:ascii="Arial" w:hAnsi="Arial" w:cs="Arial"/>
          <w:sz w:val="20"/>
          <w:szCs w:val="20"/>
          <w:lang w:eastAsia="zh-CN"/>
        </w:rPr>
      </w:pPr>
      <w:r w:rsidRPr="00BF208A">
        <w:rPr>
          <w:rFonts w:ascii="Arial" w:hAnsi="Arial" w:cs="Arial"/>
          <w:sz w:val="20"/>
          <w:szCs w:val="20"/>
          <w:lang w:eastAsia="zh-CN"/>
        </w:rPr>
        <w:t>B</w:t>
      </w:r>
      <w:r w:rsidR="00520213" w:rsidRPr="00BF208A">
        <w:rPr>
          <w:rFonts w:ascii="Arial" w:hAnsi="Arial" w:cs="Arial"/>
          <w:sz w:val="20"/>
          <w:szCs w:val="20"/>
          <w:lang w:eastAsia="zh-CN"/>
        </w:rPr>
        <w:t>uilding information modeling</w:t>
      </w:r>
      <w:r w:rsidR="004F4648" w:rsidRPr="00BF208A">
        <w:rPr>
          <w:rFonts w:ascii="Arial" w:hAnsi="Arial" w:cs="Arial"/>
          <w:sz w:val="20"/>
          <w:szCs w:val="20"/>
          <w:lang w:eastAsia="zh-CN"/>
        </w:rPr>
        <w:t xml:space="preserve"> (BIM)</w:t>
      </w:r>
      <w:r w:rsidR="000133FD" w:rsidRPr="00BF208A">
        <w:rPr>
          <w:rFonts w:ascii="Arial" w:hAnsi="Arial" w:cs="Arial"/>
          <w:sz w:val="20"/>
          <w:szCs w:val="20"/>
          <w:lang w:eastAsia="zh-CN"/>
        </w:rPr>
        <w:t xml:space="preserve"> plays </w:t>
      </w:r>
      <w:r w:rsidR="006C5D0C" w:rsidRPr="00BF208A">
        <w:rPr>
          <w:rFonts w:ascii="Arial" w:hAnsi="Arial" w:cs="Arial"/>
          <w:sz w:val="20"/>
          <w:szCs w:val="20"/>
          <w:lang w:eastAsia="zh-CN"/>
        </w:rPr>
        <w:t xml:space="preserve">an </w:t>
      </w:r>
      <w:r w:rsidR="00E64D39" w:rsidRPr="00BF208A">
        <w:rPr>
          <w:rFonts w:ascii="Arial" w:hAnsi="Arial" w:cs="Arial"/>
          <w:sz w:val="20"/>
          <w:szCs w:val="20"/>
          <w:lang w:eastAsia="zh-CN"/>
        </w:rPr>
        <w:t>important</w:t>
      </w:r>
      <w:r w:rsidR="006C5D0C" w:rsidRPr="00BF208A">
        <w:rPr>
          <w:rFonts w:ascii="Arial" w:hAnsi="Arial" w:cs="Arial"/>
          <w:sz w:val="20"/>
          <w:szCs w:val="20"/>
          <w:lang w:eastAsia="zh-CN"/>
        </w:rPr>
        <w:t xml:space="preserve"> role in </w:t>
      </w:r>
      <w:r w:rsidRPr="00BF208A">
        <w:rPr>
          <w:rFonts w:ascii="Arial" w:hAnsi="Arial" w:cs="Arial"/>
          <w:sz w:val="20"/>
          <w:szCs w:val="20"/>
          <w:lang w:eastAsia="zh-CN"/>
        </w:rPr>
        <w:t xml:space="preserve">gathering design and construction information </w:t>
      </w:r>
      <w:r w:rsidR="00E64D39" w:rsidRPr="00BF208A">
        <w:rPr>
          <w:rFonts w:ascii="Arial" w:hAnsi="Arial" w:cs="Arial"/>
          <w:sz w:val="20"/>
          <w:szCs w:val="20"/>
          <w:lang w:eastAsia="zh-CN"/>
        </w:rPr>
        <w:t xml:space="preserve">for </w:t>
      </w:r>
      <w:r w:rsidR="007314D4">
        <w:rPr>
          <w:rFonts w:ascii="Arial" w:hAnsi="Arial" w:cs="Arial"/>
          <w:sz w:val="20"/>
          <w:szCs w:val="20"/>
          <w:lang w:eastAsia="zh-CN"/>
        </w:rPr>
        <w:t>the planning</w:t>
      </w:r>
      <w:r w:rsidR="007314D4" w:rsidRPr="00BF208A">
        <w:rPr>
          <w:rFonts w:ascii="Arial" w:hAnsi="Arial" w:cs="Arial"/>
          <w:sz w:val="20"/>
          <w:szCs w:val="20"/>
          <w:lang w:eastAsia="zh-CN"/>
        </w:rPr>
        <w:t xml:space="preserve"> </w:t>
      </w:r>
      <w:r w:rsidR="007314D4">
        <w:rPr>
          <w:rFonts w:ascii="Arial" w:hAnsi="Arial" w:cs="Arial"/>
          <w:sz w:val="20"/>
          <w:szCs w:val="20"/>
          <w:lang w:eastAsia="zh-CN"/>
        </w:rPr>
        <w:t>and execution of</w:t>
      </w:r>
      <w:r w:rsidR="007314D4" w:rsidRPr="00BF208A">
        <w:rPr>
          <w:rFonts w:ascii="Arial" w:hAnsi="Arial" w:cs="Arial"/>
          <w:sz w:val="20"/>
          <w:szCs w:val="20"/>
          <w:lang w:eastAsia="zh-CN"/>
        </w:rPr>
        <w:t xml:space="preserve"> </w:t>
      </w:r>
      <w:r w:rsidR="00C768CE" w:rsidRPr="00BF208A">
        <w:rPr>
          <w:rFonts w:ascii="Arial" w:hAnsi="Arial" w:cs="Arial"/>
          <w:sz w:val="20"/>
          <w:szCs w:val="20"/>
          <w:lang w:eastAsia="zh-CN"/>
        </w:rPr>
        <w:t>robotic installation.</w:t>
      </w:r>
      <w:r w:rsidR="005334CA" w:rsidRPr="00BF208A">
        <w:rPr>
          <w:rFonts w:ascii="Arial" w:hAnsi="Arial" w:cs="Arial"/>
          <w:sz w:val="20"/>
          <w:szCs w:val="20"/>
          <w:lang w:eastAsia="zh-CN"/>
        </w:rPr>
        <w:t xml:space="preserve"> </w:t>
      </w:r>
      <w:r w:rsidR="004D4E81" w:rsidRPr="00BF208A">
        <w:rPr>
          <w:rFonts w:ascii="Arial" w:hAnsi="Arial" w:cs="Arial"/>
          <w:sz w:val="20"/>
          <w:szCs w:val="20"/>
          <w:lang w:eastAsia="zh-CN"/>
        </w:rPr>
        <w:t xml:space="preserve">AASHTO </w:t>
      </w:r>
      <w:r w:rsidR="00513C35" w:rsidRPr="00BF208A">
        <w:rPr>
          <w:rFonts w:ascii="Arial" w:hAnsi="Arial" w:cs="Arial"/>
          <w:sz w:val="20"/>
          <w:szCs w:val="20"/>
          <w:lang w:eastAsia="zh-CN"/>
        </w:rPr>
        <w:t xml:space="preserve">has </w:t>
      </w:r>
      <w:r w:rsidR="004D4E81" w:rsidRPr="00BF208A">
        <w:rPr>
          <w:rFonts w:ascii="Arial" w:hAnsi="Arial" w:cs="Arial"/>
          <w:sz w:val="20"/>
          <w:szCs w:val="20"/>
          <w:lang w:eastAsia="zh-CN"/>
        </w:rPr>
        <w:t xml:space="preserve">adopted the Industry Foundation Classes (IFC) standard for </w:t>
      </w:r>
      <w:r w:rsidR="00B17A35" w:rsidRPr="00BF208A">
        <w:rPr>
          <w:rFonts w:ascii="Arial" w:hAnsi="Arial" w:cs="Arial"/>
          <w:sz w:val="20"/>
          <w:szCs w:val="20"/>
          <w:lang w:eastAsia="zh-CN"/>
        </w:rPr>
        <w:t>BIM</w:t>
      </w:r>
      <w:r w:rsidR="00CC30D9" w:rsidRPr="00BF208A">
        <w:rPr>
          <w:rFonts w:ascii="Arial" w:hAnsi="Arial" w:cs="Arial"/>
          <w:sz w:val="20"/>
          <w:szCs w:val="20"/>
          <w:lang w:eastAsia="zh-CN"/>
        </w:rPr>
        <w:t>-based</w:t>
      </w:r>
      <w:r w:rsidR="004D4E81" w:rsidRPr="00BF208A">
        <w:rPr>
          <w:rFonts w:ascii="Arial" w:hAnsi="Arial" w:cs="Arial"/>
          <w:sz w:val="20"/>
          <w:szCs w:val="20"/>
          <w:lang w:eastAsia="zh-CN"/>
        </w:rPr>
        <w:t xml:space="preserve"> bridge</w:t>
      </w:r>
      <w:r w:rsidR="00CC30D9" w:rsidRPr="00BF208A">
        <w:rPr>
          <w:rFonts w:ascii="Arial" w:hAnsi="Arial" w:cs="Arial"/>
          <w:sz w:val="20"/>
          <w:szCs w:val="20"/>
          <w:lang w:eastAsia="zh-CN"/>
        </w:rPr>
        <w:t xml:space="preserve"> modeling</w:t>
      </w:r>
      <w:r w:rsidR="004D4E81" w:rsidRPr="00BF208A">
        <w:rPr>
          <w:rFonts w:ascii="Arial" w:hAnsi="Arial" w:cs="Arial"/>
          <w:sz w:val="20"/>
          <w:szCs w:val="20"/>
          <w:lang w:eastAsia="zh-CN"/>
        </w:rPr>
        <w:t xml:space="preserve"> in 2019. Although the IFC bridge standard is well developed to facilitate the communication and coordination of building information modeling (BIM)-based bridge construction, </w:t>
      </w:r>
      <w:r w:rsidR="00E14D01" w:rsidRPr="00BF208A">
        <w:rPr>
          <w:rFonts w:ascii="Arial" w:hAnsi="Arial" w:cs="Arial"/>
          <w:sz w:val="20"/>
          <w:szCs w:val="20"/>
          <w:lang w:eastAsia="zh-CN"/>
        </w:rPr>
        <w:t>there is a</w:t>
      </w:r>
      <w:r w:rsidR="004D4E81" w:rsidRPr="00BF208A">
        <w:rPr>
          <w:rFonts w:ascii="Arial" w:hAnsi="Arial" w:cs="Arial"/>
          <w:sz w:val="20"/>
          <w:szCs w:val="20"/>
          <w:lang w:eastAsia="zh-CN"/>
        </w:rPr>
        <w:t xml:space="preserve"> lack of interoperable BIM to support robotic installation and its constructability analysis</w:t>
      </w:r>
      <w:r w:rsidR="00E14D01" w:rsidRPr="00BF208A">
        <w:rPr>
          <w:rFonts w:ascii="Arial" w:hAnsi="Arial" w:cs="Arial"/>
          <w:sz w:val="20"/>
          <w:szCs w:val="20"/>
          <w:lang w:eastAsia="zh-CN"/>
        </w:rPr>
        <w:t xml:space="preserve">. </w:t>
      </w:r>
      <w:r w:rsidR="004D6FCE" w:rsidRPr="00BF208A">
        <w:rPr>
          <w:rFonts w:ascii="Arial" w:hAnsi="Arial" w:cs="Arial"/>
          <w:sz w:val="20"/>
          <w:szCs w:val="20"/>
          <w:lang w:eastAsia="zh-CN"/>
        </w:rPr>
        <w:t>Th</w:t>
      </w:r>
      <w:r w:rsidR="00EB2E71" w:rsidRPr="00BF208A">
        <w:rPr>
          <w:rFonts w:ascii="Arial" w:hAnsi="Arial" w:cs="Arial"/>
          <w:sz w:val="20"/>
          <w:szCs w:val="20"/>
          <w:lang w:eastAsia="zh-CN"/>
        </w:rPr>
        <w:t xml:space="preserve">is limitation restricts </w:t>
      </w:r>
      <w:r w:rsidR="004D4E81" w:rsidRPr="00BF208A">
        <w:rPr>
          <w:rFonts w:ascii="Arial" w:hAnsi="Arial" w:cs="Arial"/>
          <w:sz w:val="20"/>
          <w:szCs w:val="20"/>
          <w:lang w:eastAsia="zh-CN"/>
        </w:rPr>
        <w:t xml:space="preserve">the achievement of BIM benefits throughout the lifecycle of a bridge project, which involves a large number of precast products such as beams, girders, and deck panels. </w:t>
      </w:r>
      <w:r w:rsidR="00EE69EB" w:rsidRPr="00BA547E">
        <w:rPr>
          <w:rFonts w:ascii="Arial" w:hAnsi="Arial" w:cs="Arial"/>
          <w:sz w:val="20"/>
          <w:szCs w:val="20"/>
          <w:lang w:eastAsia="zh-CN"/>
        </w:rPr>
        <w:t>In addition,</w:t>
      </w:r>
      <w:r w:rsidR="00CC6159">
        <w:rPr>
          <w:rFonts w:ascii="Arial" w:hAnsi="Arial" w:cs="Arial"/>
          <w:sz w:val="20"/>
          <w:szCs w:val="20"/>
          <w:lang w:eastAsia="zh-CN"/>
        </w:rPr>
        <w:t xml:space="preserve"> to automate crane </w:t>
      </w:r>
      <w:r w:rsidR="006A1FD3">
        <w:rPr>
          <w:rFonts w:ascii="Arial" w:hAnsi="Arial" w:cs="Arial"/>
          <w:sz w:val="20"/>
          <w:szCs w:val="20"/>
          <w:lang w:eastAsia="zh-CN"/>
        </w:rPr>
        <w:t>operational analysis</w:t>
      </w:r>
      <w:r w:rsidR="00CC6159">
        <w:rPr>
          <w:rFonts w:ascii="Arial" w:hAnsi="Arial" w:cs="Arial"/>
          <w:sz w:val="20"/>
          <w:szCs w:val="20"/>
          <w:lang w:eastAsia="zh-CN"/>
        </w:rPr>
        <w:t>,</w:t>
      </w:r>
      <w:r w:rsidR="00EE69EB" w:rsidRPr="00BA547E">
        <w:rPr>
          <w:rFonts w:ascii="Arial" w:hAnsi="Arial" w:cs="Arial"/>
          <w:sz w:val="20"/>
          <w:szCs w:val="20"/>
          <w:lang w:eastAsia="zh-CN"/>
        </w:rPr>
        <w:t xml:space="preserve"> </w:t>
      </w:r>
      <w:r w:rsidR="0057630C">
        <w:rPr>
          <w:rFonts w:ascii="Arial" w:hAnsi="Arial" w:cs="Arial" w:hint="eastAsia"/>
          <w:sz w:val="20"/>
          <w:szCs w:val="20"/>
          <w:lang w:eastAsia="zh-CN"/>
        </w:rPr>
        <w:t>rece</w:t>
      </w:r>
      <w:r w:rsidR="0057630C">
        <w:rPr>
          <w:rFonts w:ascii="Arial" w:hAnsi="Arial" w:cs="Arial"/>
          <w:sz w:val="20"/>
          <w:szCs w:val="20"/>
          <w:lang w:eastAsia="zh-CN"/>
        </w:rPr>
        <w:t xml:space="preserve">nt </w:t>
      </w:r>
      <w:r w:rsidR="000F5A6C">
        <w:rPr>
          <w:rFonts w:ascii="Arial" w:hAnsi="Arial" w:cs="Arial"/>
          <w:sz w:val="20"/>
          <w:szCs w:val="20"/>
          <w:lang w:eastAsia="zh-CN"/>
        </w:rPr>
        <w:t xml:space="preserve">studies </w:t>
      </w:r>
      <w:r w:rsidR="00CC6159">
        <w:rPr>
          <w:rFonts w:ascii="Arial" w:hAnsi="Arial" w:cs="Arial"/>
          <w:sz w:val="20"/>
          <w:szCs w:val="20"/>
          <w:lang w:eastAsia="zh-CN"/>
        </w:rPr>
        <w:t>develop</w:t>
      </w:r>
      <w:r w:rsidR="005D3F63">
        <w:rPr>
          <w:rFonts w:ascii="Arial" w:hAnsi="Arial" w:cs="Arial"/>
          <w:sz w:val="20"/>
          <w:szCs w:val="20"/>
          <w:lang w:eastAsia="zh-CN"/>
        </w:rPr>
        <w:t>ed</w:t>
      </w:r>
      <w:r w:rsidR="00CC6159">
        <w:rPr>
          <w:rFonts w:ascii="Arial" w:hAnsi="Arial" w:cs="Arial"/>
          <w:sz w:val="20"/>
          <w:szCs w:val="20"/>
          <w:lang w:eastAsia="zh-CN"/>
        </w:rPr>
        <w:t xml:space="preserve"> </w:t>
      </w:r>
      <w:r w:rsidR="006D64A6">
        <w:rPr>
          <w:rFonts w:ascii="Arial" w:hAnsi="Arial" w:cs="Arial"/>
          <w:sz w:val="20"/>
          <w:szCs w:val="20"/>
          <w:lang w:eastAsia="zh-CN"/>
        </w:rPr>
        <w:t xml:space="preserve">computational </w:t>
      </w:r>
      <w:r w:rsidR="005D3F63">
        <w:rPr>
          <w:rFonts w:ascii="Arial" w:hAnsi="Arial" w:cs="Arial"/>
          <w:sz w:val="20"/>
          <w:szCs w:val="20"/>
          <w:lang w:eastAsia="zh-CN"/>
        </w:rPr>
        <w:t xml:space="preserve">algorithms for </w:t>
      </w:r>
      <w:r w:rsidR="00F3350F">
        <w:rPr>
          <w:rFonts w:ascii="Arial" w:hAnsi="Arial" w:cs="Arial"/>
          <w:sz w:val="20"/>
          <w:szCs w:val="20"/>
          <w:lang w:eastAsia="zh-CN"/>
        </w:rPr>
        <w:t>lifting trajectory planning</w:t>
      </w:r>
      <w:r w:rsidR="002D6B2E">
        <w:rPr>
          <w:rFonts w:ascii="Arial" w:hAnsi="Arial" w:cs="Arial"/>
          <w:sz w:val="20"/>
          <w:szCs w:val="20"/>
          <w:lang w:eastAsia="zh-CN"/>
        </w:rPr>
        <w:t xml:space="preserve"> </w:t>
      </w:r>
      <w:r w:rsidR="00334DCD">
        <w:rPr>
          <w:rFonts w:ascii="Arial" w:hAnsi="Arial" w:cs="Arial"/>
          <w:sz w:val="20"/>
          <w:szCs w:val="20"/>
          <w:lang w:eastAsia="zh-CN"/>
        </w:rPr>
        <w:t xml:space="preserve">by focusing on 1) </w:t>
      </w:r>
      <w:r w:rsidR="004251BA">
        <w:rPr>
          <w:rFonts w:ascii="Arial" w:hAnsi="Arial" w:cs="Arial"/>
          <w:sz w:val="20"/>
          <w:szCs w:val="20"/>
          <w:lang w:eastAsia="zh-CN"/>
        </w:rPr>
        <w:t>optimizing</w:t>
      </w:r>
      <w:r w:rsidR="002D6B2E">
        <w:rPr>
          <w:rFonts w:ascii="Arial" w:hAnsi="Arial" w:cs="Arial"/>
          <w:sz w:val="20"/>
          <w:szCs w:val="20"/>
          <w:lang w:eastAsia="zh-CN"/>
        </w:rPr>
        <w:t xml:space="preserve"> </w:t>
      </w:r>
      <w:r w:rsidR="00B332BF">
        <w:rPr>
          <w:rFonts w:ascii="Arial" w:hAnsi="Arial" w:cs="Arial"/>
          <w:sz w:val="20"/>
          <w:szCs w:val="20"/>
          <w:lang w:eastAsia="zh-CN"/>
        </w:rPr>
        <w:t xml:space="preserve">multiple </w:t>
      </w:r>
      <w:r w:rsidR="00523CD1">
        <w:rPr>
          <w:rFonts w:ascii="Arial" w:hAnsi="Arial" w:cs="Arial"/>
          <w:sz w:val="20"/>
          <w:szCs w:val="20"/>
          <w:lang w:eastAsia="zh-CN"/>
        </w:rPr>
        <w:t xml:space="preserve">performance </w:t>
      </w:r>
      <w:r w:rsidR="00B332BF">
        <w:rPr>
          <w:rFonts w:ascii="Arial" w:hAnsi="Arial" w:cs="Arial"/>
          <w:sz w:val="20"/>
          <w:szCs w:val="20"/>
          <w:lang w:eastAsia="zh-CN"/>
        </w:rPr>
        <w:t>objectives</w:t>
      </w:r>
      <w:r w:rsidR="00DC6AB1">
        <w:rPr>
          <w:rFonts w:ascii="Arial" w:hAnsi="Arial" w:cs="Arial"/>
          <w:sz w:val="20"/>
          <w:szCs w:val="20"/>
          <w:lang w:eastAsia="zh-CN"/>
        </w:rPr>
        <w:t xml:space="preserve"> (e.g.,</w:t>
      </w:r>
      <w:r w:rsidR="00EF15BD">
        <w:rPr>
          <w:rFonts w:ascii="Arial" w:hAnsi="Arial" w:cs="Arial"/>
          <w:sz w:val="20"/>
          <w:szCs w:val="20"/>
          <w:lang w:eastAsia="zh-CN"/>
        </w:rPr>
        <w:t xml:space="preserve"> </w:t>
      </w:r>
      <w:r w:rsidR="00A97A64">
        <w:rPr>
          <w:rFonts w:ascii="Arial" w:hAnsi="Arial" w:cs="Arial"/>
          <w:sz w:val="20"/>
          <w:szCs w:val="20"/>
          <w:lang w:eastAsia="zh-CN"/>
        </w:rPr>
        <w:t xml:space="preserve">minimum </w:t>
      </w:r>
      <w:r w:rsidR="00EF15BD">
        <w:rPr>
          <w:rFonts w:ascii="Arial" w:hAnsi="Arial" w:cs="Arial"/>
          <w:sz w:val="20"/>
          <w:szCs w:val="20"/>
          <w:lang w:eastAsia="zh-CN"/>
        </w:rPr>
        <w:t xml:space="preserve">energy </w:t>
      </w:r>
      <w:r w:rsidR="00A97A64">
        <w:rPr>
          <w:rFonts w:ascii="Arial" w:hAnsi="Arial" w:cs="Arial"/>
          <w:sz w:val="20"/>
          <w:szCs w:val="20"/>
          <w:lang w:eastAsia="zh-CN"/>
        </w:rPr>
        <w:t xml:space="preserve">and time </w:t>
      </w:r>
      <w:r w:rsidR="00EF15BD">
        <w:rPr>
          <w:rFonts w:ascii="Arial" w:hAnsi="Arial" w:cs="Arial"/>
          <w:sz w:val="20"/>
          <w:szCs w:val="20"/>
          <w:lang w:eastAsia="zh-CN"/>
        </w:rPr>
        <w:t>consumption</w:t>
      </w:r>
      <w:r w:rsidR="009E2E02">
        <w:rPr>
          <w:rFonts w:ascii="Arial" w:hAnsi="Arial" w:cs="Arial"/>
          <w:sz w:val="20"/>
          <w:szCs w:val="20"/>
          <w:lang w:eastAsia="zh-CN"/>
        </w:rPr>
        <w:t>,</w:t>
      </w:r>
      <w:r w:rsidR="00972257">
        <w:rPr>
          <w:rFonts w:ascii="Arial" w:hAnsi="Arial" w:cs="Arial"/>
          <w:sz w:val="20"/>
          <w:szCs w:val="20"/>
          <w:lang w:eastAsia="zh-CN"/>
        </w:rPr>
        <w:t xml:space="preserve"> shortest path</w:t>
      </w:r>
      <w:r w:rsidR="00A97A64">
        <w:rPr>
          <w:rFonts w:ascii="Arial" w:hAnsi="Arial" w:cs="Arial"/>
          <w:sz w:val="20"/>
          <w:szCs w:val="20"/>
          <w:lang w:eastAsia="zh-CN"/>
        </w:rPr>
        <w:t>, smooth trajectories</w:t>
      </w:r>
      <w:r w:rsidR="00DC6AB1">
        <w:rPr>
          <w:rFonts w:ascii="Arial" w:hAnsi="Arial" w:cs="Arial"/>
          <w:sz w:val="20"/>
          <w:szCs w:val="20"/>
          <w:lang w:eastAsia="zh-CN"/>
        </w:rPr>
        <w:t>)</w:t>
      </w:r>
      <w:r w:rsidR="00334DCD">
        <w:rPr>
          <w:rFonts w:ascii="Arial" w:hAnsi="Arial" w:cs="Arial"/>
          <w:sz w:val="20"/>
          <w:szCs w:val="20"/>
          <w:lang w:eastAsia="zh-CN"/>
        </w:rPr>
        <w:t>, and 2)</w:t>
      </w:r>
      <w:r w:rsidR="00FC7D66">
        <w:rPr>
          <w:rFonts w:ascii="Arial" w:hAnsi="Arial" w:cs="Arial"/>
          <w:sz w:val="20"/>
          <w:szCs w:val="20"/>
          <w:lang w:eastAsia="zh-CN"/>
        </w:rPr>
        <w:t xml:space="preserve"> </w:t>
      </w:r>
      <w:r w:rsidR="007B236D">
        <w:rPr>
          <w:rFonts w:ascii="Arial" w:hAnsi="Arial" w:cs="Arial"/>
          <w:sz w:val="20"/>
          <w:szCs w:val="20"/>
          <w:lang w:eastAsia="zh-CN"/>
        </w:rPr>
        <w:t>improving</w:t>
      </w:r>
      <w:r w:rsidR="00DC6AB1">
        <w:rPr>
          <w:rFonts w:ascii="Arial" w:hAnsi="Arial" w:cs="Arial"/>
          <w:sz w:val="20"/>
          <w:szCs w:val="20"/>
          <w:lang w:eastAsia="zh-CN"/>
        </w:rPr>
        <w:t xml:space="preserve"> computational efficiency</w:t>
      </w:r>
      <w:r w:rsidR="007B236D">
        <w:rPr>
          <w:rFonts w:ascii="Arial" w:hAnsi="Arial" w:cs="Arial"/>
          <w:sz w:val="20"/>
          <w:szCs w:val="20"/>
          <w:lang w:eastAsia="zh-CN"/>
        </w:rPr>
        <w:t xml:space="preserve"> of the algorithm</w:t>
      </w:r>
      <w:r w:rsidR="00D322E1">
        <w:rPr>
          <w:rFonts w:ascii="Arial" w:hAnsi="Arial" w:cs="Arial"/>
          <w:sz w:val="20"/>
          <w:szCs w:val="20"/>
          <w:lang w:eastAsia="zh-CN"/>
        </w:rPr>
        <w:t>s</w:t>
      </w:r>
      <w:r w:rsidR="00B34736">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"/>
          <w:id w:val="7494614"/>
          <w:placeholder>
            <w:docPart w:val="DefaultPlaceholder_-1854013440"/>
          </w:placeholder>
        </w:sdtPr>
        <w:sdtContent>
          <w:r w:rsidR="003A6900" w:rsidRPr="003A6900">
            <w:rPr>
              <w:rFonts w:ascii="Arial" w:hAnsi="Arial" w:cs="Arial"/>
              <w:color w:val="000000"/>
              <w:sz w:val="20"/>
              <w:szCs w:val="20"/>
              <w:lang w:eastAsia="zh-CN"/>
            </w:rPr>
            <w:t>[4,5]</w:t>
          </w:r>
        </w:sdtContent>
      </w:sdt>
      <w:r w:rsidR="00DC6AB1">
        <w:rPr>
          <w:rFonts w:ascii="Arial" w:hAnsi="Arial" w:cs="Arial"/>
          <w:sz w:val="20"/>
          <w:szCs w:val="20"/>
          <w:lang w:eastAsia="zh-CN"/>
        </w:rPr>
        <w:t>.</w:t>
      </w:r>
      <w:r w:rsidR="00BE651F">
        <w:rPr>
          <w:rFonts w:ascii="Arial" w:hAnsi="Arial" w:cs="Arial"/>
          <w:sz w:val="20"/>
          <w:szCs w:val="20"/>
          <w:lang w:eastAsia="zh-CN"/>
        </w:rPr>
        <w:t xml:space="preserve"> </w:t>
      </w:r>
      <w:r w:rsidR="00EF7E58">
        <w:rPr>
          <w:rFonts w:ascii="Arial" w:hAnsi="Arial" w:cs="Arial"/>
          <w:sz w:val="20"/>
          <w:szCs w:val="20"/>
          <w:lang w:eastAsia="zh-CN"/>
        </w:rPr>
        <w:t xml:space="preserve">However, </w:t>
      </w:r>
      <w:r w:rsidR="006A1FD3">
        <w:rPr>
          <w:rFonts w:ascii="Arial" w:hAnsi="Arial" w:cs="Arial"/>
          <w:sz w:val="20"/>
          <w:szCs w:val="20"/>
          <w:lang w:eastAsia="zh-CN"/>
        </w:rPr>
        <w:t>there is a gap</w:t>
      </w:r>
      <w:r w:rsidR="00721C40">
        <w:rPr>
          <w:rFonts w:ascii="Arial" w:hAnsi="Arial" w:cs="Arial"/>
          <w:sz w:val="20"/>
          <w:szCs w:val="20"/>
          <w:lang w:eastAsia="zh-CN"/>
        </w:rPr>
        <w:t xml:space="preserve"> </w:t>
      </w:r>
      <w:r w:rsidR="002C3B6D">
        <w:rPr>
          <w:rFonts w:ascii="Arial" w:hAnsi="Arial" w:cs="Arial"/>
          <w:sz w:val="20"/>
          <w:szCs w:val="20"/>
          <w:lang w:eastAsia="zh-CN"/>
        </w:rPr>
        <w:t>in</w:t>
      </w:r>
      <w:r w:rsidR="00031FB9">
        <w:rPr>
          <w:rFonts w:ascii="Arial" w:hAnsi="Arial" w:cs="Arial"/>
          <w:sz w:val="20"/>
          <w:szCs w:val="20"/>
          <w:lang w:eastAsia="zh-CN"/>
        </w:rPr>
        <w:t xml:space="preserve"> includ</w:t>
      </w:r>
      <w:r w:rsidR="002C3B6D">
        <w:rPr>
          <w:rFonts w:ascii="Arial" w:hAnsi="Arial" w:cs="Arial"/>
          <w:sz w:val="20"/>
          <w:szCs w:val="20"/>
          <w:lang w:eastAsia="zh-CN"/>
        </w:rPr>
        <w:t>ing</w:t>
      </w:r>
      <w:r w:rsidR="00031FB9">
        <w:rPr>
          <w:rFonts w:ascii="Arial" w:hAnsi="Arial" w:cs="Arial"/>
          <w:sz w:val="20"/>
          <w:szCs w:val="20"/>
          <w:lang w:eastAsia="zh-CN"/>
        </w:rPr>
        <w:t xml:space="preserve"> </w:t>
      </w:r>
      <w:r w:rsidR="00D168AB">
        <w:rPr>
          <w:rFonts w:ascii="Arial" w:hAnsi="Arial" w:cs="Arial"/>
          <w:sz w:val="20"/>
          <w:szCs w:val="20"/>
          <w:lang w:eastAsia="zh-CN"/>
        </w:rPr>
        <w:t xml:space="preserve">crane dynamics </w:t>
      </w:r>
      <w:r w:rsidR="0038746C">
        <w:rPr>
          <w:rFonts w:ascii="Arial" w:hAnsi="Arial" w:cs="Arial"/>
          <w:sz w:val="20"/>
          <w:szCs w:val="20"/>
          <w:lang w:eastAsia="zh-CN"/>
        </w:rPr>
        <w:t xml:space="preserve">in </w:t>
      </w:r>
      <w:r w:rsidR="00CA3F9E">
        <w:rPr>
          <w:rFonts w:ascii="Arial" w:hAnsi="Arial" w:cs="Arial"/>
          <w:sz w:val="20"/>
          <w:szCs w:val="20"/>
          <w:lang w:eastAsia="zh-CN"/>
        </w:rPr>
        <w:t>assessing the lifting plans</w:t>
      </w:r>
      <w:r w:rsidR="00EA178F">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"/>
          <w:id w:val="1371798774"/>
          <w:placeholder>
            <w:docPart w:val="DefaultPlaceholder_-1854013440"/>
          </w:placeholder>
        </w:sdtPr>
        <w:sdtContent>
          <w:r w:rsidR="003A6900" w:rsidRPr="003A6900">
            <w:rPr>
              <w:rFonts w:ascii="Arial" w:hAnsi="Arial" w:cs="Arial"/>
              <w:color w:val="000000"/>
              <w:sz w:val="20"/>
              <w:szCs w:val="20"/>
              <w:lang w:eastAsia="zh-CN"/>
            </w:rPr>
            <w:t>[6]</w:t>
          </w:r>
        </w:sdtContent>
      </w:sdt>
      <w:r w:rsidR="00B34736">
        <w:rPr>
          <w:rFonts w:ascii="Arial" w:hAnsi="Arial" w:cs="Arial"/>
          <w:sz w:val="20"/>
          <w:szCs w:val="20"/>
          <w:lang w:eastAsia="zh-CN"/>
        </w:rPr>
        <w:t>.</w:t>
      </w:r>
    </w:p>
    <w:p w14:paraId="5DE9F008" w14:textId="77777777" w:rsidR="00136F68" w:rsidRPr="00BF208A" w:rsidRDefault="00136F68" w:rsidP="00BA547E">
      <w:pPr>
        <w:rPr>
          <w:lang w:eastAsia="zh-CN"/>
        </w:rPr>
      </w:pPr>
    </w:p>
    <w:p w14:paraId="2E8AA9D7" w14:textId="1A2BE677" w:rsidR="007F292F" w:rsidRPr="00BF208A" w:rsidRDefault="0013470A" w:rsidP="1C6A55FD">
      <w:pPr>
        <w:pStyle w:val="ListParagraph"/>
        <w:spacing w:line="259" w:lineRule="auto"/>
        <w:ind w:left="360"/>
        <w:jc w:val="both"/>
        <w:rPr>
          <w:rFonts w:ascii="Arial" w:hAnsi="Arial" w:cs="Arial"/>
          <w:sz w:val="20"/>
          <w:szCs w:val="20"/>
          <w:lang w:eastAsia="zh-CN"/>
        </w:rPr>
      </w:pPr>
      <w:r w:rsidRPr="1C6A55FD">
        <w:rPr>
          <w:rFonts w:ascii="Arial" w:hAnsi="Arial" w:cs="Arial"/>
          <w:sz w:val="20"/>
          <w:szCs w:val="20"/>
          <w:lang w:eastAsia="zh-CN"/>
        </w:rPr>
        <w:t>T</w:t>
      </w:r>
      <w:r w:rsidR="004D4E81" w:rsidRPr="1C6A55FD">
        <w:rPr>
          <w:rFonts w:ascii="Arial" w:hAnsi="Arial" w:cs="Arial"/>
          <w:sz w:val="20"/>
          <w:szCs w:val="20"/>
          <w:lang w:eastAsia="zh-CN"/>
        </w:rPr>
        <w:t xml:space="preserve">his project </w:t>
      </w:r>
      <w:r w:rsidR="0095786A" w:rsidRPr="1C6A55FD">
        <w:rPr>
          <w:rFonts w:ascii="Arial" w:hAnsi="Arial" w:cs="Arial"/>
          <w:sz w:val="20"/>
          <w:szCs w:val="20"/>
          <w:lang w:eastAsia="zh-CN"/>
        </w:rPr>
        <w:t>aim</w:t>
      </w:r>
      <w:r w:rsidRPr="1C6A55FD">
        <w:rPr>
          <w:rFonts w:ascii="Arial" w:hAnsi="Arial" w:cs="Arial"/>
          <w:sz w:val="20"/>
          <w:szCs w:val="20"/>
          <w:lang w:eastAsia="zh-CN"/>
        </w:rPr>
        <w:t>s</w:t>
      </w:r>
      <w:r w:rsidR="0095786A" w:rsidRPr="1C6A55FD">
        <w:rPr>
          <w:rFonts w:ascii="Arial" w:hAnsi="Arial" w:cs="Arial"/>
          <w:sz w:val="20"/>
          <w:szCs w:val="20"/>
          <w:lang w:eastAsia="zh-CN"/>
        </w:rPr>
        <w:t xml:space="preserve"> at </w:t>
      </w:r>
      <w:r w:rsidR="004D4E81" w:rsidRPr="1C6A55FD">
        <w:rPr>
          <w:rFonts w:ascii="Arial" w:hAnsi="Arial" w:cs="Arial"/>
          <w:sz w:val="20"/>
          <w:szCs w:val="20"/>
          <w:lang w:eastAsia="zh-CN"/>
        </w:rPr>
        <w:t>develop</w:t>
      </w:r>
      <w:r w:rsidR="0095786A" w:rsidRPr="1C6A55FD">
        <w:rPr>
          <w:rFonts w:ascii="Arial" w:hAnsi="Arial" w:cs="Arial"/>
          <w:sz w:val="20"/>
          <w:szCs w:val="20"/>
          <w:lang w:eastAsia="zh-CN"/>
        </w:rPr>
        <w:t>ing</w:t>
      </w:r>
      <w:r w:rsidR="004D4E81" w:rsidRPr="1C6A55FD">
        <w:rPr>
          <w:rFonts w:ascii="Arial" w:hAnsi="Arial" w:cs="Arial"/>
          <w:sz w:val="20"/>
          <w:szCs w:val="20"/>
          <w:lang w:eastAsia="zh-CN"/>
        </w:rPr>
        <w:t xml:space="preserve"> technologies that </w:t>
      </w:r>
      <w:r w:rsidR="00CA3F9E" w:rsidRPr="1C6A55FD">
        <w:rPr>
          <w:rFonts w:ascii="Arial" w:hAnsi="Arial" w:cs="Arial"/>
          <w:sz w:val="20"/>
          <w:szCs w:val="20"/>
          <w:lang w:eastAsia="zh-CN"/>
        </w:rPr>
        <w:t xml:space="preserve">enhance </w:t>
      </w:r>
      <w:r w:rsidR="004D4E81" w:rsidRPr="1C6A55FD">
        <w:rPr>
          <w:rFonts w:ascii="Arial" w:hAnsi="Arial" w:cs="Arial"/>
          <w:sz w:val="20"/>
          <w:szCs w:val="20"/>
          <w:lang w:eastAsia="zh-CN"/>
        </w:rPr>
        <w:t xml:space="preserve">IFC-based BIM interoperability and </w:t>
      </w:r>
      <w:r w:rsidR="00CA3F9E" w:rsidRPr="1C6A55FD">
        <w:rPr>
          <w:rFonts w:ascii="Arial" w:hAnsi="Arial" w:cs="Arial"/>
          <w:sz w:val="20"/>
          <w:szCs w:val="20"/>
          <w:lang w:eastAsia="zh-CN"/>
        </w:rPr>
        <w:t xml:space="preserve">facilitate </w:t>
      </w:r>
      <w:r w:rsidR="004D4E81" w:rsidRPr="1C6A55FD">
        <w:rPr>
          <w:rFonts w:ascii="Arial" w:hAnsi="Arial" w:cs="Arial"/>
          <w:sz w:val="20"/>
          <w:szCs w:val="20"/>
          <w:lang w:eastAsia="zh-CN"/>
        </w:rPr>
        <w:t>robotic installation of large and complex precast bridge components</w:t>
      </w:r>
      <w:r w:rsidR="00553253" w:rsidRPr="1C6A55FD">
        <w:rPr>
          <w:rFonts w:ascii="Arial" w:hAnsi="Arial" w:cs="Arial"/>
          <w:sz w:val="20"/>
          <w:szCs w:val="20"/>
          <w:lang w:eastAsia="zh-CN"/>
        </w:rPr>
        <w:t xml:space="preserve"> such as deck panels</w:t>
      </w:r>
      <w:r w:rsidR="004D4E81" w:rsidRPr="1C6A55FD">
        <w:rPr>
          <w:rFonts w:ascii="Arial" w:hAnsi="Arial" w:cs="Arial"/>
          <w:sz w:val="20"/>
          <w:szCs w:val="20"/>
          <w:lang w:eastAsia="zh-CN"/>
        </w:rPr>
        <w:t>.</w:t>
      </w:r>
      <w:r w:rsidR="16A36DBA" w:rsidRPr="1C6A55FD">
        <w:rPr>
          <w:rFonts w:ascii="Arial" w:hAnsi="Arial" w:cs="Arial"/>
          <w:sz w:val="20"/>
          <w:szCs w:val="20"/>
          <w:lang w:eastAsia="zh-CN"/>
        </w:rPr>
        <w:t xml:space="preserve"> Specifically, our project </w:t>
      </w:r>
      <w:r w:rsidR="1ACE474F" w:rsidRPr="1C6A55FD">
        <w:rPr>
          <w:rFonts w:ascii="Arial" w:hAnsi="Arial" w:cs="Arial"/>
          <w:sz w:val="20"/>
          <w:szCs w:val="20"/>
          <w:lang w:eastAsia="zh-CN"/>
        </w:rPr>
        <w:t>develops an</w:t>
      </w:r>
      <w:r w:rsidR="22853B45" w:rsidRPr="1C6A55FD">
        <w:rPr>
          <w:rFonts w:ascii="Arial" w:hAnsi="Arial" w:cs="Arial"/>
          <w:sz w:val="20"/>
          <w:szCs w:val="20"/>
          <w:lang w:eastAsia="zh-CN"/>
        </w:rPr>
        <w:t xml:space="preserve"> </w:t>
      </w:r>
      <w:r w:rsidR="1909520C" w:rsidRPr="1C6A55FD">
        <w:rPr>
          <w:rFonts w:ascii="Arial" w:hAnsi="Arial" w:cs="Arial"/>
          <w:sz w:val="20"/>
          <w:szCs w:val="20"/>
          <w:lang w:eastAsia="zh-CN"/>
        </w:rPr>
        <w:t>i</w:t>
      </w:r>
      <w:r w:rsidR="00D918DE" w:rsidRPr="1C6A55FD">
        <w:rPr>
          <w:rFonts w:ascii="Arial" w:hAnsi="Arial" w:cs="Arial"/>
          <w:sz w:val="20"/>
          <w:szCs w:val="20"/>
          <w:lang w:eastAsia="zh-CN"/>
        </w:rPr>
        <w:t>nvariant signature</w:t>
      </w:r>
      <w:r w:rsidR="56425912" w:rsidRPr="1C6A55FD">
        <w:rPr>
          <w:rFonts w:ascii="Arial" w:hAnsi="Arial" w:cs="Arial"/>
          <w:sz w:val="20"/>
          <w:szCs w:val="20"/>
          <w:lang w:eastAsia="zh-CN"/>
        </w:rPr>
        <w:t>-</w:t>
      </w:r>
      <w:r w:rsidR="168F27D7" w:rsidRPr="1C6A55FD">
        <w:rPr>
          <w:rFonts w:ascii="Arial" w:hAnsi="Arial" w:cs="Arial"/>
          <w:sz w:val="20"/>
          <w:szCs w:val="20"/>
          <w:lang w:eastAsia="zh-CN"/>
        </w:rPr>
        <w:t>based</w:t>
      </w:r>
      <w:r w:rsidR="29A3FC6C" w:rsidRPr="1C6A55FD">
        <w:rPr>
          <w:rFonts w:ascii="Arial" w:hAnsi="Arial" w:cs="Arial"/>
          <w:sz w:val="20"/>
          <w:szCs w:val="20"/>
          <w:lang w:eastAsia="zh-CN"/>
        </w:rPr>
        <w:t xml:space="preserve"> approach</w:t>
      </w:r>
      <w:sdt>
        <w:sdtPr>
          <w:rPr>
            <w:rFonts w:ascii="Arial" w:hAnsi="Arial" w:cs="Arial"/>
            <w:color w:val="000000" w:themeColor="text1"/>
            <w:sz w:val="20"/>
            <w:szCs w:val="20"/>
            <w:lang w:eastAsia="zh-CN"/>
          </w:rPr>
          <w:tag w:val="MENDELEY_CITATION_v3_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"/>
          <w:id w:val="889901606"/>
          <w:placeholder>
            <w:docPart w:val="DefaultPlaceholder_-1854013440"/>
          </w:placeholder>
          <w:showingPlcHdr/>
        </w:sdtPr>
        <w:sdtContent/>
      </w:sdt>
      <w:r w:rsidR="29A3FC6C" w:rsidRPr="1C6A55FD">
        <w:rPr>
          <w:rFonts w:ascii="Arial" w:hAnsi="Arial" w:cs="Arial"/>
          <w:color w:val="000000" w:themeColor="text1"/>
          <w:sz w:val="20"/>
          <w:szCs w:val="20"/>
          <w:lang w:eastAsia="zh-CN"/>
        </w:rPr>
        <w:t xml:space="preserve"> </w:t>
      </w:r>
      <w:r w:rsidR="5CB7FFA2" w:rsidRPr="1C6A55FD">
        <w:rPr>
          <w:rFonts w:ascii="Arial" w:hAnsi="Arial" w:cs="Arial"/>
          <w:sz w:val="20"/>
          <w:szCs w:val="20"/>
          <w:lang w:eastAsia="zh-CN"/>
        </w:rPr>
        <w:t>for automated extraction of</w:t>
      </w:r>
      <w:r w:rsidR="29A3FC6C" w:rsidRPr="1C6A55FD">
        <w:rPr>
          <w:rFonts w:ascii="Arial" w:hAnsi="Arial" w:cs="Arial"/>
          <w:sz w:val="20"/>
          <w:szCs w:val="20"/>
          <w:lang w:eastAsia="zh-CN"/>
        </w:rPr>
        <w:t xml:space="preserve"> </w:t>
      </w:r>
      <w:r w:rsidR="572189D0" w:rsidRPr="1C6A55FD">
        <w:rPr>
          <w:rFonts w:ascii="Arial" w:hAnsi="Arial" w:cs="Arial"/>
          <w:sz w:val="20"/>
          <w:szCs w:val="20"/>
          <w:lang w:eastAsia="zh-CN"/>
        </w:rPr>
        <w:t xml:space="preserve">critical bridge component </w:t>
      </w:r>
      <w:r w:rsidR="764E265D" w:rsidRPr="1C6A55FD">
        <w:rPr>
          <w:rFonts w:ascii="Arial" w:hAnsi="Arial" w:cs="Arial"/>
          <w:sz w:val="20"/>
          <w:szCs w:val="20"/>
          <w:lang w:eastAsia="zh-CN"/>
        </w:rPr>
        <w:t>information</w:t>
      </w:r>
      <w:r w:rsidR="3195DAAA" w:rsidRPr="1C6A55FD">
        <w:rPr>
          <w:rFonts w:ascii="Arial" w:hAnsi="Arial" w:cs="Arial"/>
          <w:sz w:val="20"/>
          <w:szCs w:val="20"/>
          <w:lang w:eastAsia="zh-CN"/>
        </w:rPr>
        <w:t xml:space="preserve"> </w:t>
      </w:r>
      <w:r w:rsidR="2B5A6EDB" w:rsidRPr="1C6A55FD">
        <w:rPr>
          <w:rFonts w:ascii="Arial" w:hAnsi="Arial" w:cs="Arial"/>
          <w:sz w:val="20"/>
          <w:szCs w:val="20"/>
          <w:lang w:eastAsia="zh-CN"/>
        </w:rPr>
        <w:t>from IFC data.</w:t>
      </w:r>
      <w:r w:rsidR="00D0118E" w:rsidRPr="1C6A55FD">
        <w:rPr>
          <w:rFonts w:ascii="Arial" w:hAnsi="Arial" w:cs="Arial"/>
          <w:sz w:val="20"/>
          <w:szCs w:val="20"/>
          <w:lang w:eastAsia="zh-CN"/>
        </w:rPr>
        <w:t xml:space="preserve"> </w:t>
      </w:r>
      <w:r w:rsidR="46E42D00" w:rsidRPr="1C6A55FD">
        <w:rPr>
          <w:rFonts w:ascii="Arial" w:hAnsi="Arial" w:cs="Arial"/>
          <w:sz w:val="20"/>
          <w:szCs w:val="20"/>
          <w:lang w:eastAsia="zh-CN"/>
        </w:rPr>
        <w:t>Furthermore, h</w:t>
      </w:r>
      <w:r w:rsidR="0038677E" w:rsidRPr="1C6A55FD">
        <w:rPr>
          <w:rFonts w:ascii="Arial" w:hAnsi="Arial" w:cs="Arial"/>
          <w:sz w:val="20"/>
          <w:szCs w:val="20"/>
          <w:lang w:eastAsia="zh-CN"/>
        </w:rPr>
        <w:t xml:space="preserve">euristic and simulation-based </w:t>
      </w:r>
      <w:r w:rsidR="002F14A5" w:rsidRPr="1C6A55FD">
        <w:rPr>
          <w:rFonts w:ascii="Arial" w:hAnsi="Arial" w:cs="Arial"/>
          <w:sz w:val="20"/>
          <w:szCs w:val="20"/>
          <w:lang w:eastAsia="zh-CN"/>
        </w:rPr>
        <w:t xml:space="preserve">planning are integrated to </w:t>
      </w:r>
      <w:r w:rsidR="03D43910" w:rsidRPr="1C6A55FD">
        <w:rPr>
          <w:rFonts w:ascii="Arial" w:hAnsi="Arial" w:cs="Arial"/>
          <w:sz w:val="20"/>
          <w:szCs w:val="20"/>
          <w:lang w:eastAsia="zh-CN"/>
        </w:rPr>
        <w:t xml:space="preserve">generate crane operational plans and </w:t>
      </w:r>
      <w:r w:rsidR="002F14A5" w:rsidRPr="1C6A55FD">
        <w:rPr>
          <w:rFonts w:ascii="Arial" w:hAnsi="Arial" w:cs="Arial"/>
          <w:sz w:val="20"/>
          <w:szCs w:val="20"/>
          <w:lang w:eastAsia="zh-CN"/>
        </w:rPr>
        <w:t xml:space="preserve">provide a </w:t>
      </w:r>
      <w:r w:rsidR="009645CC" w:rsidRPr="1C6A55FD">
        <w:rPr>
          <w:rFonts w:ascii="Arial" w:hAnsi="Arial" w:cs="Arial"/>
          <w:sz w:val="20"/>
          <w:szCs w:val="20"/>
          <w:lang w:eastAsia="zh-CN"/>
        </w:rPr>
        <w:t xml:space="preserve">systematic </w:t>
      </w:r>
      <w:r w:rsidR="00B47E4D" w:rsidRPr="1C6A55FD">
        <w:rPr>
          <w:rFonts w:ascii="Arial" w:hAnsi="Arial" w:cs="Arial"/>
          <w:sz w:val="20"/>
          <w:szCs w:val="20"/>
          <w:lang w:eastAsia="zh-CN"/>
        </w:rPr>
        <w:t xml:space="preserve">assessment of </w:t>
      </w:r>
      <w:r w:rsidR="7F658F2E" w:rsidRPr="1C6A55FD">
        <w:rPr>
          <w:rFonts w:ascii="Arial" w:hAnsi="Arial" w:cs="Arial"/>
          <w:sz w:val="20"/>
          <w:szCs w:val="20"/>
          <w:lang w:eastAsia="zh-CN"/>
        </w:rPr>
        <w:t>the</w:t>
      </w:r>
      <w:r w:rsidR="004C098C" w:rsidRPr="1C6A55FD">
        <w:rPr>
          <w:rFonts w:ascii="Arial" w:hAnsi="Arial" w:cs="Arial"/>
          <w:sz w:val="20"/>
          <w:szCs w:val="20"/>
          <w:lang w:eastAsia="zh-CN"/>
        </w:rPr>
        <w:t xml:space="preserve"> plans</w:t>
      </w:r>
      <w:r w:rsidR="58D33D10" w:rsidRPr="1C6A55FD">
        <w:rPr>
          <w:rFonts w:ascii="Arial" w:hAnsi="Arial" w:cs="Arial"/>
          <w:sz w:val="20"/>
          <w:szCs w:val="20"/>
          <w:lang w:eastAsia="zh-CN"/>
        </w:rPr>
        <w:t>’</w:t>
      </w:r>
      <w:r w:rsidR="0050442A" w:rsidRPr="1C6A55FD">
        <w:rPr>
          <w:rFonts w:ascii="Arial" w:hAnsi="Arial" w:cs="Arial"/>
          <w:sz w:val="20"/>
          <w:szCs w:val="20"/>
          <w:lang w:eastAsia="zh-CN"/>
        </w:rPr>
        <w:t xml:space="preserve"> </w:t>
      </w:r>
      <w:r w:rsidR="004C098C" w:rsidRPr="1C6A55FD">
        <w:rPr>
          <w:rFonts w:ascii="Arial" w:hAnsi="Arial" w:cs="Arial"/>
          <w:sz w:val="20"/>
          <w:szCs w:val="20"/>
          <w:lang w:eastAsia="zh-CN"/>
        </w:rPr>
        <w:t xml:space="preserve">constructability. </w:t>
      </w:r>
      <w:r w:rsidR="002B7D23" w:rsidRPr="1C6A55FD">
        <w:rPr>
          <w:rFonts w:ascii="Arial" w:hAnsi="Arial" w:cs="Arial"/>
          <w:sz w:val="20"/>
          <w:szCs w:val="20"/>
          <w:lang w:eastAsia="zh-CN"/>
        </w:rPr>
        <w:t xml:space="preserve">The </w:t>
      </w:r>
      <w:r w:rsidR="0050442A" w:rsidRPr="1C6A55FD">
        <w:rPr>
          <w:rFonts w:ascii="Arial" w:hAnsi="Arial" w:cs="Arial"/>
          <w:sz w:val="20"/>
          <w:szCs w:val="20"/>
          <w:lang w:eastAsia="zh-CN"/>
        </w:rPr>
        <w:t xml:space="preserve">proposed approaches </w:t>
      </w:r>
      <w:r w:rsidR="00635DE7" w:rsidRPr="1C6A55FD">
        <w:rPr>
          <w:rFonts w:ascii="Arial" w:hAnsi="Arial" w:cs="Arial"/>
          <w:sz w:val="20"/>
          <w:szCs w:val="20"/>
          <w:lang w:eastAsia="zh-CN"/>
        </w:rPr>
        <w:t>are</w:t>
      </w:r>
      <w:r w:rsidR="002B7D23" w:rsidRPr="1C6A55FD">
        <w:rPr>
          <w:rFonts w:ascii="Arial" w:hAnsi="Arial" w:cs="Arial"/>
          <w:sz w:val="20"/>
          <w:szCs w:val="20"/>
          <w:lang w:eastAsia="zh-CN"/>
        </w:rPr>
        <w:t xml:space="preserve"> investigated in applications that support BIM interoperability among precast bridge design, robotic installation, and constructability analysis through the following four tasks</w:t>
      </w:r>
      <w:r w:rsidR="007C4FA0" w:rsidRPr="1C6A55FD">
        <w:rPr>
          <w:rFonts w:ascii="Arial" w:hAnsi="Arial" w:cs="Arial"/>
          <w:sz w:val="20"/>
          <w:szCs w:val="20"/>
          <w:lang w:eastAsia="zh-CN"/>
        </w:rPr>
        <w:t>.</w:t>
      </w:r>
    </w:p>
    <w:p w14:paraId="392F4F16" w14:textId="77777777" w:rsidR="004D4E81" w:rsidRPr="002A4DEB" w:rsidRDefault="004D4E81" w:rsidP="00BF208A">
      <w:pPr>
        <w:pStyle w:val="ListParagraph"/>
        <w:ind w:left="360"/>
        <w:jc w:val="both"/>
        <w:rPr>
          <w:rFonts w:ascii="Arial" w:hAnsi="Arial" w:cs="Arial"/>
          <w:sz w:val="20"/>
          <w:szCs w:val="20"/>
          <w:lang w:eastAsia="zh-CN"/>
        </w:rPr>
      </w:pPr>
    </w:p>
    <w:p w14:paraId="60AC253D" w14:textId="69A9B4D1" w:rsidR="00076C34" w:rsidRPr="002A4DEB" w:rsidRDefault="00076C34" w:rsidP="00555C6D">
      <w:pPr>
        <w:pStyle w:val="ListParagraph"/>
        <w:numPr>
          <w:ilvl w:val="0"/>
          <w:numId w:val="2"/>
        </w:numPr>
        <w:rPr>
          <w:rFonts w:ascii="Arial" w:hAnsi="Arial" w:cs="Arial"/>
          <w:sz w:val="22"/>
          <w:szCs w:val="22"/>
        </w:rPr>
      </w:pPr>
      <w:r w:rsidRPr="002A4DEB">
        <w:rPr>
          <w:rFonts w:ascii="Arial" w:hAnsi="Arial" w:cs="Arial"/>
          <w:sz w:val="22"/>
          <w:szCs w:val="22"/>
        </w:rPr>
        <w:t>Research Plan - Summary of Project Activities (Tasks)</w:t>
      </w:r>
    </w:p>
    <w:p w14:paraId="4CAFD589" w14:textId="228C0311" w:rsidR="00E773F4" w:rsidRPr="00BF208A" w:rsidRDefault="00DB7A20" w:rsidP="00BF208A">
      <w:pPr>
        <w:pStyle w:val="Default"/>
        <w:ind w:left="360"/>
        <w:jc w:val="both"/>
        <w:rPr>
          <w:rFonts w:ascii="Arial" w:hAnsi="Arial" w:cs="Arial"/>
          <w:sz w:val="20"/>
          <w:szCs w:val="20"/>
        </w:rPr>
      </w:pPr>
      <w:r w:rsidRPr="1C6A55FD">
        <w:rPr>
          <w:rFonts w:ascii="Arial" w:hAnsi="Arial" w:cs="Arial"/>
          <w:i/>
          <w:iCs/>
          <w:sz w:val="20"/>
          <w:szCs w:val="20"/>
          <w:u w:val="single"/>
        </w:rPr>
        <w:t>Task 1</w:t>
      </w:r>
      <w:r w:rsidR="00BE7AF4" w:rsidRPr="1C6A55FD">
        <w:rPr>
          <w:rFonts w:ascii="Arial" w:hAnsi="Arial" w:cs="Arial"/>
          <w:i/>
          <w:iCs/>
          <w:sz w:val="20"/>
          <w:szCs w:val="20"/>
          <w:u w:val="single"/>
        </w:rPr>
        <w:t xml:space="preserve"> – Model bridg</w:t>
      </w:r>
      <w:r w:rsidR="00BF0A9C" w:rsidRPr="1C6A55FD">
        <w:rPr>
          <w:rFonts w:ascii="Arial" w:hAnsi="Arial" w:cs="Arial"/>
          <w:i/>
          <w:iCs/>
          <w:sz w:val="20"/>
          <w:szCs w:val="20"/>
          <w:u w:val="single"/>
        </w:rPr>
        <w:t>e</w:t>
      </w:r>
      <w:r w:rsidR="00BE7AF4" w:rsidRPr="1C6A55FD">
        <w:rPr>
          <w:rFonts w:ascii="Arial" w:hAnsi="Arial" w:cs="Arial"/>
          <w:i/>
          <w:iCs/>
          <w:sz w:val="20"/>
          <w:szCs w:val="20"/>
          <w:u w:val="single"/>
        </w:rPr>
        <w:t xml:space="preserve"> </w:t>
      </w:r>
      <w:r w:rsidR="001C4B51" w:rsidRPr="1C6A55FD">
        <w:rPr>
          <w:rFonts w:ascii="Arial" w:hAnsi="Arial" w:cs="Arial"/>
          <w:i/>
          <w:iCs/>
          <w:sz w:val="20"/>
          <w:szCs w:val="20"/>
          <w:u w:val="single"/>
        </w:rPr>
        <w:t>in different BIM software</w:t>
      </w:r>
      <w:r w:rsidR="00660CC4" w:rsidRPr="1C6A55FD">
        <w:rPr>
          <w:rFonts w:ascii="Arial" w:hAnsi="Arial" w:cs="Arial"/>
          <w:i/>
          <w:iCs/>
          <w:sz w:val="20"/>
          <w:szCs w:val="20"/>
          <w:u w:val="single"/>
        </w:rPr>
        <w:t>.</w:t>
      </w:r>
      <w:r w:rsidRPr="1C6A55FD">
        <w:rPr>
          <w:rFonts w:ascii="Arial" w:hAnsi="Arial" w:cs="Arial"/>
          <w:i/>
          <w:iCs/>
          <w:sz w:val="20"/>
          <w:szCs w:val="20"/>
          <w:u w:val="single"/>
        </w:rPr>
        <w:t xml:space="preserve"> </w:t>
      </w:r>
      <w:r w:rsidR="001C4B51" w:rsidRPr="1C6A55FD">
        <w:rPr>
          <w:rFonts w:ascii="Arial" w:hAnsi="Arial" w:cs="Arial"/>
          <w:sz w:val="20"/>
          <w:szCs w:val="20"/>
        </w:rPr>
        <w:t>This task s</w:t>
      </w:r>
      <w:r w:rsidRPr="1C6A55FD">
        <w:rPr>
          <w:rFonts w:ascii="Arial" w:hAnsi="Arial" w:cs="Arial"/>
          <w:sz w:val="20"/>
          <w:szCs w:val="20"/>
        </w:rPr>
        <w:t>elect</w:t>
      </w:r>
      <w:r w:rsidR="001C4B51" w:rsidRPr="1C6A55FD">
        <w:rPr>
          <w:rFonts w:ascii="Arial" w:hAnsi="Arial" w:cs="Arial"/>
          <w:sz w:val="20"/>
          <w:szCs w:val="20"/>
        </w:rPr>
        <w:t>s</w:t>
      </w:r>
      <w:r w:rsidRPr="1C6A55FD">
        <w:rPr>
          <w:rFonts w:ascii="Arial" w:hAnsi="Arial" w:cs="Arial"/>
          <w:sz w:val="20"/>
          <w:szCs w:val="20"/>
        </w:rPr>
        <w:t xml:space="preserve"> representative large and complex pre-cast bridge deck components and model</w:t>
      </w:r>
      <w:r w:rsidR="001C4B51" w:rsidRPr="1C6A55FD">
        <w:rPr>
          <w:rFonts w:ascii="Arial" w:hAnsi="Arial" w:cs="Arial"/>
          <w:sz w:val="20"/>
          <w:szCs w:val="20"/>
        </w:rPr>
        <w:t>s</w:t>
      </w:r>
      <w:r w:rsidRPr="1C6A55FD">
        <w:rPr>
          <w:rFonts w:ascii="Arial" w:hAnsi="Arial" w:cs="Arial"/>
          <w:sz w:val="20"/>
          <w:szCs w:val="20"/>
        </w:rPr>
        <w:t xml:space="preserve"> them using </w:t>
      </w:r>
      <w:proofErr w:type="spellStart"/>
      <w:r w:rsidRPr="1C6A55FD">
        <w:rPr>
          <w:rFonts w:ascii="Arial" w:hAnsi="Arial" w:cs="Arial"/>
          <w:sz w:val="20"/>
          <w:szCs w:val="20"/>
        </w:rPr>
        <w:t>OpenBridge</w:t>
      </w:r>
      <w:proofErr w:type="spellEnd"/>
      <w:r w:rsidRPr="1C6A55FD">
        <w:rPr>
          <w:rFonts w:ascii="Arial" w:hAnsi="Arial" w:cs="Arial"/>
          <w:sz w:val="20"/>
          <w:szCs w:val="20"/>
        </w:rPr>
        <w:t xml:space="preserve"> and </w:t>
      </w:r>
      <w:r w:rsidR="00144625" w:rsidRPr="1C6A55FD">
        <w:rPr>
          <w:rFonts w:ascii="Arial" w:hAnsi="Arial" w:cs="Arial"/>
          <w:sz w:val="20"/>
          <w:szCs w:val="20"/>
        </w:rPr>
        <w:t xml:space="preserve">Autodesk </w:t>
      </w:r>
      <w:r w:rsidR="00294CA8" w:rsidRPr="1C6A55FD">
        <w:rPr>
          <w:rFonts w:ascii="Arial" w:hAnsi="Arial" w:cs="Arial"/>
          <w:sz w:val="20"/>
          <w:szCs w:val="20"/>
        </w:rPr>
        <w:t>Revit</w:t>
      </w:r>
      <w:r w:rsidRPr="1C6A55FD">
        <w:rPr>
          <w:rFonts w:ascii="Arial" w:hAnsi="Arial" w:cs="Arial"/>
          <w:sz w:val="20"/>
          <w:szCs w:val="20"/>
        </w:rPr>
        <w:t xml:space="preserve">, with the aim to generate non-proprietary bridge deck data for supporting later algorithm development. </w:t>
      </w:r>
    </w:p>
    <w:p w14:paraId="2FE0454D" w14:textId="77777777" w:rsidR="00230611" w:rsidRPr="00BF208A" w:rsidRDefault="00230611" w:rsidP="00BF208A">
      <w:pPr>
        <w:pStyle w:val="Default"/>
        <w:ind w:left="360"/>
        <w:jc w:val="both"/>
        <w:rPr>
          <w:rFonts w:ascii="Arial" w:hAnsi="Arial" w:cs="Arial"/>
          <w:i/>
          <w:iCs/>
          <w:sz w:val="20"/>
          <w:szCs w:val="20"/>
          <w:u w:val="single"/>
        </w:rPr>
      </w:pPr>
    </w:p>
    <w:p w14:paraId="3AD536D5" w14:textId="1A6F668F" w:rsidR="00E773F4" w:rsidRPr="00BF208A" w:rsidRDefault="00DB7A20" w:rsidP="00BF208A">
      <w:pPr>
        <w:pStyle w:val="Default"/>
        <w:ind w:left="360"/>
        <w:jc w:val="both"/>
        <w:rPr>
          <w:rFonts w:ascii="Arial" w:hAnsi="Arial" w:cs="Arial"/>
          <w:sz w:val="20"/>
          <w:szCs w:val="20"/>
        </w:rPr>
      </w:pPr>
      <w:r w:rsidRPr="00BF208A">
        <w:rPr>
          <w:rFonts w:ascii="Arial" w:hAnsi="Arial" w:cs="Arial"/>
          <w:i/>
          <w:iCs/>
          <w:sz w:val="20"/>
          <w:szCs w:val="20"/>
          <w:u w:val="single"/>
        </w:rPr>
        <w:t>Task 2</w:t>
      </w:r>
      <w:r w:rsidR="001C4B51" w:rsidRPr="00BF208A">
        <w:rPr>
          <w:rFonts w:ascii="Arial" w:hAnsi="Arial" w:cs="Arial"/>
          <w:i/>
          <w:iCs/>
          <w:sz w:val="20"/>
          <w:szCs w:val="20"/>
          <w:u w:val="single"/>
        </w:rPr>
        <w:t xml:space="preserve"> – Export IFC</w:t>
      </w:r>
      <w:r w:rsidR="005250C3" w:rsidRPr="00BF208A">
        <w:rPr>
          <w:rFonts w:ascii="Arial" w:hAnsi="Arial" w:cs="Arial"/>
          <w:i/>
          <w:iCs/>
          <w:sz w:val="20"/>
          <w:szCs w:val="20"/>
          <w:u w:val="single"/>
        </w:rPr>
        <w:t xml:space="preserve"> from BIM models</w:t>
      </w:r>
      <w:r w:rsidR="00660CC4" w:rsidRPr="00BF208A">
        <w:rPr>
          <w:rFonts w:ascii="Arial" w:hAnsi="Arial" w:cs="Arial"/>
          <w:i/>
          <w:iCs/>
          <w:sz w:val="20"/>
          <w:szCs w:val="20"/>
          <w:u w:val="single"/>
        </w:rPr>
        <w:t xml:space="preserve">. </w:t>
      </w:r>
      <w:r w:rsidR="005250C3" w:rsidRPr="00BF208A">
        <w:rPr>
          <w:rFonts w:ascii="Arial" w:hAnsi="Arial" w:cs="Arial"/>
          <w:sz w:val="20"/>
          <w:szCs w:val="20"/>
        </w:rPr>
        <w:t>This task e</w:t>
      </w:r>
      <w:r w:rsidRPr="00BF208A">
        <w:rPr>
          <w:rFonts w:ascii="Arial" w:hAnsi="Arial" w:cs="Arial"/>
          <w:sz w:val="20"/>
          <w:szCs w:val="20"/>
        </w:rPr>
        <w:t>xport</w:t>
      </w:r>
      <w:r w:rsidR="005250C3" w:rsidRPr="00BF208A">
        <w:rPr>
          <w:rFonts w:ascii="Arial" w:hAnsi="Arial" w:cs="Arial"/>
          <w:sz w:val="20"/>
          <w:szCs w:val="20"/>
        </w:rPr>
        <w:t>s</w:t>
      </w:r>
      <w:r w:rsidRPr="00BF208A">
        <w:rPr>
          <w:rFonts w:ascii="Arial" w:hAnsi="Arial" w:cs="Arial"/>
          <w:sz w:val="20"/>
          <w:szCs w:val="20"/>
        </w:rPr>
        <w:t xml:space="preserve"> the components from different BIM software (</w:t>
      </w:r>
      <w:proofErr w:type="spellStart"/>
      <w:r w:rsidRPr="00BF208A">
        <w:rPr>
          <w:rFonts w:ascii="Arial" w:hAnsi="Arial" w:cs="Arial"/>
          <w:sz w:val="20"/>
          <w:szCs w:val="20"/>
        </w:rPr>
        <w:t>OpenBridge</w:t>
      </w:r>
      <w:proofErr w:type="spellEnd"/>
      <w:r w:rsidRPr="00BF208A">
        <w:rPr>
          <w:rFonts w:ascii="Arial" w:hAnsi="Arial" w:cs="Arial"/>
          <w:sz w:val="20"/>
          <w:szCs w:val="20"/>
        </w:rPr>
        <w:t xml:space="preserve"> and </w:t>
      </w:r>
      <w:r w:rsidR="50DCD815" w:rsidRPr="00BF208A">
        <w:rPr>
          <w:rFonts w:ascii="Arial" w:hAnsi="Arial" w:cs="Arial"/>
          <w:sz w:val="20"/>
          <w:szCs w:val="20"/>
        </w:rPr>
        <w:t>Revit</w:t>
      </w:r>
      <w:r w:rsidRPr="00BF208A">
        <w:rPr>
          <w:rFonts w:ascii="Arial" w:hAnsi="Arial" w:cs="Arial"/>
          <w:sz w:val="20"/>
          <w:szCs w:val="20"/>
        </w:rPr>
        <w:t>) into IFC, directly and/or indirectly (thru third-party or open-source paths), with a focus on IFC4 and contingency use of IFC2X3</w:t>
      </w:r>
      <w:r w:rsidR="454F301C" w:rsidRPr="00BF208A">
        <w:rPr>
          <w:rFonts w:ascii="Arial" w:hAnsi="Arial" w:cs="Arial"/>
          <w:sz w:val="20"/>
          <w:szCs w:val="20"/>
        </w:rPr>
        <w:t xml:space="preserve"> and IFC4X3</w:t>
      </w:r>
      <w:r w:rsidRPr="00BF208A">
        <w:rPr>
          <w:rFonts w:ascii="Arial" w:hAnsi="Arial" w:cs="Arial"/>
          <w:sz w:val="20"/>
          <w:szCs w:val="20"/>
        </w:rPr>
        <w:t xml:space="preserve">. </w:t>
      </w:r>
    </w:p>
    <w:p w14:paraId="3767D9BC" w14:textId="77777777" w:rsidR="00230611" w:rsidRPr="00BF208A" w:rsidRDefault="00230611" w:rsidP="00BF208A">
      <w:pPr>
        <w:pStyle w:val="Default"/>
        <w:ind w:left="360"/>
        <w:jc w:val="both"/>
        <w:rPr>
          <w:rFonts w:ascii="Arial" w:hAnsi="Arial" w:cs="Arial"/>
          <w:i/>
          <w:iCs/>
          <w:sz w:val="20"/>
          <w:szCs w:val="20"/>
          <w:u w:val="single"/>
        </w:rPr>
      </w:pPr>
    </w:p>
    <w:p w14:paraId="0474862A" w14:textId="1541162E" w:rsidR="00E773F4" w:rsidRPr="00BF208A" w:rsidRDefault="00DB7A20" w:rsidP="00BF208A">
      <w:pPr>
        <w:pStyle w:val="Default"/>
        <w:ind w:left="360"/>
        <w:jc w:val="both"/>
        <w:rPr>
          <w:rFonts w:ascii="Arial" w:hAnsi="Arial" w:cs="Arial"/>
          <w:sz w:val="20"/>
          <w:szCs w:val="20"/>
        </w:rPr>
      </w:pPr>
      <w:r w:rsidRPr="1C6A55FD">
        <w:rPr>
          <w:rFonts w:ascii="Arial" w:hAnsi="Arial" w:cs="Arial"/>
          <w:i/>
          <w:iCs/>
          <w:sz w:val="20"/>
          <w:szCs w:val="20"/>
          <w:u w:val="single"/>
        </w:rPr>
        <w:t>Task 3</w:t>
      </w:r>
      <w:r w:rsidR="00C94BB8" w:rsidRPr="1C6A55FD">
        <w:rPr>
          <w:rFonts w:ascii="Arial" w:hAnsi="Arial" w:cs="Arial"/>
          <w:i/>
          <w:iCs/>
          <w:sz w:val="20"/>
          <w:szCs w:val="20"/>
          <w:u w:val="single"/>
        </w:rPr>
        <w:t xml:space="preserve"> – Develop </w:t>
      </w:r>
      <w:r w:rsidR="00B05689" w:rsidRPr="1C6A55FD">
        <w:rPr>
          <w:rFonts w:ascii="Arial" w:hAnsi="Arial" w:cs="Arial"/>
          <w:i/>
          <w:iCs/>
          <w:sz w:val="20"/>
          <w:szCs w:val="20"/>
          <w:u w:val="single"/>
        </w:rPr>
        <w:t xml:space="preserve">planning algorithms </w:t>
      </w:r>
      <w:r w:rsidR="00B36B51" w:rsidRPr="1C6A55FD">
        <w:rPr>
          <w:rFonts w:ascii="Arial" w:hAnsi="Arial" w:cs="Arial"/>
          <w:i/>
          <w:iCs/>
          <w:sz w:val="20"/>
          <w:szCs w:val="20"/>
          <w:u w:val="single"/>
        </w:rPr>
        <w:t xml:space="preserve">and </w:t>
      </w:r>
      <w:r w:rsidR="00FF1D50" w:rsidRPr="1C6A55FD">
        <w:rPr>
          <w:rFonts w:ascii="Arial" w:hAnsi="Arial" w:cs="Arial"/>
          <w:i/>
          <w:iCs/>
          <w:sz w:val="20"/>
          <w:szCs w:val="20"/>
          <w:u w:val="single"/>
        </w:rPr>
        <w:t>associated simulation</w:t>
      </w:r>
      <w:r w:rsidRPr="1C6A55FD">
        <w:rPr>
          <w:rFonts w:ascii="Arial" w:hAnsi="Arial" w:cs="Arial"/>
          <w:sz w:val="20"/>
          <w:szCs w:val="20"/>
        </w:rPr>
        <w:t xml:space="preserve">. </w:t>
      </w:r>
      <w:r w:rsidR="00A510BF" w:rsidRPr="1C6A55FD">
        <w:rPr>
          <w:rFonts w:ascii="Arial" w:hAnsi="Arial" w:cs="Arial"/>
          <w:sz w:val="20"/>
          <w:szCs w:val="20"/>
        </w:rPr>
        <w:t>This task d</w:t>
      </w:r>
      <w:r w:rsidRPr="1C6A55FD">
        <w:rPr>
          <w:rFonts w:ascii="Arial" w:hAnsi="Arial" w:cs="Arial"/>
          <w:sz w:val="20"/>
          <w:szCs w:val="20"/>
        </w:rPr>
        <w:t>evelop</w:t>
      </w:r>
      <w:r w:rsidR="00A510BF" w:rsidRPr="1C6A55FD">
        <w:rPr>
          <w:rFonts w:ascii="Arial" w:hAnsi="Arial" w:cs="Arial"/>
          <w:sz w:val="20"/>
          <w:szCs w:val="20"/>
        </w:rPr>
        <w:t>s</w:t>
      </w:r>
      <w:r w:rsidRPr="1C6A55FD">
        <w:rPr>
          <w:rFonts w:ascii="Arial" w:hAnsi="Arial" w:cs="Arial"/>
          <w:sz w:val="20"/>
          <w:szCs w:val="20"/>
        </w:rPr>
        <w:t xml:space="preserve"> invariant signature-based algorithms that take IFC-based precast bridge designs and automatically produce operation</w:t>
      </w:r>
      <w:r w:rsidR="008E5DE9">
        <w:rPr>
          <w:rFonts w:ascii="Arial" w:hAnsi="Arial" w:cs="Arial"/>
          <w:sz w:val="20"/>
          <w:szCs w:val="20"/>
        </w:rPr>
        <w:t>al</w:t>
      </w:r>
      <w:r w:rsidRPr="1C6A55FD">
        <w:rPr>
          <w:rFonts w:ascii="Arial" w:hAnsi="Arial" w:cs="Arial"/>
          <w:sz w:val="20"/>
          <w:szCs w:val="20"/>
        </w:rPr>
        <w:t xml:space="preserve"> plans for robotic installation and corresponding construction simulations for constructability analysis and process optimization. </w:t>
      </w:r>
    </w:p>
    <w:p w14:paraId="21372F6D" w14:textId="77777777" w:rsidR="00230611" w:rsidRPr="00BF208A" w:rsidRDefault="00230611" w:rsidP="00BF208A">
      <w:pPr>
        <w:pStyle w:val="Default"/>
        <w:ind w:left="360"/>
        <w:jc w:val="both"/>
        <w:rPr>
          <w:rFonts w:ascii="Arial" w:hAnsi="Arial" w:cs="Arial"/>
          <w:sz w:val="20"/>
          <w:szCs w:val="20"/>
        </w:rPr>
      </w:pPr>
    </w:p>
    <w:p w14:paraId="19C2357B" w14:textId="4D8A0CFC" w:rsidR="00DB7A20" w:rsidRPr="00BF208A" w:rsidRDefault="00DB7A20" w:rsidP="00BF208A">
      <w:pPr>
        <w:pStyle w:val="Default"/>
        <w:ind w:left="360"/>
        <w:jc w:val="both"/>
        <w:rPr>
          <w:rFonts w:ascii="Arial" w:hAnsi="Arial" w:cs="Arial"/>
          <w:sz w:val="20"/>
          <w:szCs w:val="20"/>
        </w:rPr>
      </w:pPr>
      <w:r w:rsidRPr="00BF208A">
        <w:rPr>
          <w:rFonts w:ascii="Arial" w:hAnsi="Arial" w:cs="Arial"/>
          <w:i/>
          <w:iCs/>
          <w:sz w:val="20"/>
          <w:szCs w:val="20"/>
          <w:u w:val="single"/>
        </w:rPr>
        <w:t>Task 4</w:t>
      </w:r>
      <w:r w:rsidR="00A510BF" w:rsidRPr="00BF208A">
        <w:rPr>
          <w:rFonts w:ascii="Arial" w:hAnsi="Arial" w:cs="Arial"/>
          <w:i/>
          <w:iCs/>
          <w:sz w:val="20"/>
          <w:szCs w:val="20"/>
          <w:u w:val="single"/>
        </w:rPr>
        <w:t xml:space="preserve"> </w:t>
      </w:r>
      <w:r w:rsidR="00D34359" w:rsidRPr="00BF208A">
        <w:rPr>
          <w:rFonts w:ascii="Arial" w:hAnsi="Arial" w:cs="Arial"/>
          <w:i/>
          <w:iCs/>
          <w:sz w:val="20"/>
          <w:szCs w:val="20"/>
          <w:u w:val="single"/>
        </w:rPr>
        <w:t>–</w:t>
      </w:r>
      <w:r w:rsidR="00A510BF" w:rsidRPr="00BF208A">
        <w:rPr>
          <w:rFonts w:ascii="Arial" w:hAnsi="Arial" w:cs="Arial"/>
          <w:i/>
          <w:iCs/>
          <w:sz w:val="20"/>
          <w:szCs w:val="20"/>
          <w:u w:val="single"/>
        </w:rPr>
        <w:t xml:space="preserve"> </w:t>
      </w:r>
      <w:r w:rsidR="00927F73" w:rsidRPr="00BF208A">
        <w:rPr>
          <w:rFonts w:ascii="Arial" w:hAnsi="Arial" w:cs="Arial"/>
          <w:i/>
          <w:iCs/>
          <w:sz w:val="20"/>
          <w:szCs w:val="20"/>
          <w:u w:val="single"/>
        </w:rPr>
        <w:t>Roundtable</w:t>
      </w:r>
      <w:r w:rsidR="00D34359" w:rsidRPr="00BF208A">
        <w:rPr>
          <w:rFonts w:ascii="Arial" w:hAnsi="Arial" w:cs="Arial"/>
          <w:i/>
          <w:iCs/>
          <w:sz w:val="20"/>
          <w:szCs w:val="20"/>
          <w:u w:val="single"/>
        </w:rPr>
        <w:t>.</w:t>
      </w:r>
      <w:r w:rsidRPr="00BF208A">
        <w:rPr>
          <w:rFonts w:ascii="Arial" w:hAnsi="Arial" w:cs="Arial"/>
          <w:sz w:val="20"/>
          <w:szCs w:val="20"/>
        </w:rPr>
        <w:t xml:space="preserve"> </w:t>
      </w:r>
      <w:r w:rsidR="002511B7" w:rsidRPr="00BF208A">
        <w:rPr>
          <w:rFonts w:ascii="Arial" w:hAnsi="Arial" w:cs="Arial"/>
          <w:sz w:val="20"/>
          <w:szCs w:val="20"/>
        </w:rPr>
        <w:t>A r</w:t>
      </w:r>
      <w:r w:rsidRPr="00BF208A">
        <w:rPr>
          <w:rFonts w:ascii="Arial" w:hAnsi="Arial" w:cs="Arial"/>
          <w:sz w:val="20"/>
          <w:szCs w:val="20"/>
        </w:rPr>
        <w:t>oundtable with industry professionals</w:t>
      </w:r>
      <w:r w:rsidR="002511B7" w:rsidRPr="00BF208A">
        <w:rPr>
          <w:rFonts w:ascii="Arial" w:hAnsi="Arial" w:cs="Arial"/>
          <w:sz w:val="20"/>
          <w:szCs w:val="20"/>
        </w:rPr>
        <w:t xml:space="preserve"> will be held</w:t>
      </w:r>
      <w:r w:rsidRPr="00BF208A">
        <w:rPr>
          <w:rFonts w:ascii="Arial" w:hAnsi="Arial" w:cs="Arial"/>
          <w:sz w:val="20"/>
          <w:szCs w:val="20"/>
        </w:rPr>
        <w:t xml:space="preserve"> at Purdue Construction Advisory Council Meetings </w:t>
      </w:r>
      <w:r w:rsidR="001A177B">
        <w:rPr>
          <w:rFonts w:ascii="Arial" w:hAnsi="Arial" w:cs="Arial"/>
          <w:sz w:val="20"/>
          <w:szCs w:val="20"/>
        </w:rPr>
        <w:t>and/or</w:t>
      </w:r>
      <w:r w:rsidRPr="00BF208A">
        <w:rPr>
          <w:rFonts w:ascii="Arial" w:hAnsi="Arial" w:cs="Arial"/>
          <w:sz w:val="20"/>
          <w:szCs w:val="20"/>
        </w:rPr>
        <w:t xml:space="preserve"> Purdue Road School to gauge industry needs/interest and broadly disseminate the research findings.</w:t>
      </w:r>
    </w:p>
    <w:p w14:paraId="70E2C75F" w14:textId="77777777" w:rsidR="00C42E43" w:rsidRPr="002A4DEB" w:rsidRDefault="00C42E43" w:rsidP="005F4C07">
      <w:pPr>
        <w:rPr>
          <w:rFonts w:ascii="Arial" w:hAnsi="Arial" w:cs="Arial"/>
          <w:sz w:val="20"/>
          <w:szCs w:val="20"/>
        </w:rPr>
      </w:pPr>
    </w:p>
    <w:p w14:paraId="4ED72A77" w14:textId="77777777" w:rsidR="00DB7A20" w:rsidRPr="002A4DEB" w:rsidRDefault="00DB7A20" w:rsidP="005F4C07">
      <w:pPr>
        <w:rPr>
          <w:rFonts w:ascii="Arial" w:hAnsi="Arial" w:cs="Arial"/>
          <w:sz w:val="20"/>
          <w:szCs w:val="20"/>
        </w:rPr>
      </w:pPr>
    </w:p>
    <w:p w14:paraId="4F0746DF" w14:textId="5E91CBD7" w:rsidR="00076C34" w:rsidRPr="002A4DEB" w:rsidRDefault="00076C34" w:rsidP="00555C6D">
      <w:pPr>
        <w:rPr>
          <w:rFonts w:ascii="Arial" w:hAnsi="Arial" w:cs="Arial"/>
          <w:b/>
          <w:bCs/>
          <w:u w:val="single"/>
        </w:rPr>
      </w:pPr>
      <w:r w:rsidRPr="002A4DEB">
        <w:rPr>
          <w:rFonts w:ascii="Arial" w:hAnsi="Arial" w:cs="Arial"/>
          <w:b/>
          <w:bCs/>
          <w:u w:val="single"/>
        </w:rPr>
        <w:t>Project Progress:</w:t>
      </w:r>
    </w:p>
    <w:p w14:paraId="6536ABBB" w14:textId="79FE4FB6" w:rsidR="00076C34" w:rsidRPr="002A4DEB" w:rsidRDefault="00076C34" w:rsidP="00555C6D">
      <w:pPr>
        <w:pStyle w:val="ListParagraph"/>
        <w:numPr>
          <w:ilvl w:val="0"/>
          <w:numId w:val="2"/>
        </w:numPr>
        <w:rPr>
          <w:rFonts w:ascii="Arial" w:hAnsi="Arial" w:cs="Arial"/>
          <w:sz w:val="22"/>
          <w:szCs w:val="22"/>
        </w:rPr>
      </w:pPr>
      <w:r w:rsidRPr="002A4DEB">
        <w:rPr>
          <w:rFonts w:ascii="Arial" w:hAnsi="Arial" w:cs="Arial"/>
          <w:sz w:val="22"/>
          <w:szCs w:val="22"/>
        </w:rPr>
        <w:t xml:space="preserve">Progress </w:t>
      </w:r>
      <w:r w:rsidR="007A7D1B" w:rsidRPr="002A4DEB">
        <w:rPr>
          <w:rFonts w:ascii="Arial" w:hAnsi="Arial" w:cs="Arial"/>
          <w:sz w:val="22"/>
          <w:szCs w:val="22"/>
        </w:rPr>
        <w:t>for</w:t>
      </w:r>
      <w:r w:rsidRPr="002A4DEB">
        <w:rPr>
          <w:rFonts w:ascii="Arial" w:hAnsi="Arial" w:cs="Arial"/>
          <w:sz w:val="22"/>
          <w:szCs w:val="22"/>
        </w:rPr>
        <w:t xml:space="preserve"> </w:t>
      </w:r>
      <w:r w:rsidR="007A7D1B" w:rsidRPr="002A4DEB">
        <w:rPr>
          <w:rFonts w:ascii="Arial" w:hAnsi="Arial" w:cs="Arial"/>
          <w:sz w:val="22"/>
          <w:szCs w:val="22"/>
        </w:rPr>
        <w:t>each r</w:t>
      </w:r>
      <w:r w:rsidRPr="002A4DEB">
        <w:rPr>
          <w:rFonts w:ascii="Arial" w:hAnsi="Arial" w:cs="Arial"/>
          <w:sz w:val="22"/>
          <w:szCs w:val="22"/>
        </w:rPr>
        <w:t xml:space="preserve">esearch </w:t>
      </w:r>
      <w:r w:rsidR="007A7D1B" w:rsidRPr="002A4DEB">
        <w:rPr>
          <w:rFonts w:ascii="Arial" w:hAnsi="Arial" w:cs="Arial"/>
          <w:sz w:val="22"/>
          <w:szCs w:val="22"/>
        </w:rPr>
        <w:t>t</w:t>
      </w:r>
      <w:r w:rsidRPr="002A4DEB">
        <w:rPr>
          <w:rFonts w:ascii="Arial" w:hAnsi="Arial" w:cs="Arial"/>
          <w:sz w:val="22"/>
          <w:szCs w:val="22"/>
        </w:rPr>
        <w:t>ask</w:t>
      </w:r>
    </w:p>
    <w:p w14:paraId="25AE9F9B" w14:textId="77777777" w:rsidR="00D27462" w:rsidRPr="002A4DEB" w:rsidRDefault="00D27462" w:rsidP="00244D1A">
      <w:pPr>
        <w:rPr>
          <w:rFonts w:ascii="Arial" w:eastAsia="Times New Roman" w:hAnsi="Arial" w:cs="Arial"/>
          <w:i/>
          <w:iCs/>
          <w:kern w:val="0"/>
          <w:sz w:val="20"/>
          <w:szCs w:val="20"/>
          <w14:ligatures w14:val="none"/>
        </w:rPr>
      </w:pPr>
    </w:p>
    <w:p w14:paraId="1E77B6EF" w14:textId="3CA56E1C" w:rsidR="00D27462" w:rsidRPr="00BF208A" w:rsidRDefault="005921C5" w:rsidP="1C6A55FD">
      <w:pPr>
        <w:ind w:left="360"/>
        <w:rPr>
          <w:rFonts w:ascii="Arial" w:eastAsia="Times New Roman" w:hAnsi="Arial" w:cs="Arial"/>
          <w:i/>
          <w:iCs/>
          <w:kern w:val="0"/>
          <w:sz w:val="22"/>
          <w:szCs w:val="22"/>
          <w14:ligatures w14:val="none"/>
        </w:rPr>
      </w:pPr>
      <w:r w:rsidRPr="1C6A55FD">
        <w:rPr>
          <w:rFonts w:ascii="Arial" w:eastAsia="Times New Roman" w:hAnsi="Arial" w:cs="Arial"/>
          <w:i/>
          <w:iCs/>
          <w:kern w:val="0"/>
          <w:sz w:val="22"/>
          <w:szCs w:val="22"/>
          <w:u w:val="single"/>
          <w14:ligatures w14:val="none"/>
        </w:rPr>
        <w:lastRenderedPageBreak/>
        <w:t>Task 1</w:t>
      </w:r>
      <w:r w:rsidR="00887751" w:rsidRPr="1C6A55FD">
        <w:rPr>
          <w:rFonts w:ascii="Arial" w:eastAsia="Times New Roman" w:hAnsi="Arial" w:cs="Arial"/>
          <w:i/>
          <w:iCs/>
          <w:kern w:val="0"/>
          <w:sz w:val="22"/>
          <w:szCs w:val="22"/>
          <w:u w:val="single"/>
          <w14:ligatures w14:val="none"/>
        </w:rPr>
        <w:t xml:space="preserve"> </w:t>
      </w:r>
      <w:r w:rsidR="00BF0A9C" w:rsidRPr="1C6A55FD">
        <w:rPr>
          <w:rFonts w:ascii="Arial" w:eastAsia="Times New Roman" w:hAnsi="Arial" w:cs="Arial"/>
          <w:i/>
          <w:iCs/>
          <w:kern w:val="0"/>
          <w:sz w:val="22"/>
          <w:szCs w:val="22"/>
          <w:u w:val="single"/>
          <w14:ligatures w14:val="none"/>
        </w:rPr>
        <w:t>– Model bridge in different BIM software</w:t>
      </w:r>
      <w:r w:rsidR="00BF0A9C" w:rsidRPr="1C6A55FD">
        <w:rPr>
          <w:rFonts w:ascii="Arial" w:eastAsia="Times New Roman" w:hAnsi="Arial" w:cs="Arial"/>
          <w:i/>
          <w:iCs/>
          <w:kern w:val="0"/>
          <w:sz w:val="22"/>
          <w:szCs w:val="22"/>
          <w14:ligatures w14:val="none"/>
        </w:rPr>
        <w:t xml:space="preserve"> </w:t>
      </w:r>
      <w:r w:rsidR="00D27462" w:rsidRPr="1C6A55FD">
        <w:rPr>
          <w:rFonts w:ascii="Arial" w:eastAsia="Times New Roman" w:hAnsi="Arial" w:cs="Arial"/>
          <w:i/>
          <w:iCs/>
          <w:kern w:val="0"/>
          <w:sz w:val="22"/>
          <w:szCs w:val="22"/>
          <w14:ligatures w14:val="none"/>
        </w:rPr>
        <w:t>[</w:t>
      </w:r>
      <w:r w:rsidR="00BF208A" w:rsidRPr="1C6A55FD">
        <w:rPr>
          <w:rFonts w:ascii="Arial" w:eastAsia="Times New Roman" w:hAnsi="Arial" w:cs="Arial"/>
          <w:i/>
          <w:iCs/>
          <w:kern w:val="0"/>
          <w:sz w:val="22"/>
          <w:szCs w:val="22"/>
          <w14:ligatures w14:val="none"/>
        </w:rPr>
        <w:t>10</w:t>
      </w:r>
      <w:r w:rsidR="54AE9FF4" w:rsidRPr="1C6A55FD">
        <w:rPr>
          <w:rFonts w:ascii="Arial" w:eastAsia="Times New Roman" w:hAnsi="Arial" w:cs="Arial"/>
          <w:i/>
          <w:iCs/>
          <w:kern w:val="0"/>
          <w:sz w:val="22"/>
          <w:szCs w:val="22"/>
          <w14:ligatures w14:val="none"/>
        </w:rPr>
        <w:t>0%</w:t>
      </w:r>
      <w:r w:rsidR="00F50B8B" w:rsidRPr="1C6A55FD">
        <w:rPr>
          <w:rFonts w:ascii="Arial" w:eastAsia="Times New Roman" w:hAnsi="Arial" w:cs="Arial"/>
          <w:i/>
          <w:iCs/>
          <w:kern w:val="0"/>
          <w:sz w:val="22"/>
          <w:szCs w:val="22"/>
          <w14:ligatures w14:val="none"/>
        </w:rPr>
        <w:t xml:space="preserve"> completed</w:t>
      </w:r>
      <w:r w:rsidR="00D27462" w:rsidRPr="1C6A55FD">
        <w:rPr>
          <w:rFonts w:ascii="Arial" w:eastAsia="Times New Roman" w:hAnsi="Arial" w:cs="Arial"/>
          <w:i/>
          <w:iCs/>
          <w:kern w:val="0"/>
          <w:sz w:val="22"/>
          <w:szCs w:val="22"/>
          <w14:ligatures w14:val="none"/>
        </w:rPr>
        <w:t>]</w:t>
      </w:r>
    </w:p>
    <w:p w14:paraId="7F7C130B" w14:textId="79E5E71A" w:rsidR="00F7431D" w:rsidRDefault="002159CA" w:rsidP="007439D7">
      <w:pPr>
        <w:ind w:left="360"/>
        <w:jc w:val="both"/>
        <w:rPr>
          <w:rFonts w:ascii="Arial" w:eastAsia="Times New Roman" w:hAnsi="Arial" w:cs="Arial"/>
          <w:sz w:val="20"/>
          <w:szCs w:val="20"/>
        </w:rPr>
      </w:pPr>
      <w:r w:rsidRPr="1C6A55FD">
        <w:rPr>
          <w:rFonts w:ascii="Arial" w:eastAsia="Times New Roman" w:hAnsi="Arial" w:cs="Arial"/>
          <w:sz w:val="20"/>
          <w:szCs w:val="20"/>
        </w:rPr>
        <w:t xml:space="preserve">With the purpose of running a simulation of the installation process in the </w:t>
      </w:r>
      <w:r w:rsidR="00E74748" w:rsidRPr="1C6A55FD">
        <w:rPr>
          <w:rFonts w:ascii="Arial" w:eastAsia="Times New Roman" w:hAnsi="Arial" w:cs="Arial"/>
          <w:sz w:val="20"/>
          <w:szCs w:val="20"/>
        </w:rPr>
        <w:t xml:space="preserve">Unity3D </w:t>
      </w:r>
      <w:r w:rsidR="00221C6C" w:rsidRPr="1C6A55FD">
        <w:rPr>
          <w:rFonts w:ascii="Arial" w:eastAsia="Times New Roman" w:hAnsi="Arial" w:cs="Arial"/>
          <w:sz w:val="20"/>
          <w:szCs w:val="20"/>
        </w:rPr>
        <w:t>environment</w:t>
      </w:r>
      <w:r w:rsidRPr="1C6A55FD">
        <w:rPr>
          <w:rFonts w:ascii="Arial" w:eastAsia="Times New Roman" w:hAnsi="Arial" w:cs="Arial"/>
          <w:sz w:val="20"/>
          <w:szCs w:val="20"/>
        </w:rPr>
        <w:t xml:space="preserve">, </w:t>
      </w:r>
      <w:r w:rsidR="00BD26F0" w:rsidRPr="1C6A55FD">
        <w:rPr>
          <w:rFonts w:ascii="Arial" w:eastAsia="Times New Roman" w:hAnsi="Arial" w:cs="Arial"/>
          <w:sz w:val="20"/>
          <w:szCs w:val="20"/>
        </w:rPr>
        <w:t xml:space="preserve">IFC model of the bridge with pre-cast </w:t>
      </w:r>
      <w:r w:rsidR="007439D7" w:rsidRPr="1C6A55FD">
        <w:rPr>
          <w:rFonts w:ascii="Arial" w:eastAsia="Times New Roman" w:hAnsi="Arial" w:cs="Arial"/>
          <w:sz w:val="20"/>
          <w:szCs w:val="20"/>
        </w:rPr>
        <w:t>panel for the deck</w:t>
      </w:r>
      <w:r w:rsidR="008A5DE4">
        <w:rPr>
          <w:rFonts w:ascii="Arial" w:eastAsia="Times New Roman" w:hAnsi="Arial" w:cs="Arial"/>
          <w:sz w:val="20"/>
          <w:szCs w:val="20"/>
        </w:rPr>
        <w:t xml:space="preserve"> is required as input</w:t>
      </w:r>
      <w:r w:rsidR="007439D7" w:rsidRPr="1C6A55FD">
        <w:rPr>
          <w:rFonts w:ascii="Arial" w:eastAsia="Times New Roman" w:hAnsi="Arial" w:cs="Arial"/>
          <w:sz w:val="20"/>
          <w:szCs w:val="20"/>
        </w:rPr>
        <w:t>. T</w:t>
      </w:r>
      <w:r w:rsidR="26BD72AC" w:rsidRPr="1C6A55FD">
        <w:rPr>
          <w:rFonts w:ascii="Arial" w:eastAsia="Times New Roman" w:hAnsi="Arial" w:cs="Arial"/>
          <w:sz w:val="20"/>
          <w:szCs w:val="20"/>
        </w:rPr>
        <w:t>wo different software programs</w:t>
      </w:r>
      <w:r w:rsidR="00320590" w:rsidRPr="1C6A55FD">
        <w:rPr>
          <w:rFonts w:ascii="Arial" w:eastAsia="Times New Roman" w:hAnsi="Arial" w:cs="Arial"/>
          <w:sz w:val="20"/>
          <w:szCs w:val="20"/>
        </w:rPr>
        <w:t xml:space="preserve"> </w:t>
      </w:r>
      <w:r w:rsidR="00506F44" w:rsidRPr="1C6A55FD">
        <w:rPr>
          <w:rFonts w:ascii="Arial" w:eastAsia="Times New Roman" w:hAnsi="Arial" w:cs="Arial"/>
          <w:sz w:val="20"/>
          <w:szCs w:val="20"/>
        </w:rPr>
        <w:t>(</w:t>
      </w:r>
      <w:proofErr w:type="spellStart"/>
      <w:r w:rsidR="00506F44" w:rsidRPr="1C6A55FD">
        <w:rPr>
          <w:rFonts w:ascii="Arial" w:eastAsia="Times New Roman" w:hAnsi="Arial" w:cs="Arial"/>
          <w:sz w:val="20"/>
          <w:szCs w:val="20"/>
        </w:rPr>
        <w:t>OpenBridge</w:t>
      </w:r>
      <w:proofErr w:type="spellEnd"/>
      <w:r w:rsidR="26BD72AC" w:rsidRPr="1C6A55FD">
        <w:rPr>
          <w:rFonts w:ascii="Arial" w:eastAsia="Times New Roman" w:hAnsi="Arial" w:cs="Arial"/>
          <w:sz w:val="20"/>
          <w:szCs w:val="20"/>
        </w:rPr>
        <w:t xml:space="preserve"> Designer and Autodesk Revit</w:t>
      </w:r>
      <w:r w:rsidR="00320590" w:rsidRPr="1C6A55FD">
        <w:rPr>
          <w:rFonts w:ascii="Arial" w:eastAsia="Times New Roman" w:hAnsi="Arial" w:cs="Arial"/>
          <w:sz w:val="20"/>
          <w:szCs w:val="20"/>
        </w:rPr>
        <w:t xml:space="preserve">) were </w:t>
      </w:r>
      <w:r w:rsidR="009104F6" w:rsidRPr="1C6A55FD">
        <w:rPr>
          <w:rFonts w:ascii="Arial" w:eastAsia="Times New Roman" w:hAnsi="Arial" w:cs="Arial"/>
          <w:sz w:val="20"/>
          <w:szCs w:val="20"/>
        </w:rPr>
        <w:t>utilized</w:t>
      </w:r>
      <w:r w:rsidR="00320590" w:rsidRPr="1C6A55FD">
        <w:rPr>
          <w:rFonts w:ascii="Arial" w:eastAsia="Times New Roman" w:hAnsi="Arial" w:cs="Arial"/>
          <w:sz w:val="20"/>
          <w:szCs w:val="20"/>
        </w:rPr>
        <w:t xml:space="preserve"> in these model development process</w:t>
      </w:r>
      <w:r w:rsidR="26BD72AC" w:rsidRPr="1C6A55FD">
        <w:rPr>
          <w:rFonts w:ascii="Arial" w:eastAsia="Times New Roman" w:hAnsi="Arial" w:cs="Arial"/>
          <w:sz w:val="20"/>
          <w:szCs w:val="20"/>
        </w:rPr>
        <w:t xml:space="preserve">. </w:t>
      </w:r>
      <w:r w:rsidR="009104F6" w:rsidRPr="1C6A55FD">
        <w:rPr>
          <w:rFonts w:ascii="Arial" w:eastAsia="Times New Roman" w:hAnsi="Arial" w:cs="Arial"/>
          <w:sz w:val="20"/>
          <w:szCs w:val="20"/>
        </w:rPr>
        <w:t>Each software was used to create</w:t>
      </w:r>
      <w:r w:rsidR="26BD72AC" w:rsidRPr="1C6A55FD">
        <w:rPr>
          <w:rFonts w:ascii="Arial" w:eastAsia="Times New Roman" w:hAnsi="Arial" w:cs="Arial"/>
          <w:sz w:val="20"/>
          <w:szCs w:val="20"/>
        </w:rPr>
        <w:t xml:space="preserve"> models of </w:t>
      </w:r>
      <w:r w:rsidR="009104F6" w:rsidRPr="1C6A55FD">
        <w:rPr>
          <w:rFonts w:ascii="Arial" w:eastAsia="Times New Roman" w:hAnsi="Arial" w:cs="Arial"/>
          <w:sz w:val="20"/>
          <w:szCs w:val="20"/>
        </w:rPr>
        <w:t>a</w:t>
      </w:r>
      <w:r w:rsidR="26BD72AC" w:rsidRPr="1C6A55FD">
        <w:rPr>
          <w:rFonts w:ascii="Arial" w:eastAsia="Times New Roman" w:hAnsi="Arial" w:cs="Arial"/>
          <w:sz w:val="20"/>
          <w:szCs w:val="20"/>
        </w:rPr>
        <w:t xml:space="preserve"> sample bridge </w:t>
      </w:r>
      <w:r w:rsidR="009B5D8C" w:rsidRPr="1C6A55FD">
        <w:rPr>
          <w:rFonts w:ascii="Arial" w:eastAsia="Times New Roman" w:hAnsi="Arial" w:cs="Arial"/>
          <w:sz w:val="20"/>
          <w:szCs w:val="20"/>
        </w:rPr>
        <w:t>with precast</w:t>
      </w:r>
      <w:r w:rsidR="26BD72AC" w:rsidRPr="1C6A55FD">
        <w:rPr>
          <w:rFonts w:ascii="Arial" w:eastAsia="Times New Roman" w:hAnsi="Arial" w:cs="Arial"/>
          <w:sz w:val="20"/>
          <w:szCs w:val="20"/>
        </w:rPr>
        <w:t xml:space="preserve"> deck</w:t>
      </w:r>
      <w:r w:rsidR="009B5D8C" w:rsidRPr="1C6A55FD">
        <w:rPr>
          <w:rFonts w:ascii="Arial" w:eastAsia="Times New Roman" w:hAnsi="Arial" w:cs="Arial"/>
          <w:sz w:val="20"/>
          <w:szCs w:val="20"/>
        </w:rPr>
        <w:t>s</w:t>
      </w:r>
      <w:r w:rsidR="26BD72AC" w:rsidRPr="1C6A55FD">
        <w:rPr>
          <w:rFonts w:ascii="Arial" w:eastAsia="Times New Roman" w:hAnsi="Arial" w:cs="Arial"/>
          <w:sz w:val="20"/>
          <w:szCs w:val="20"/>
        </w:rPr>
        <w:t xml:space="preserve"> based on </w:t>
      </w:r>
      <w:r w:rsidR="009B5D8C" w:rsidRPr="1C6A55FD">
        <w:rPr>
          <w:rFonts w:ascii="Arial" w:eastAsia="Times New Roman" w:hAnsi="Arial" w:cs="Arial"/>
          <w:sz w:val="20"/>
          <w:szCs w:val="20"/>
        </w:rPr>
        <w:t>assumed</w:t>
      </w:r>
      <w:r w:rsidR="26BD72AC" w:rsidRPr="1C6A55FD">
        <w:rPr>
          <w:rFonts w:ascii="Arial" w:eastAsia="Times New Roman" w:hAnsi="Arial" w:cs="Arial"/>
          <w:sz w:val="20"/>
          <w:szCs w:val="20"/>
        </w:rPr>
        <w:t xml:space="preserve"> initial dimensions and primary information about the bridge. The models </w:t>
      </w:r>
      <w:r w:rsidR="002A4DEB" w:rsidRPr="1C6A55FD">
        <w:rPr>
          <w:rFonts w:ascii="Arial" w:eastAsia="Times New Roman" w:hAnsi="Arial" w:cs="Arial"/>
          <w:sz w:val="20"/>
          <w:szCs w:val="20"/>
        </w:rPr>
        <w:t>developed using</w:t>
      </w:r>
      <w:r w:rsidR="26BD72AC" w:rsidRPr="1C6A55FD">
        <w:rPr>
          <w:rFonts w:ascii="Arial" w:eastAsia="Times New Roman" w:hAnsi="Arial" w:cs="Arial"/>
          <w:sz w:val="20"/>
          <w:szCs w:val="20"/>
        </w:rPr>
        <w:t xml:space="preserve"> </w:t>
      </w:r>
      <w:proofErr w:type="spellStart"/>
      <w:r w:rsidR="26BD72AC" w:rsidRPr="1C6A55FD">
        <w:rPr>
          <w:rFonts w:ascii="Arial" w:eastAsia="Times New Roman" w:hAnsi="Arial" w:cs="Arial"/>
          <w:sz w:val="20"/>
          <w:szCs w:val="20"/>
        </w:rPr>
        <w:t>OpenBridge</w:t>
      </w:r>
      <w:proofErr w:type="spellEnd"/>
      <w:r w:rsidR="26BD72AC" w:rsidRPr="1C6A55FD">
        <w:rPr>
          <w:rFonts w:ascii="Arial" w:eastAsia="Times New Roman" w:hAnsi="Arial" w:cs="Arial"/>
          <w:sz w:val="20"/>
          <w:szCs w:val="20"/>
        </w:rPr>
        <w:t xml:space="preserve"> Designer and Autodesk Revit are shown in </w:t>
      </w:r>
      <w:r w:rsidR="26BD72AC" w:rsidRPr="008D5A33">
        <w:rPr>
          <w:rFonts w:ascii="Arial" w:eastAsia="Times New Roman" w:hAnsi="Arial" w:cs="Arial"/>
          <w:b/>
          <w:bCs/>
          <w:sz w:val="20"/>
          <w:szCs w:val="20"/>
        </w:rPr>
        <w:t>Figure 1</w:t>
      </w:r>
      <w:r w:rsidR="26BD72AC" w:rsidRPr="1C6A55FD">
        <w:rPr>
          <w:rFonts w:ascii="Arial" w:eastAsia="Times New Roman" w:hAnsi="Arial" w:cs="Arial"/>
          <w:sz w:val="20"/>
          <w:szCs w:val="20"/>
        </w:rPr>
        <w:t xml:space="preserve">. </w:t>
      </w:r>
    </w:p>
    <w:p w14:paraId="44B17B78" w14:textId="77777777" w:rsidR="00F7431D" w:rsidRDefault="00F7431D" w:rsidP="000F3B5D">
      <w:pPr>
        <w:jc w:val="both"/>
        <w:rPr>
          <w:rFonts w:ascii="Arial" w:eastAsia="Times New Roman" w:hAnsi="Arial" w:cs="Arial"/>
          <w:sz w:val="20"/>
          <w:szCs w:val="20"/>
        </w:rPr>
      </w:pPr>
    </w:p>
    <w:p w14:paraId="45958428" w14:textId="7B57F739" w:rsidR="32C948E1" w:rsidRPr="00BF208A" w:rsidRDefault="192BFA3D" w:rsidP="631AC1D9">
      <w:pPr>
        <w:jc w:val="center"/>
        <w:rPr>
          <w:rFonts w:ascii="Arial" w:hAnsi="Arial" w:cs="Arial"/>
        </w:rPr>
      </w:pPr>
      <w:r w:rsidRPr="00BF208A">
        <w:rPr>
          <w:rFonts w:ascii="Arial" w:hAnsi="Arial" w:cs="Arial"/>
          <w:noProof/>
        </w:rPr>
        <w:drawing>
          <wp:inline distT="0" distB="0" distL="0" distR="0" wp14:anchorId="6D178374" wp14:editId="52E8FE23">
            <wp:extent cx="2542558" cy="1645920"/>
            <wp:effectExtent l="0" t="0" r="0" b="0"/>
            <wp:docPr id="1467111684" name="Picture 146711168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2558" cy="1645920"/>
                    </a:xfrm>
                    <a:prstGeom prst="rect">
                      <a:avLst/>
                    </a:prstGeom>
                  </pic:spPr>
                </pic:pic>
              </a:graphicData>
            </a:graphic>
          </wp:inline>
        </w:drawing>
      </w:r>
      <w:r w:rsidR="49239659" w:rsidRPr="00BF208A">
        <w:rPr>
          <w:rFonts w:ascii="Arial" w:hAnsi="Arial" w:cs="Arial"/>
          <w:noProof/>
        </w:rPr>
        <w:drawing>
          <wp:inline distT="0" distB="0" distL="0" distR="0" wp14:anchorId="6BB9C137" wp14:editId="0D3CDE35">
            <wp:extent cx="2734501" cy="1645920"/>
            <wp:effectExtent l="0" t="0" r="0" b="0"/>
            <wp:docPr id="605363216" name="Picture 60536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734501" cy="1645920"/>
                    </a:xfrm>
                    <a:prstGeom prst="rect">
                      <a:avLst/>
                    </a:prstGeom>
                  </pic:spPr>
                </pic:pic>
              </a:graphicData>
            </a:graphic>
          </wp:inline>
        </w:drawing>
      </w:r>
    </w:p>
    <w:p w14:paraId="29F8D17F" w14:textId="03DFB826" w:rsidR="32C948E1" w:rsidRPr="00BA547E" w:rsidRDefault="6415C06B" w:rsidP="631AC1D9">
      <w:pPr>
        <w:pStyle w:val="Caption"/>
        <w:jc w:val="center"/>
        <w:rPr>
          <w:rFonts w:ascii="Arial" w:hAnsi="Arial" w:cs="Arial"/>
          <w:b/>
          <w:bCs/>
          <w:i w:val="0"/>
          <w:iCs w:val="0"/>
          <w:color w:val="auto"/>
          <w:sz w:val="20"/>
          <w:szCs w:val="20"/>
        </w:rPr>
      </w:pPr>
      <w:r w:rsidRPr="00BA547E">
        <w:rPr>
          <w:rFonts w:ascii="Arial" w:hAnsi="Arial" w:cs="Arial"/>
          <w:b/>
          <w:bCs/>
          <w:i w:val="0"/>
          <w:iCs w:val="0"/>
          <w:color w:val="auto"/>
          <w:sz w:val="20"/>
          <w:szCs w:val="20"/>
        </w:rPr>
        <w:t xml:space="preserve">Figure </w:t>
      </w:r>
      <w:r w:rsidR="32C948E1" w:rsidRPr="00BA547E">
        <w:rPr>
          <w:rFonts w:ascii="Arial" w:hAnsi="Arial" w:cs="Arial"/>
          <w:b/>
          <w:bCs/>
          <w:i w:val="0"/>
          <w:iCs w:val="0"/>
          <w:color w:val="auto"/>
          <w:sz w:val="20"/>
          <w:szCs w:val="20"/>
        </w:rPr>
        <w:fldChar w:fldCharType="begin"/>
      </w:r>
      <w:r w:rsidR="32C948E1" w:rsidRPr="00BA547E">
        <w:rPr>
          <w:rFonts w:ascii="Arial" w:hAnsi="Arial" w:cs="Arial"/>
          <w:b/>
          <w:bCs/>
          <w:i w:val="0"/>
          <w:iCs w:val="0"/>
          <w:color w:val="auto"/>
          <w:sz w:val="20"/>
          <w:szCs w:val="20"/>
        </w:rPr>
        <w:instrText xml:space="preserve"> SEQ Figure \* ARABIC </w:instrText>
      </w:r>
      <w:r w:rsidR="32C948E1" w:rsidRPr="00BA547E">
        <w:rPr>
          <w:rFonts w:ascii="Arial" w:hAnsi="Arial" w:cs="Arial"/>
          <w:b/>
          <w:bCs/>
          <w:i w:val="0"/>
          <w:iCs w:val="0"/>
          <w:color w:val="auto"/>
          <w:sz w:val="20"/>
          <w:szCs w:val="20"/>
        </w:rPr>
        <w:fldChar w:fldCharType="separate"/>
      </w:r>
      <w:r w:rsidR="00D3577B" w:rsidRPr="00BA547E">
        <w:rPr>
          <w:rFonts w:ascii="Arial" w:hAnsi="Arial" w:cs="Arial"/>
          <w:b/>
          <w:bCs/>
          <w:i w:val="0"/>
          <w:iCs w:val="0"/>
          <w:noProof/>
          <w:color w:val="auto"/>
          <w:sz w:val="20"/>
          <w:szCs w:val="20"/>
        </w:rPr>
        <w:t>1</w:t>
      </w:r>
      <w:r w:rsidR="32C948E1" w:rsidRPr="00BA547E">
        <w:rPr>
          <w:rFonts w:ascii="Arial" w:hAnsi="Arial" w:cs="Arial"/>
          <w:b/>
          <w:bCs/>
          <w:i w:val="0"/>
          <w:iCs w:val="0"/>
          <w:color w:val="auto"/>
          <w:sz w:val="20"/>
          <w:szCs w:val="20"/>
        </w:rPr>
        <w:fldChar w:fldCharType="end"/>
      </w:r>
      <w:r w:rsidR="00BA7676" w:rsidRPr="00BA547E">
        <w:rPr>
          <w:rFonts w:ascii="Arial" w:hAnsi="Arial" w:cs="Arial"/>
          <w:b/>
          <w:bCs/>
          <w:i w:val="0"/>
          <w:iCs w:val="0"/>
          <w:color w:val="auto"/>
          <w:sz w:val="20"/>
          <w:szCs w:val="20"/>
        </w:rPr>
        <w:t>.</w:t>
      </w:r>
      <w:r w:rsidRPr="00BA547E">
        <w:rPr>
          <w:rFonts w:ascii="Arial" w:hAnsi="Arial" w:cs="Arial"/>
          <w:b/>
          <w:bCs/>
          <w:i w:val="0"/>
          <w:iCs w:val="0"/>
          <w:color w:val="auto"/>
          <w:sz w:val="20"/>
          <w:szCs w:val="20"/>
        </w:rPr>
        <w:t xml:space="preserve"> </w:t>
      </w:r>
      <w:r w:rsidR="00BA7676" w:rsidRPr="00BA547E">
        <w:rPr>
          <w:rFonts w:ascii="Arial" w:hAnsi="Arial" w:cs="Arial"/>
          <w:i w:val="0"/>
          <w:iCs w:val="0"/>
          <w:color w:val="auto"/>
          <w:sz w:val="20"/>
          <w:szCs w:val="20"/>
        </w:rPr>
        <w:t>B</w:t>
      </w:r>
      <w:r w:rsidR="00923CDE" w:rsidRPr="00BA547E">
        <w:rPr>
          <w:rFonts w:ascii="Arial" w:hAnsi="Arial" w:cs="Arial"/>
          <w:i w:val="0"/>
          <w:iCs w:val="0"/>
          <w:color w:val="auto"/>
          <w:sz w:val="20"/>
          <w:szCs w:val="20"/>
        </w:rPr>
        <w:t>ridge</w:t>
      </w:r>
      <w:r w:rsidRPr="00BA547E">
        <w:rPr>
          <w:rFonts w:ascii="Arial" w:hAnsi="Arial" w:cs="Arial"/>
          <w:i w:val="0"/>
          <w:iCs w:val="0"/>
          <w:color w:val="auto"/>
          <w:sz w:val="20"/>
          <w:szCs w:val="20"/>
        </w:rPr>
        <w:t xml:space="preserve"> modelling with </w:t>
      </w:r>
      <w:proofErr w:type="spellStart"/>
      <w:r w:rsidRPr="00BA547E">
        <w:rPr>
          <w:rFonts w:ascii="Arial" w:hAnsi="Arial" w:cs="Arial"/>
          <w:i w:val="0"/>
          <w:iCs w:val="0"/>
          <w:color w:val="auto"/>
          <w:sz w:val="20"/>
          <w:szCs w:val="20"/>
        </w:rPr>
        <w:t>Openbridge</w:t>
      </w:r>
      <w:proofErr w:type="spellEnd"/>
      <w:r w:rsidRPr="00BA547E">
        <w:rPr>
          <w:rFonts w:ascii="Arial" w:hAnsi="Arial" w:cs="Arial"/>
          <w:i w:val="0"/>
          <w:iCs w:val="0"/>
          <w:color w:val="auto"/>
          <w:sz w:val="20"/>
          <w:szCs w:val="20"/>
        </w:rPr>
        <w:t xml:space="preserve"> Designer (left) and </w:t>
      </w:r>
      <w:r w:rsidR="105F43FB" w:rsidRPr="00BA547E">
        <w:rPr>
          <w:rFonts w:ascii="Arial" w:hAnsi="Arial" w:cs="Arial"/>
          <w:i w:val="0"/>
          <w:iCs w:val="0"/>
          <w:color w:val="auto"/>
          <w:sz w:val="20"/>
          <w:szCs w:val="20"/>
        </w:rPr>
        <w:t xml:space="preserve">with Autodesk Revit </w:t>
      </w:r>
      <w:r w:rsidRPr="00BA547E">
        <w:rPr>
          <w:rFonts w:ascii="Arial" w:hAnsi="Arial" w:cs="Arial"/>
          <w:i w:val="0"/>
          <w:iCs w:val="0"/>
          <w:color w:val="auto"/>
          <w:sz w:val="20"/>
          <w:szCs w:val="20"/>
        </w:rPr>
        <w:t>(right</w:t>
      </w:r>
      <w:r w:rsidR="17DDD667" w:rsidRPr="00BA547E">
        <w:rPr>
          <w:rFonts w:ascii="Arial" w:hAnsi="Arial" w:cs="Arial"/>
          <w:i w:val="0"/>
          <w:iCs w:val="0"/>
          <w:color w:val="auto"/>
          <w:sz w:val="20"/>
          <w:szCs w:val="20"/>
        </w:rPr>
        <w:t>)</w:t>
      </w:r>
      <w:r w:rsidR="00A52F7C">
        <w:rPr>
          <w:rFonts w:ascii="Arial" w:hAnsi="Arial" w:cs="Arial"/>
          <w:i w:val="0"/>
          <w:iCs w:val="0"/>
          <w:color w:val="auto"/>
          <w:sz w:val="20"/>
          <w:szCs w:val="20"/>
        </w:rPr>
        <w:t>.</w:t>
      </w:r>
    </w:p>
    <w:p w14:paraId="11D2B68B" w14:textId="77777777" w:rsidR="00817C76" w:rsidRPr="002A4DEB" w:rsidRDefault="00817C76" w:rsidP="00817C76">
      <w:pPr>
        <w:pStyle w:val="ListParagraph"/>
        <w:ind w:left="1080"/>
        <w:rPr>
          <w:rFonts w:ascii="Arial" w:eastAsia="Times New Roman" w:hAnsi="Arial" w:cs="Arial"/>
          <w:i/>
          <w:iCs/>
          <w:kern w:val="0"/>
          <w:sz w:val="20"/>
          <w:szCs w:val="20"/>
          <w14:ligatures w14:val="none"/>
        </w:rPr>
      </w:pPr>
    </w:p>
    <w:p w14:paraId="635D3716" w14:textId="44A9A32B" w:rsidR="005921C5" w:rsidRPr="00BF208A" w:rsidRDefault="00F94010" w:rsidP="1C6A55FD">
      <w:pPr>
        <w:ind w:left="360"/>
        <w:rPr>
          <w:rFonts w:ascii="Arial" w:eastAsia="Times New Roman" w:hAnsi="Arial" w:cs="Arial"/>
          <w:i/>
          <w:iCs/>
          <w:kern w:val="0"/>
          <w:sz w:val="22"/>
          <w:szCs w:val="22"/>
          <w14:ligatures w14:val="none"/>
        </w:rPr>
      </w:pPr>
      <w:r w:rsidRPr="1C6A55FD">
        <w:rPr>
          <w:rFonts w:ascii="Arial" w:hAnsi="Arial" w:cs="Arial"/>
          <w:i/>
          <w:iCs/>
          <w:sz w:val="22"/>
          <w:szCs w:val="22"/>
          <w:u w:val="single"/>
        </w:rPr>
        <w:t>Task 2 – Export IFC from BIM</w:t>
      </w:r>
      <w:r w:rsidRPr="1C6A55FD">
        <w:rPr>
          <w:rFonts w:ascii="Arial" w:eastAsia="Times New Roman" w:hAnsi="Arial" w:cs="Arial"/>
          <w:i/>
          <w:iCs/>
          <w:kern w:val="0"/>
          <w:sz w:val="22"/>
          <w:szCs w:val="22"/>
          <w14:ligatures w14:val="none"/>
        </w:rPr>
        <w:t xml:space="preserve"> </w:t>
      </w:r>
      <w:r w:rsidR="00D27462" w:rsidRPr="1C6A55FD">
        <w:rPr>
          <w:rFonts w:ascii="Arial" w:eastAsia="Times New Roman" w:hAnsi="Arial" w:cs="Arial"/>
          <w:i/>
          <w:iCs/>
          <w:kern w:val="0"/>
          <w:sz w:val="22"/>
          <w:szCs w:val="22"/>
          <w14:ligatures w14:val="none"/>
        </w:rPr>
        <w:t>[</w:t>
      </w:r>
      <w:r w:rsidR="00BF208A" w:rsidRPr="1C6A55FD">
        <w:rPr>
          <w:rFonts w:ascii="Arial" w:eastAsia="Times New Roman" w:hAnsi="Arial" w:cs="Arial"/>
          <w:i/>
          <w:iCs/>
          <w:kern w:val="0"/>
          <w:sz w:val="22"/>
          <w:szCs w:val="22"/>
          <w14:ligatures w14:val="none"/>
        </w:rPr>
        <w:t>10</w:t>
      </w:r>
      <w:r w:rsidR="6DA6FEB9" w:rsidRPr="1C6A55FD">
        <w:rPr>
          <w:rFonts w:ascii="Arial" w:eastAsia="Times New Roman" w:hAnsi="Arial" w:cs="Arial"/>
          <w:i/>
          <w:iCs/>
          <w:kern w:val="0"/>
          <w:sz w:val="22"/>
          <w:szCs w:val="22"/>
          <w14:ligatures w14:val="none"/>
        </w:rPr>
        <w:t>0%</w:t>
      </w:r>
      <w:r w:rsidR="00F50B8B" w:rsidRPr="1C6A55FD">
        <w:rPr>
          <w:rFonts w:ascii="Arial" w:eastAsia="Times New Roman" w:hAnsi="Arial" w:cs="Arial"/>
          <w:i/>
          <w:iCs/>
          <w:kern w:val="0"/>
          <w:sz w:val="22"/>
          <w:szCs w:val="22"/>
          <w14:ligatures w14:val="none"/>
        </w:rPr>
        <w:t xml:space="preserve"> completed</w:t>
      </w:r>
      <w:r w:rsidR="00D27462" w:rsidRPr="1C6A55FD">
        <w:rPr>
          <w:rFonts w:ascii="Arial" w:eastAsia="Times New Roman" w:hAnsi="Arial" w:cs="Arial"/>
          <w:i/>
          <w:iCs/>
          <w:kern w:val="0"/>
          <w:sz w:val="22"/>
          <w:szCs w:val="22"/>
          <w14:ligatures w14:val="none"/>
        </w:rPr>
        <w:t>]</w:t>
      </w:r>
    </w:p>
    <w:p w14:paraId="7FACCBD4" w14:textId="7325685D" w:rsidR="05972C62" w:rsidRPr="002A4DEB" w:rsidRDefault="7DEAD239" w:rsidP="00BF208A">
      <w:pPr>
        <w:spacing w:line="259" w:lineRule="auto"/>
        <w:ind w:left="360"/>
        <w:jc w:val="both"/>
        <w:rPr>
          <w:rFonts w:ascii="Arial" w:eastAsia="Times New Roman" w:hAnsi="Arial" w:cs="Arial"/>
          <w:sz w:val="20"/>
          <w:szCs w:val="20"/>
        </w:rPr>
      </w:pPr>
      <w:r w:rsidRPr="1C6A55FD">
        <w:rPr>
          <w:rFonts w:ascii="Arial" w:eastAsia="Times New Roman" w:hAnsi="Arial" w:cs="Arial"/>
          <w:sz w:val="20"/>
          <w:szCs w:val="20"/>
        </w:rPr>
        <w:t>Task 2 involves converting the model</w:t>
      </w:r>
      <w:r w:rsidR="005316CE" w:rsidRPr="1C6A55FD">
        <w:rPr>
          <w:rFonts w:ascii="Arial" w:eastAsia="Times New Roman" w:hAnsi="Arial" w:cs="Arial"/>
          <w:sz w:val="20"/>
          <w:szCs w:val="20"/>
        </w:rPr>
        <w:t>s</w:t>
      </w:r>
      <w:r w:rsidRPr="1C6A55FD">
        <w:rPr>
          <w:rFonts w:ascii="Arial" w:eastAsia="Times New Roman" w:hAnsi="Arial" w:cs="Arial"/>
          <w:sz w:val="20"/>
          <w:szCs w:val="20"/>
        </w:rPr>
        <w:t xml:space="preserve"> from Task 1 (modeled using the two mentioned software) to IFC format. The sample bridge models from Task 1 were converted to IFC as shown in </w:t>
      </w:r>
      <w:r w:rsidRPr="008D5A33">
        <w:rPr>
          <w:rFonts w:ascii="Arial" w:eastAsia="Times New Roman" w:hAnsi="Arial" w:cs="Arial"/>
          <w:b/>
          <w:bCs/>
          <w:sz w:val="20"/>
          <w:szCs w:val="20"/>
        </w:rPr>
        <w:t>Figure 2</w:t>
      </w:r>
      <w:r w:rsidRPr="1C6A55FD">
        <w:rPr>
          <w:rFonts w:ascii="Arial" w:eastAsia="Times New Roman" w:hAnsi="Arial" w:cs="Arial"/>
          <w:sz w:val="20"/>
          <w:szCs w:val="20"/>
        </w:rPr>
        <w:t xml:space="preserve">. </w:t>
      </w:r>
    </w:p>
    <w:p w14:paraId="4AE33CE5" w14:textId="0111B68F" w:rsidR="05972C62" w:rsidRPr="00BF208A" w:rsidRDefault="05972C62" w:rsidP="631AC1D9">
      <w:pPr>
        <w:spacing w:line="259" w:lineRule="auto"/>
        <w:ind w:left="360"/>
        <w:rPr>
          <w:rFonts w:ascii="Arial" w:eastAsia="Times New Roman" w:hAnsi="Arial" w:cs="Arial"/>
          <w:sz w:val="20"/>
          <w:szCs w:val="20"/>
        </w:rPr>
      </w:pPr>
    </w:p>
    <w:p w14:paraId="7F8D9121" w14:textId="77777777" w:rsidR="00680BCC" w:rsidRDefault="66FF7D6F" w:rsidP="00680BCC">
      <w:pPr>
        <w:spacing w:line="259" w:lineRule="auto"/>
        <w:ind w:left="360"/>
        <w:jc w:val="center"/>
        <w:rPr>
          <w:rFonts w:ascii="Arial" w:hAnsi="Arial" w:cs="Arial"/>
          <w:b/>
          <w:bCs/>
          <w:sz w:val="20"/>
          <w:szCs w:val="20"/>
        </w:rPr>
      </w:pPr>
      <w:r w:rsidRPr="00BF208A">
        <w:rPr>
          <w:rFonts w:ascii="Arial" w:hAnsi="Arial" w:cs="Arial"/>
          <w:noProof/>
        </w:rPr>
        <w:drawing>
          <wp:inline distT="0" distB="0" distL="0" distR="0" wp14:anchorId="4C5B6490" wp14:editId="01988312">
            <wp:extent cx="2618158" cy="1645920"/>
            <wp:effectExtent l="0" t="0" r="0" b="0"/>
            <wp:docPr id="1285418539" name="Picture 128541853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8158" cy="1645920"/>
                    </a:xfrm>
                    <a:prstGeom prst="rect">
                      <a:avLst/>
                    </a:prstGeom>
                  </pic:spPr>
                </pic:pic>
              </a:graphicData>
            </a:graphic>
          </wp:inline>
        </w:drawing>
      </w:r>
      <w:r w:rsidR="10ECDB13" w:rsidRPr="00BF208A">
        <w:rPr>
          <w:rFonts w:ascii="Arial" w:hAnsi="Arial" w:cs="Arial"/>
          <w:noProof/>
        </w:rPr>
        <w:drawing>
          <wp:inline distT="0" distB="0" distL="0" distR="0" wp14:anchorId="79A277E4" wp14:editId="4F19E51E">
            <wp:extent cx="2692294" cy="1645920"/>
            <wp:effectExtent l="0" t="0" r="0" b="0"/>
            <wp:docPr id="1067813099" name="Picture 106781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692294" cy="1645920"/>
                    </a:xfrm>
                    <a:prstGeom prst="rect">
                      <a:avLst/>
                    </a:prstGeom>
                  </pic:spPr>
                </pic:pic>
              </a:graphicData>
            </a:graphic>
          </wp:inline>
        </w:drawing>
      </w:r>
    </w:p>
    <w:p w14:paraId="4CB79422" w14:textId="1273CD09" w:rsidR="00172A1C" w:rsidRDefault="10ECDB13" w:rsidP="00680BCC">
      <w:pPr>
        <w:spacing w:line="259" w:lineRule="auto"/>
        <w:ind w:left="360"/>
        <w:jc w:val="center"/>
        <w:rPr>
          <w:rFonts w:ascii="Arial" w:hAnsi="Arial" w:cs="Arial"/>
          <w:sz w:val="20"/>
          <w:szCs w:val="20"/>
        </w:rPr>
      </w:pPr>
      <w:r w:rsidRPr="00BA547E">
        <w:rPr>
          <w:rFonts w:ascii="Arial" w:hAnsi="Arial" w:cs="Arial"/>
          <w:b/>
          <w:bCs/>
          <w:sz w:val="20"/>
          <w:szCs w:val="20"/>
        </w:rPr>
        <w:t xml:space="preserve">Figure </w:t>
      </w:r>
      <w:r w:rsidR="05972C62" w:rsidRPr="00BA547E">
        <w:rPr>
          <w:rFonts w:ascii="Arial" w:hAnsi="Arial" w:cs="Arial"/>
          <w:b/>
          <w:sz w:val="20"/>
          <w:szCs w:val="20"/>
        </w:rPr>
        <w:fldChar w:fldCharType="begin"/>
      </w:r>
      <w:r w:rsidR="05972C62" w:rsidRPr="00BA547E">
        <w:rPr>
          <w:rFonts w:ascii="Arial" w:hAnsi="Arial" w:cs="Arial"/>
          <w:b/>
          <w:bCs/>
          <w:sz w:val="20"/>
          <w:szCs w:val="20"/>
        </w:rPr>
        <w:instrText xml:space="preserve"> SEQ Figure \* ARABIC </w:instrText>
      </w:r>
      <w:r w:rsidR="05972C62" w:rsidRPr="00BA547E">
        <w:rPr>
          <w:rFonts w:ascii="Arial" w:hAnsi="Arial" w:cs="Arial"/>
          <w:b/>
          <w:sz w:val="20"/>
          <w:szCs w:val="20"/>
        </w:rPr>
        <w:fldChar w:fldCharType="separate"/>
      </w:r>
      <w:r w:rsidR="00D3577B" w:rsidRPr="00BA547E">
        <w:rPr>
          <w:rFonts w:ascii="Arial" w:hAnsi="Arial" w:cs="Arial"/>
          <w:b/>
          <w:bCs/>
          <w:noProof/>
          <w:sz w:val="20"/>
          <w:szCs w:val="20"/>
        </w:rPr>
        <w:t>2</w:t>
      </w:r>
      <w:r w:rsidR="05972C62" w:rsidRPr="00BA547E">
        <w:rPr>
          <w:rFonts w:ascii="Arial" w:hAnsi="Arial" w:cs="Arial"/>
          <w:b/>
          <w:sz w:val="20"/>
          <w:szCs w:val="20"/>
        </w:rPr>
        <w:fldChar w:fldCharType="end"/>
      </w:r>
      <w:r w:rsidR="005330CA" w:rsidRPr="00BA547E">
        <w:rPr>
          <w:rFonts w:ascii="Arial" w:hAnsi="Arial" w:cs="Arial"/>
          <w:b/>
          <w:bCs/>
          <w:sz w:val="20"/>
          <w:szCs w:val="20"/>
        </w:rPr>
        <w:t>.</w:t>
      </w:r>
      <w:r w:rsidR="162EBDAF" w:rsidRPr="00BA547E">
        <w:rPr>
          <w:rFonts w:ascii="Arial" w:hAnsi="Arial" w:cs="Arial"/>
          <w:b/>
          <w:bCs/>
          <w:sz w:val="20"/>
          <w:szCs w:val="20"/>
        </w:rPr>
        <w:t xml:space="preserve"> </w:t>
      </w:r>
      <w:r w:rsidRPr="00BA547E">
        <w:rPr>
          <w:rFonts w:ascii="Arial" w:hAnsi="Arial" w:cs="Arial"/>
          <w:sz w:val="20"/>
          <w:szCs w:val="20"/>
        </w:rPr>
        <w:t xml:space="preserve">IFC file of the </w:t>
      </w:r>
      <w:r w:rsidR="00951DA5" w:rsidRPr="00BA547E">
        <w:rPr>
          <w:rFonts w:ascii="Arial" w:hAnsi="Arial" w:cs="Arial"/>
          <w:sz w:val="20"/>
          <w:szCs w:val="20"/>
        </w:rPr>
        <w:t xml:space="preserve">bridge </w:t>
      </w:r>
      <w:r w:rsidRPr="00BA547E">
        <w:rPr>
          <w:rFonts w:ascii="Arial" w:hAnsi="Arial" w:cs="Arial"/>
          <w:sz w:val="20"/>
          <w:szCs w:val="20"/>
        </w:rPr>
        <w:t>model</w:t>
      </w:r>
      <w:r w:rsidR="00951DA5" w:rsidRPr="00BA547E">
        <w:rPr>
          <w:rFonts w:ascii="Arial" w:hAnsi="Arial" w:cs="Arial"/>
          <w:sz w:val="20"/>
          <w:szCs w:val="20"/>
        </w:rPr>
        <w:t>ed</w:t>
      </w:r>
      <w:r w:rsidRPr="00BA547E">
        <w:rPr>
          <w:rFonts w:ascii="Arial" w:hAnsi="Arial" w:cs="Arial"/>
          <w:sz w:val="20"/>
          <w:szCs w:val="20"/>
        </w:rPr>
        <w:t xml:space="preserve"> from </w:t>
      </w:r>
      <w:proofErr w:type="spellStart"/>
      <w:r w:rsidRPr="00BA547E">
        <w:rPr>
          <w:rFonts w:ascii="Arial" w:hAnsi="Arial" w:cs="Arial"/>
          <w:sz w:val="20"/>
          <w:szCs w:val="20"/>
        </w:rPr>
        <w:t>Open</w:t>
      </w:r>
      <w:r w:rsidR="00506F44" w:rsidRPr="00BA547E">
        <w:rPr>
          <w:rFonts w:ascii="Arial" w:hAnsi="Arial" w:cs="Arial"/>
          <w:sz w:val="20"/>
          <w:szCs w:val="20"/>
        </w:rPr>
        <w:t>B</w:t>
      </w:r>
      <w:r w:rsidRPr="00BA547E">
        <w:rPr>
          <w:rFonts w:ascii="Arial" w:hAnsi="Arial" w:cs="Arial"/>
          <w:sz w:val="20"/>
          <w:szCs w:val="20"/>
        </w:rPr>
        <w:t>ridge</w:t>
      </w:r>
      <w:proofErr w:type="spellEnd"/>
      <w:r w:rsidRPr="00BA547E">
        <w:rPr>
          <w:rFonts w:ascii="Arial" w:hAnsi="Arial" w:cs="Arial"/>
          <w:sz w:val="20"/>
          <w:szCs w:val="20"/>
        </w:rPr>
        <w:t xml:space="preserve"> Designer (left) and model</w:t>
      </w:r>
      <w:r w:rsidR="00951DA5" w:rsidRPr="00BA547E">
        <w:rPr>
          <w:rFonts w:ascii="Arial" w:hAnsi="Arial" w:cs="Arial"/>
          <w:sz w:val="20"/>
          <w:szCs w:val="20"/>
        </w:rPr>
        <w:t>ed</w:t>
      </w:r>
      <w:r w:rsidRPr="00BA547E">
        <w:rPr>
          <w:rFonts w:ascii="Arial" w:hAnsi="Arial" w:cs="Arial"/>
          <w:sz w:val="20"/>
          <w:szCs w:val="20"/>
        </w:rPr>
        <w:t xml:space="preserve"> </w:t>
      </w:r>
      <w:r w:rsidR="2A957C01" w:rsidRPr="00BA547E">
        <w:rPr>
          <w:rFonts w:ascii="Arial" w:hAnsi="Arial" w:cs="Arial"/>
          <w:sz w:val="20"/>
          <w:szCs w:val="20"/>
        </w:rPr>
        <w:t>from</w:t>
      </w:r>
      <w:r w:rsidRPr="00BA547E">
        <w:rPr>
          <w:rFonts w:ascii="Arial" w:hAnsi="Arial" w:cs="Arial"/>
          <w:sz w:val="20"/>
          <w:szCs w:val="20"/>
        </w:rPr>
        <w:t xml:space="preserve"> Autodesk Revit (right</w:t>
      </w:r>
      <w:r w:rsidR="3700378D" w:rsidRPr="00BA547E">
        <w:rPr>
          <w:rFonts w:ascii="Arial" w:hAnsi="Arial" w:cs="Arial"/>
          <w:sz w:val="20"/>
          <w:szCs w:val="20"/>
        </w:rPr>
        <w:t>)</w:t>
      </w:r>
      <w:r w:rsidR="005330CA" w:rsidRPr="00BA547E">
        <w:rPr>
          <w:rFonts w:ascii="Arial" w:hAnsi="Arial" w:cs="Arial"/>
          <w:sz w:val="20"/>
          <w:szCs w:val="20"/>
        </w:rPr>
        <w:t>.</w:t>
      </w:r>
    </w:p>
    <w:p w14:paraId="68E4D542" w14:textId="77777777" w:rsidR="008D5A33" w:rsidRPr="00680BCC" w:rsidRDefault="008D5A33" w:rsidP="00680BCC">
      <w:pPr>
        <w:spacing w:line="259" w:lineRule="auto"/>
        <w:ind w:left="360"/>
        <w:jc w:val="center"/>
        <w:rPr>
          <w:rFonts w:ascii="Arial" w:hAnsi="Arial" w:cs="Arial"/>
        </w:rPr>
      </w:pPr>
    </w:p>
    <w:p w14:paraId="33E75967" w14:textId="18FC2B79" w:rsidR="005921C5" w:rsidRPr="00BF208A" w:rsidRDefault="00F94010" w:rsidP="1C6A55FD">
      <w:pPr>
        <w:ind w:left="360"/>
        <w:jc w:val="both"/>
        <w:rPr>
          <w:rFonts w:ascii="Arial" w:eastAsia="Times New Roman" w:hAnsi="Arial" w:cs="Arial"/>
          <w:i/>
          <w:iCs/>
          <w:kern w:val="0"/>
          <w:sz w:val="22"/>
          <w:szCs w:val="22"/>
          <w14:ligatures w14:val="none"/>
        </w:rPr>
      </w:pPr>
      <w:r w:rsidRPr="1C6A55FD">
        <w:rPr>
          <w:rFonts w:ascii="Arial" w:hAnsi="Arial" w:cs="Arial"/>
          <w:i/>
          <w:iCs/>
          <w:sz w:val="22"/>
          <w:szCs w:val="22"/>
          <w:u w:val="single"/>
        </w:rPr>
        <w:t xml:space="preserve">Task 3 – Develop planning algorithms </w:t>
      </w:r>
      <w:r w:rsidR="00FF1D50" w:rsidRPr="1C6A55FD">
        <w:rPr>
          <w:rFonts w:ascii="Arial" w:hAnsi="Arial" w:cs="Arial"/>
          <w:i/>
          <w:iCs/>
          <w:sz w:val="22"/>
          <w:szCs w:val="22"/>
          <w:u w:val="single"/>
        </w:rPr>
        <w:t>and associated simulation</w:t>
      </w:r>
      <w:r w:rsidRPr="1C6A55FD">
        <w:rPr>
          <w:rFonts w:ascii="Arial" w:eastAsia="Times New Roman" w:hAnsi="Arial" w:cs="Arial"/>
          <w:i/>
          <w:iCs/>
          <w:kern w:val="0"/>
          <w:sz w:val="22"/>
          <w:szCs w:val="22"/>
          <w14:ligatures w14:val="none"/>
        </w:rPr>
        <w:t xml:space="preserve"> </w:t>
      </w:r>
      <w:r w:rsidR="00D27462" w:rsidRPr="1C6A55FD">
        <w:rPr>
          <w:rFonts w:ascii="Arial" w:eastAsia="Times New Roman" w:hAnsi="Arial" w:cs="Arial"/>
          <w:i/>
          <w:iCs/>
          <w:kern w:val="0"/>
          <w:sz w:val="22"/>
          <w:szCs w:val="22"/>
          <w14:ligatures w14:val="none"/>
        </w:rPr>
        <w:t>[</w:t>
      </w:r>
      <w:r w:rsidR="00333E39" w:rsidRPr="1C6A55FD">
        <w:rPr>
          <w:rFonts w:ascii="Arial" w:eastAsia="Times New Roman" w:hAnsi="Arial" w:cs="Arial"/>
          <w:i/>
          <w:iCs/>
          <w:kern w:val="0"/>
          <w:sz w:val="22"/>
          <w:szCs w:val="22"/>
          <w14:ligatures w14:val="none"/>
        </w:rPr>
        <w:t>10</w:t>
      </w:r>
      <w:r w:rsidR="006B3569" w:rsidRPr="1C6A55FD">
        <w:rPr>
          <w:rFonts w:ascii="Arial" w:eastAsia="Times New Roman" w:hAnsi="Arial" w:cs="Arial"/>
          <w:i/>
          <w:iCs/>
          <w:kern w:val="0"/>
          <w:sz w:val="22"/>
          <w:szCs w:val="22"/>
          <w14:ligatures w14:val="none"/>
        </w:rPr>
        <w:t>0</w:t>
      </w:r>
      <w:r w:rsidR="00D27462" w:rsidRPr="1C6A55FD">
        <w:rPr>
          <w:rFonts w:ascii="Arial" w:eastAsia="Times New Roman" w:hAnsi="Arial" w:cs="Arial"/>
          <w:i/>
          <w:iCs/>
          <w:kern w:val="0"/>
          <w:sz w:val="22"/>
          <w:szCs w:val="22"/>
          <w14:ligatures w14:val="none"/>
        </w:rPr>
        <w:t>% completed]</w:t>
      </w:r>
    </w:p>
    <w:p w14:paraId="40EEF752" w14:textId="71DA47D4" w:rsidR="00333E39" w:rsidRPr="00B710C5" w:rsidRDefault="0030537D" w:rsidP="00B556A2">
      <w:pPr>
        <w:spacing w:line="259" w:lineRule="auto"/>
        <w:ind w:left="360"/>
        <w:jc w:val="both"/>
        <w:rPr>
          <w:rFonts w:ascii="Arial" w:eastAsia="Times New Roman" w:hAnsi="Arial" w:cs="Arial"/>
          <w:color w:val="000000" w:themeColor="text1"/>
          <w:kern w:val="0"/>
          <w:sz w:val="20"/>
          <w:szCs w:val="20"/>
          <w14:ligatures w14:val="none"/>
        </w:rPr>
      </w:pPr>
      <w:r w:rsidRPr="00B710C5">
        <w:rPr>
          <w:rFonts w:ascii="Arial" w:eastAsia="Times New Roman" w:hAnsi="Arial" w:cs="Arial"/>
          <w:color w:val="000000" w:themeColor="text1"/>
          <w:kern w:val="0"/>
          <w:sz w:val="20"/>
          <w:szCs w:val="20"/>
          <w14:ligatures w14:val="none"/>
        </w:rPr>
        <w:t>This</w:t>
      </w:r>
      <w:r w:rsidR="00BC1143" w:rsidRPr="00B710C5">
        <w:rPr>
          <w:rFonts w:ascii="Arial" w:eastAsia="Times New Roman" w:hAnsi="Arial" w:cs="Arial"/>
          <w:color w:val="000000" w:themeColor="text1"/>
          <w:kern w:val="0"/>
          <w:sz w:val="20"/>
          <w:szCs w:val="20"/>
          <w14:ligatures w14:val="none"/>
        </w:rPr>
        <w:t xml:space="preserve"> project culminates at</w:t>
      </w:r>
      <w:r w:rsidRPr="00B710C5">
        <w:rPr>
          <w:rFonts w:ascii="Arial" w:eastAsia="Times New Roman" w:hAnsi="Arial" w:cs="Arial"/>
          <w:color w:val="000000" w:themeColor="text1"/>
          <w:kern w:val="0"/>
          <w:sz w:val="20"/>
          <w:szCs w:val="20"/>
          <w14:ligatures w14:val="none"/>
        </w:rPr>
        <w:t xml:space="preserve"> </w:t>
      </w:r>
      <w:r w:rsidR="00BC1143" w:rsidRPr="00B710C5">
        <w:rPr>
          <w:rFonts w:ascii="Arial" w:eastAsia="Times New Roman" w:hAnsi="Arial" w:cs="Arial"/>
          <w:color w:val="000000" w:themeColor="text1"/>
          <w:kern w:val="0"/>
          <w:sz w:val="20"/>
          <w:szCs w:val="20"/>
          <w14:ligatures w14:val="none"/>
        </w:rPr>
        <w:t>T</w:t>
      </w:r>
      <w:r w:rsidRPr="00B710C5">
        <w:rPr>
          <w:rFonts w:ascii="Arial" w:eastAsia="Times New Roman" w:hAnsi="Arial" w:cs="Arial"/>
          <w:color w:val="000000" w:themeColor="text1"/>
          <w:kern w:val="0"/>
          <w:sz w:val="20"/>
          <w:szCs w:val="20"/>
          <w14:ligatures w14:val="none"/>
        </w:rPr>
        <w:t xml:space="preserve">ask </w:t>
      </w:r>
      <w:r w:rsidR="00BC1143" w:rsidRPr="00B710C5">
        <w:rPr>
          <w:rFonts w:ascii="Arial" w:eastAsia="Times New Roman" w:hAnsi="Arial" w:cs="Arial"/>
          <w:color w:val="000000" w:themeColor="text1"/>
          <w:kern w:val="0"/>
          <w:sz w:val="20"/>
          <w:szCs w:val="20"/>
          <w14:ligatures w14:val="none"/>
        </w:rPr>
        <w:t>3, which</w:t>
      </w:r>
      <w:r w:rsidR="00C54EBF" w:rsidRPr="00B710C5">
        <w:rPr>
          <w:rFonts w:ascii="Arial" w:eastAsia="Times New Roman" w:hAnsi="Arial" w:cs="Arial"/>
          <w:color w:val="000000" w:themeColor="text1"/>
          <w:kern w:val="0"/>
          <w:sz w:val="20"/>
          <w:szCs w:val="20"/>
          <w14:ligatures w14:val="none"/>
        </w:rPr>
        <w:t xml:space="preserve"> involves two sub tasks that are detailed as follows.</w:t>
      </w:r>
      <w:r w:rsidR="00972BE1">
        <w:rPr>
          <w:rFonts w:ascii="Arial" w:eastAsia="Times New Roman" w:hAnsi="Arial" w:cs="Arial"/>
          <w:color w:val="000000" w:themeColor="text1"/>
          <w:kern w:val="0"/>
          <w:sz w:val="20"/>
          <w:szCs w:val="20"/>
          <w14:ligatures w14:val="none"/>
        </w:rPr>
        <w:t xml:space="preserve"> Task 3.1 presents </w:t>
      </w:r>
      <w:r w:rsidR="0008459D">
        <w:rPr>
          <w:rFonts w:ascii="Arial" w:eastAsia="Times New Roman" w:hAnsi="Arial" w:cs="Arial"/>
          <w:color w:val="000000" w:themeColor="text1"/>
          <w:kern w:val="0"/>
          <w:sz w:val="20"/>
          <w:szCs w:val="20"/>
          <w14:ligatures w14:val="none"/>
        </w:rPr>
        <w:t>an invariant signature</w:t>
      </w:r>
      <w:r w:rsidR="00173D84">
        <w:rPr>
          <w:rFonts w:ascii="Arial" w:eastAsia="Times New Roman" w:hAnsi="Arial" w:cs="Arial"/>
          <w:color w:val="000000" w:themeColor="text1"/>
          <w:kern w:val="0"/>
          <w:sz w:val="20"/>
          <w:szCs w:val="20"/>
          <w14:ligatures w14:val="none"/>
        </w:rPr>
        <w:t xml:space="preserve">-based </w:t>
      </w:r>
      <w:r w:rsidR="00B713F7">
        <w:rPr>
          <w:rFonts w:ascii="Arial" w:eastAsia="Times New Roman" w:hAnsi="Arial" w:cs="Arial"/>
          <w:color w:val="000000" w:themeColor="text1"/>
          <w:kern w:val="0"/>
          <w:sz w:val="20"/>
          <w:szCs w:val="20"/>
          <w14:ligatures w14:val="none"/>
        </w:rPr>
        <w:t xml:space="preserve">approach for </w:t>
      </w:r>
      <w:r w:rsidR="00C0668A">
        <w:rPr>
          <w:rFonts w:ascii="Arial" w:eastAsia="Times New Roman" w:hAnsi="Arial" w:cs="Arial"/>
          <w:color w:val="000000" w:themeColor="text1"/>
          <w:kern w:val="0"/>
          <w:sz w:val="20"/>
          <w:szCs w:val="20"/>
          <w14:ligatures w14:val="none"/>
        </w:rPr>
        <w:t>a</w:t>
      </w:r>
      <w:r w:rsidR="00E026D2">
        <w:rPr>
          <w:rFonts w:ascii="Arial" w:eastAsia="Times New Roman" w:hAnsi="Arial" w:cs="Arial"/>
          <w:color w:val="000000" w:themeColor="text1"/>
          <w:kern w:val="0"/>
          <w:sz w:val="20"/>
          <w:szCs w:val="20"/>
          <w14:ligatures w14:val="none"/>
        </w:rPr>
        <w:t>u</w:t>
      </w:r>
      <w:r w:rsidR="002205FD">
        <w:rPr>
          <w:rFonts w:ascii="Arial" w:eastAsia="Times New Roman" w:hAnsi="Arial" w:cs="Arial"/>
          <w:color w:val="000000" w:themeColor="text1"/>
          <w:kern w:val="0"/>
          <w:sz w:val="20"/>
          <w:szCs w:val="20"/>
          <w14:ligatures w14:val="none"/>
        </w:rPr>
        <w:t>tomatically extracti</w:t>
      </w:r>
      <w:r w:rsidR="00207712">
        <w:rPr>
          <w:rFonts w:ascii="Arial" w:eastAsia="Times New Roman" w:hAnsi="Arial" w:cs="Arial"/>
          <w:color w:val="000000" w:themeColor="text1"/>
          <w:kern w:val="0"/>
          <w:sz w:val="20"/>
          <w:szCs w:val="20"/>
          <w14:ligatures w14:val="none"/>
        </w:rPr>
        <w:t>ng</w:t>
      </w:r>
      <w:r w:rsidR="002205FD">
        <w:rPr>
          <w:rFonts w:ascii="Arial" w:eastAsia="Times New Roman" w:hAnsi="Arial" w:cs="Arial"/>
          <w:color w:val="000000" w:themeColor="text1"/>
          <w:kern w:val="0"/>
          <w:sz w:val="20"/>
          <w:szCs w:val="20"/>
          <w14:ligatures w14:val="none"/>
        </w:rPr>
        <w:t xml:space="preserve"> bridge component information from IFC. Task 3.2</w:t>
      </w:r>
      <w:r w:rsidR="00CC0F5A">
        <w:rPr>
          <w:rFonts w:ascii="Arial" w:eastAsia="Times New Roman" w:hAnsi="Arial" w:cs="Arial"/>
          <w:color w:val="000000" w:themeColor="text1"/>
          <w:kern w:val="0"/>
          <w:sz w:val="20"/>
          <w:szCs w:val="20"/>
          <w14:ligatures w14:val="none"/>
        </w:rPr>
        <w:t xml:space="preserve"> </w:t>
      </w:r>
      <w:r w:rsidR="002E3DF6">
        <w:rPr>
          <w:rFonts w:ascii="Arial" w:eastAsia="Times New Roman" w:hAnsi="Arial" w:cs="Arial"/>
          <w:color w:val="000000" w:themeColor="text1"/>
          <w:kern w:val="0"/>
          <w:sz w:val="20"/>
          <w:szCs w:val="20"/>
          <w14:ligatures w14:val="none"/>
        </w:rPr>
        <w:t xml:space="preserve">introduces </w:t>
      </w:r>
      <w:r w:rsidR="00B20AC5">
        <w:rPr>
          <w:rFonts w:ascii="Arial" w:eastAsia="Times New Roman" w:hAnsi="Arial" w:cs="Arial"/>
          <w:color w:val="000000" w:themeColor="text1"/>
          <w:kern w:val="0"/>
          <w:sz w:val="20"/>
          <w:szCs w:val="20"/>
          <w14:ligatures w14:val="none"/>
        </w:rPr>
        <w:t>a</w:t>
      </w:r>
      <w:r w:rsidR="00E973BD">
        <w:rPr>
          <w:rFonts w:ascii="Arial" w:eastAsia="Times New Roman" w:hAnsi="Arial" w:cs="Arial"/>
          <w:color w:val="000000" w:themeColor="text1"/>
          <w:kern w:val="0"/>
          <w:sz w:val="20"/>
          <w:szCs w:val="20"/>
          <w14:ligatures w14:val="none"/>
        </w:rPr>
        <w:t>n</w:t>
      </w:r>
      <w:r w:rsidR="007C7CE9">
        <w:rPr>
          <w:rFonts w:ascii="Arial" w:eastAsia="Times New Roman" w:hAnsi="Arial" w:cs="Arial"/>
          <w:color w:val="000000" w:themeColor="text1"/>
          <w:kern w:val="0"/>
          <w:sz w:val="20"/>
          <w:szCs w:val="20"/>
          <w14:ligatures w14:val="none"/>
        </w:rPr>
        <w:t xml:space="preserve"> </w:t>
      </w:r>
      <w:r w:rsidR="00E973BD">
        <w:rPr>
          <w:rFonts w:ascii="Arial" w:eastAsia="Times New Roman" w:hAnsi="Arial" w:cs="Arial"/>
          <w:color w:val="000000" w:themeColor="text1"/>
          <w:kern w:val="0"/>
          <w:sz w:val="20"/>
          <w:szCs w:val="20"/>
          <w14:ligatures w14:val="none"/>
        </w:rPr>
        <w:t xml:space="preserve">automated </w:t>
      </w:r>
      <w:r w:rsidR="005E7991">
        <w:rPr>
          <w:rFonts w:ascii="Arial" w:eastAsia="Times New Roman" w:hAnsi="Arial" w:cs="Arial"/>
          <w:color w:val="000000" w:themeColor="text1"/>
          <w:kern w:val="0"/>
          <w:sz w:val="20"/>
          <w:szCs w:val="20"/>
          <w14:ligatures w14:val="none"/>
        </w:rPr>
        <w:t>method</w:t>
      </w:r>
      <w:r w:rsidR="000460E7">
        <w:rPr>
          <w:rFonts w:ascii="Arial" w:eastAsia="Times New Roman" w:hAnsi="Arial" w:cs="Arial"/>
          <w:color w:val="000000" w:themeColor="text1"/>
          <w:kern w:val="0"/>
          <w:sz w:val="20"/>
          <w:szCs w:val="20"/>
          <w14:ligatures w14:val="none"/>
        </w:rPr>
        <w:t xml:space="preserve"> for</w:t>
      </w:r>
      <w:r w:rsidR="00B26D50">
        <w:rPr>
          <w:rFonts w:ascii="Arial" w:eastAsia="Times New Roman" w:hAnsi="Arial" w:cs="Arial"/>
          <w:color w:val="000000" w:themeColor="text1"/>
          <w:kern w:val="0"/>
          <w:sz w:val="20"/>
          <w:szCs w:val="20"/>
          <w14:ligatures w14:val="none"/>
        </w:rPr>
        <w:t xml:space="preserve"> </w:t>
      </w:r>
      <w:r w:rsidR="0038749F">
        <w:rPr>
          <w:rFonts w:ascii="Arial" w:eastAsia="Times New Roman" w:hAnsi="Arial" w:cs="Arial"/>
          <w:color w:val="000000" w:themeColor="text1"/>
          <w:kern w:val="0"/>
          <w:sz w:val="20"/>
          <w:szCs w:val="20"/>
          <w14:ligatures w14:val="none"/>
        </w:rPr>
        <w:t>bridge installation planning and</w:t>
      </w:r>
      <w:r w:rsidR="000561D2">
        <w:rPr>
          <w:rFonts w:ascii="Arial" w:eastAsia="Times New Roman" w:hAnsi="Arial" w:cs="Arial"/>
          <w:color w:val="000000" w:themeColor="text1"/>
          <w:kern w:val="0"/>
          <w:sz w:val="20"/>
          <w:szCs w:val="20"/>
          <w14:ligatures w14:val="none"/>
        </w:rPr>
        <w:t xml:space="preserve"> associated</w:t>
      </w:r>
      <w:r w:rsidR="0038749F">
        <w:rPr>
          <w:rFonts w:ascii="Arial" w:eastAsia="Times New Roman" w:hAnsi="Arial" w:cs="Arial"/>
          <w:color w:val="000000" w:themeColor="text1"/>
          <w:kern w:val="0"/>
          <w:sz w:val="20"/>
          <w:szCs w:val="20"/>
          <w14:ligatures w14:val="none"/>
        </w:rPr>
        <w:t xml:space="preserve"> constructability analysis by integrating </w:t>
      </w:r>
      <w:r w:rsidR="000561D2">
        <w:rPr>
          <w:rFonts w:ascii="Arial" w:eastAsia="Times New Roman" w:hAnsi="Arial" w:cs="Arial"/>
          <w:color w:val="000000" w:themeColor="text1"/>
          <w:kern w:val="0"/>
          <w:sz w:val="20"/>
          <w:szCs w:val="20"/>
          <w14:ligatures w14:val="none"/>
        </w:rPr>
        <w:t>heuristic and simulation</w:t>
      </w:r>
      <w:r w:rsidR="00871D28">
        <w:rPr>
          <w:rFonts w:ascii="Arial" w:eastAsia="Times New Roman" w:hAnsi="Arial" w:cs="Arial"/>
          <w:color w:val="000000" w:themeColor="text1"/>
          <w:kern w:val="0"/>
          <w:sz w:val="20"/>
          <w:szCs w:val="20"/>
          <w14:ligatures w14:val="none"/>
        </w:rPr>
        <w:t>-based</w:t>
      </w:r>
      <w:r w:rsidR="000561D2">
        <w:rPr>
          <w:rFonts w:ascii="Arial" w:eastAsia="Times New Roman" w:hAnsi="Arial" w:cs="Arial"/>
          <w:color w:val="000000" w:themeColor="text1"/>
          <w:kern w:val="0"/>
          <w:sz w:val="20"/>
          <w:szCs w:val="20"/>
          <w14:ligatures w14:val="none"/>
        </w:rPr>
        <w:t xml:space="preserve"> planning</w:t>
      </w:r>
      <w:r w:rsidR="00E93F04">
        <w:rPr>
          <w:rFonts w:ascii="Arial" w:eastAsia="Times New Roman" w:hAnsi="Arial" w:cs="Arial"/>
          <w:color w:val="000000" w:themeColor="text1"/>
          <w:kern w:val="0"/>
          <w:sz w:val="20"/>
          <w:szCs w:val="20"/>
          <w14:ligatures w14:val="none"/>
        </w:rPr>
        <w:t>.</w:t>
      </w:r>
      <w:r w:rsidR="000460E7">
        <w:rPr>
          <w:rFonts w:ascii="Arial" w:eastAsia="Times New Roman" w:hAnsi="Arial" w:cs="Arial"/>
          <w:color w:val="000000" w:themeColor="text1"/>
          <w:kern w:val="0"/>
          <w:sz w:val="20"/>
          <w:szCs w:val="20"/>
          <w14:ligatures w14:val="none"/>
        </w:rPr>
        <w:t xml:space="preserve"> </w:t>
      </w:r>
      <w:r w:rsidR="005E7991">
        <w:rPr>
          <w:rFonts w:ascii="Arial" w:eastAsia="Times New Roman" w:hAnsi="Arial" w:cs="Arial"/>
          <w:color w:val="000000" w:themeColor="text1"/>
          <w:kern w:val="0"/>
          <w:sz w:val="20"/>
          <w:szCs w:val="20"/>
          <w14:ligatures w14:val="none"/>
        </w:rPr>
        <w:t xml:space="preserve"> </w:t>
      </w:r>
    </w:p>
    <w:p w14:paraId="7CB64938" w14:textId="77777777" w:rsidR="00C54EBF" w:rsidRDefault="00C54EBF" w:rsidP="00B556A2">
      <w:pPr>
        <w:spacing w:line="259" w:lineRule="auto"/>
        <w:ind w:left="360"/>
        <w:jc w:val="both"/>
        <w:rPr>
          <w:rFonts w:ascii="Arial" w:eastAsia="Times New Roman" w:hAnsi="Arial" w:cs="Arial"/>
          <w:kern w:val="0"/>
          <w:sz w:val="20"/>
          <w:szCs w:val="20"/>
          <w14:ligatures w14:val="none"/>
        </w:rPr>
      </w:pPr>
    </w:p>
    <w:p w14:paraId="61497589" w14:textId="58E04039" w:rsidR="3047B5E2" w:rsidRDefault="00333E39" w:rsidP="1362F18F">
      <w:pPr>
        <w:ind w:left="360"/>
        <w:jc w:val="both"/>
        <w:rPr>
          <w:rFonts w:ascii="Arial" w:eastAsia="Times New Roman" w:hAnsi="Arial" w:cs="Arial"/>
          <w:i/>
          <w:iCs/>
          <w:sz w:val="22"/>
          <w:szCs w:val="22"/>
          <w:lang w:eastAsia="zh-CN"/>
        </w:rPr>
      </w:pPr>
      <w:r w:rsidRPr="620FDCBC">
        <w:rPr>
          <w:rFonts w:ascii="Arial" w:hAnsi="Arial" w:cs="Arial"/>
          <w:i/>
          <w:iCs/>
          <w:sz w:val="22"/>
          <w:szCs w:val="22"/>
          <w:u w:val="single"/>
          <w:lang w:eastAsia="zh-CN"/>
        </w:rPr>
        <w:t xml:space="preserve">Task 3.1 – </w:t>
      </w:r>
      <w:r w:rsidR="0BB7D04E" w:rsidRPr="620FDCBC">
        <w:rPr>
          <w:rFonts w:ascii="Arial" w:hAnsi="Arial" w:cs="Arial"/>
          <w:i/>
          <w:iCs/>
          <w:sz w:val="22"/>
          <w:szCs w:val="22"/>
          <w:u w:val="single"/>
          <w:lang w:eastAsia="zh-CN"/>
        </w:rPr>
        <w:t xml:space="preserve">IFC </w:t>
      </w:r>
      <w:r w:rsidR="00C6692F">
        <w:rPr>
          <w:rFonts w:ascii="Arial" w:hAnsi="Arial" w:cs="Arial"/>
          <w:i/>
          <w:iCs/>
          <w:sz w:val="22"/>
          <w:szCs w:val="22"/>
          <w:u w:val="single"/>
          <w:lang w:eastAsia="zh-CN"/>
        </w:rPr>
        <w:t>i</w:t>
      </w:r>
      <w:r w:rsidR="0BB7D04E" w:rsidRPr="620FDCBC">
        <w:rPr>
          <w:rFonts w:ascii="Arial" w:hAnsi="Arial" w:cs="Arial"/>
          <w:i/>
          <w:iCs/>
          <w:sz w:val="22"/>
          <w:szCs w:val="22"/>
          <w:u w:val="single"/>
          <w:lang w:eastAsia="zh-CN"/>
        </w:rPr>
        <w:t xml:space="preserve">nformation </w:t>
      </w:r>
      <w:r w:rsidR="00C6692F">
        <w:rPr>
          <w:rFonts w:ascii="Arial" w:hAnsi="Arial" w:cs="Arial"/>
          <w:i/>
          <w:iCs/>
          <w:sz w:val="22"/>
          <w:szCs w:val="22"/>
          <w:u w:val="single"/>
          <w:lang w:eastAsia="zh-CN"/>
        </w:rPr>
        <w:t>e</w:t>
      </w:r>
      <w:r w:rsidR="0BB7D04E" w:rsidRPr="620FDCBC">
        <w:rPr>
          <w:rFonts w:ascii="Arial" w:hAnsi="Arial" w:cs="Arial"/>
          <w:i/>
          <w:iCs/>
          <w:sz w:val="22"/>
          <w:szCs w:val="22"/>
          <w:u w:val="single"/>
          <w:lang w:eastAsia="zh-CN"/>
        </w:rPr>
        <w:t xml:space="preserve">xtraction </w:t>
      </w:r>
      <w:r w:rsidR="00C6692F">
        <w:rPr>
          <w:rFonts w:ascii="Arial" w:hAnsi="Arial" w:cs="Arial"/>
          <w:i/>
          <w:iCs/>
          <w:sz w:val="22"/>
          <w:szCs w:val="22"/>
          <w:u w:val="single"/>
          <w:lang w:eastAsia="zh-CN"/>
        </w:rPr>
        <w:t>b</w:t>
      </w:r>
      <w:r w:rsidR="0BB7D04E" w:rsidRPr="620FDCBC">
        <w:rPr>
          <w:rFonts w:ascii="Arial" w:hAnsi="Arial" w:cs="Arial"/>
          <w:i/>
          <w:iCs/>
          <w:sz w:val="22"/>
          <w:szCs w:val="22"/>
          <w:u w:val="single"/>
          <w:lang w:eastAsia="zh-CN"/>
        </w:rPr>
        <w:t xml:space="preserve">ased on </w:t>
      </w:r>
      <w:r w:rsidR="002738B8">
        <w:rPr>
          <w:rFonts w:ascii="Arial" w:hAnsi="Arial" w:cs="Arial"/>
          <w:i/>
          <w:iCs/>
          <w:sz w:val="22"/>
          <w:szCs w:val="22"/>
          <w:u w:val="single"/>
          <w:lang w:eastAsia="zh-CN"/>
        </w:rPr>
        <w:t>i</w:t>
      </w:r>
      <w:r w:rsidR="0BB7D04E" w:rsidRPr="620FDCBC">
        <w:rPr>
          <w:rFonts w:ascii="Arial" w:hAnsi="Arial" w:cs="Arial"/>
          <w:i/>
          <w:iCs/>
          <w:sz w:val="22"/>
          <w:szCs w:val="22"/>
          <w:u w:val="single"/>
          <w:lang w:eastAsia="zh-CN"/>
        </w:rPr>
        <w:t xml:space="preserve">nvariant </w:t>
      </w:r>
      <w:r w:rsidR="002738B8">
        <w:rPr>
          <w:rFonts w:ascii="Arial" w:hAnsi="Arial" w:cs="Arial"/>
          <w:i/>
          <w:iCs/>
          <w:sz w:val="22"/>
          <w:szCs w:val="22"/>
          <w:u w:val="single"/>
          <w:lang w:eastAsia="zh-CN"/>
        </w:rPr>
        <w:t>s</w:t>
      </w:r>
      <w:r w:rsidR="0BB7D04E" w:rsidRPr="620FDCBC">
        <w:rPr>
          <w:rFonts w:ascii="Arial" w:hAnsi="Arial" w:cs="Arial"/>
          <w:i/>
          <w:iCs/>
          <w:sz w:val="22"/>
          <w:szCs w:val="22"/>
          <w:u w:val="single"/>
          <w:lang w:eastAsia="zh-CN"/>
        </w:rPr>
        <w:t xml:space="preserve">ignatures for </w:t>
      </w:r>
      <w:r w:rsidR="002738B8">
        <w:rPr>
          <w:rFonts w:ascii="Arial" w:hAnsi="Arial" w:cs="Arial"/>
          <w:i/>
          <w:iCs/>
          <w:sz w:val="22"/>
          <w:szCs w:val="22"/>
          <w:u w:val="single"/>
          <w:lang w:eastAsia="zh-CN"/>
        </w:rPr>
        <w:t>b</w:t>
      </w:r>
      <w:r w:rsidR="00042915">
        <w:rPr>
          <w:rFonts w:ascii="Arial" w:hAnsi="Arial" w:cs="Arial"/>
          <w:i/>
          <w:iCs/>
          <w:sz w:val="22"/>
          <w:szCs w:val="22"/>
          <w:u w:val="single"/>
          <w:lang w:eastAsia="zh-CN"/>
        </w:rPr>
        <w:t xml:space="preserve">ridge </w:t>
      </w:r>
      <w:r w:rsidR="002738B8">
        <w:rPr>
          <w:rFonts w:ascii="Arial" w:hAnsi="Arial" w:cs="Arial"/>
          <w:i/>
          <w:iCs/>
          <w:sz w:val="22"/>
          <w:szCs w:val="22"/>
          <w:u w:val="single"/>
          <w:lang w:eastAsia="zh-CN"/>
        </w:rPr>
        <w:t>i</w:t>
      </w:r>
      <w:r w:rsidR="00042915">
        <w:rPr>
          <w:rFonts w:ascii="Arial" w:hAnsi="Arial" w:cs="Arial"/>
          <w:i/>
          <w:iCs/>
          <w:sz w:val="22"/>
          <w:szCs w:val="22"/>
          <w:u w:val="single"/>
          <w:lang w:eastAsia="zh-CN"/>
        </w:rPr>
        <w:t xml:space="preserve">nstallation </w:t>
      </w:r>
      <w:r w:rsidR="002738B8">
        <w:rPr>
          <w:rFonts w:ascii="Arial" w:hAnsi="Arial" w:cs="Arial"/>
          <w:i/>
          <w:iCs/>
          <w:sz w:val="22"/>
          <w:szCs w:val="22"/>
          <w:u w:val="single"/>
          <w:lang w:eastAsia="zh-CN"/>
        </w:rPr>
        <w:t>p</w:t>
      </w:r>
      <w:r w:rsidR="00042915">
        <w:rPr>
          <w:rFonts w:ascii="Arial" w:hAnsi="Arial" w:cs="Arial"/>
          <w:i/>
          <w:iCs/>
          <w:sz w:val="22"/>
          <w:szCs w:val="22"/>
          <w:u w:val="single"/>
          <w:lang w:eastAsia="zh-CN"/>
        </w:rPr>
        <w:t xml:space="preserve">lanning </w:t>
      </w:r>
      <w:r w:rsidRPr="620FDCBC">
        <w:rPr>
          <w:rFonts w:ascii="Arial" w:hAnsi="Arial" w:cs="Arial"/>
          <w:i/>
          <w:iCs/>
          <w:sz w:val="22"/>
          <w:szCs w:val="22"/>
          <w:u w:val="single"/>
          <w:lang w:eastAsia="zh-CN"/>
        </w:rPr>
        <w:t>[</w:t>
      </w:r>
      <w:r w:rsidRPr="620FDCBC">
        <w:rPr>
          <w:rFonts w:ascii="Arial" w:eastAsia="Times New Roman" w:hAnsi="Arial" w:cs="Arial"/>
          <w:i/>
          <w:iCs/>
          <w:kern w:val="0"/>
          <w:sz w:val="22"/>
          <w:szCs w:val="22"/>
          <w:lang w:eastAsia="zh-CN"/>
          <w14:ligatures w14:val="none"/>
        </w:rPr>
        <w:t>100% completed]</w:t>
      </w:r>
    </w:p>
    <w:p w14:paraId="6415DBE6" w14:textId="45027E42" w:rsidR="00DC5135" w:rsidRDefault="003A7CD0" w:rsidP="3AA43FE8">
      <w:pPr>
        <w:spacing w:line="259" w:lineRule="auto"/>
        <w:ind w:left="360"/>
        <w:jc w:val="both"/>
        <w:rPr>
          <w:rFonts w:ascii="Arial" w:eastAsia="Times New Roman" w:hAnsi="Arial" w:cs="Arial"/>
          <w:sz w:val="20"/>
          <w:szCs w:val="20"/>
        </w:rPr>
      </w:pPr>
      <w:r>
        <w:rPr>
          <w:rFonts w:ascii="Arial" w:eastAsia="Times New Roman" w:hAnsi="Arial" w:cs="Arial"/>
          <w:sz w:val="20"/>
          <w:szCs w:val="20"/>
        </w:rPr>
        <w:t>The first</w:t>
      </w:r>
      <w:r w:rsidR="1CCF8550" w:rsidRPr="3AA43FE8">
        <w:rPr>
          <w:rFonts w:ascii="Arial" w:eastAsia="Times New Roman" w:hAnsi="Arial" w:cs="Arial"/>
          <w:sz w:val="20"/>
          <w:szCs w:val="20"/>
        </w:rPr>
        <w:t xml:space="preserve"> step</w:t>
      </w:r>
      <w:r w:rsidR="268030DB" w:rsidRPr="3AA43FE8">
        <w:rPr>
          <w:rFonts w:ascii="Arial" w:eastAsia="Times New Roman" w:hAnsi="Arial" w:cs="Arial"/>
          <w:sz w:val="20"/>
          <w:szCs w:val="20"/>
        </w:rPr>
        <w:t xml:space="preserve"> </w:t>
      </w:r>
      <w:r w:rsidR="00492DDB">
        <w:rPr>
          <w:rFonts w:ascii="Arial" w:eastAsia="Times New Roman" w:hAnsi="Arial" w:cs="Arial"/>
          <w:sz w:val="20"/>
          <w:szCs w:val="20"/>
        </w:rPr>
        <w:t>in</w:t>
      </w:r>
      <w:r w:rsidR="268030DB" w:rsidRPr="3AA43FE8">
        <w:rPr>
          <w:rFonts w:ascii="Arial" w:eastAsia="Times New Roman" w:hAnsi="Arial" w:cs="Arial"/>
          <w:sz w:val="20"/>
          <w:szCs w:val="20"/>
        </w:rPr>
        <w:t xml:space="preserve"> establishing </w:t>
      </w:r>
      <w:r w:rsidR="4F06EA6C" w:rsidRPr="3AA43FE8">
        <w:rPr>
          <w:rFonts w:ascii="Arial" w:eastAsia="Times New Roman" w:hAnsi="Arial" w:cs="Arial"/>
          <w:sz w:val="20"/>
          <w:szCs w:val="20"/>
        </w:rPr>
        <w:t xml:space="preserve">interoperable BIM </w:t>
      </w:r>
      <w:r w:rsidR="54460EDB" w:rsidRPr="3AA43FE8">
        <w:rPr>
          <w:rFonts w:ascii="Arial" w:eastAsia="Times New Roman" w:hAnsi="Arial" w:cs="Arial"/>
          <w:sz w:val="20"/>
          <w:szCs w:val="20"/>
        </w:rPr>
        <w:t xml:space="preserve">for </w:t>
      </w:r>
      <w:r w:rsidR="74B32162" w:rsidRPr="3AA43FE8">
        <w:rPr>
          <w:rFonts w:ascii="Arial" w:eastAsia="Times New Roman" w:hAnsi="Arial" w:cs="Arial"/>
          <w:sz w:val="20"/>
          <w:szCs w:val="20"/>
        </w:rPr>
        <w:t xml:space="preserve">robotic bridge installation </w:t>
      </w:r>
      <w:r w:rsidR="54460EDB" w:rsidRPr="3AA43FE8">
        <w:rPr>
          <w:rFonts w:ascii="Arial" w:eastAsia="Times New Roman" w:hAnsi="Arial" w:cs="Arial"/>
          <w:sz w:val="20"/>
          <w:szCs w:val="20"/>
        </w:rPr>
        <w:t xml:space="preserve">is </w:t>
      </w:r>
      <w:r w:rsidR="00C54EBF">
        <w:rPr>
          <w:rFonts w:ascii="Arial" w:eastAsia="Times New Roman" w:hAnsi="Arial" w:cs="Arial"/>
          <w:sz w:val="20"/>
          <w:szCs w:val="20"/>
        </w:rPr>
        <w:t xml:space="preserve">the </w:t>
      </w:r>
      <w:r w:rsidR="005D619B">
        <w:rPr>
          <w:rFonts w:ascii="Arial" w:eastAsia="Times New Roman" w:hAnsi="Arial" w:cs="Arial"/>
          <w:sz w:val="20"/>
          <w:szCs w:val="20"/>
        </w:rPr>
        <w:t>automated</w:t>
      </w:r>
      <w:r w:rsidR="76B32523" w:rsidRPr="3AA43FE8">
        <w:rPr>
          <w:rFonts w:ascii="Arial" w:eastAsia="Times New Roman" w:hAnsi="Arial" w:cs="Arial"/>
          <w:sz w:val="20"/>
          <w:szCs w:val="20"/>
        </w:rPr>
        <w:t xml:space="preserve"> extract</w:t>
      </w:r>
      <w:r w:rsidR="005D619B">
        <w:rPr>
          <w:rFonts w:ascii="Arial" w:eastAsia="Times New Roman" w:hAnsi="Arial" w:cs="Arial"/>
          <w:sz w:val="20"/>
          <w:szCs w:val="20"/>
        </w:rPr>
        <w:t xml:space="preserve">ion </w:t>
      </w:r>
      <w:r w:rsidR="00ED3790">
        <w:rPr>
          <w:rFonts w:ascii="Arial" w:eastAsia="Times New Roman" w:hAnsi="Arial" w:cs="Arial"/>
          <w:sz w:val="20"/>
          <w:szCs w:val="20"/>
        </w:rPr>
        <w:t xml:space="preserve">of </w:t>
      </w:r>
      <w:r w:rsidR="00ED3790" w:rsidRPr="3AA43FE8">
        <w:rPr>
          <w:rFonts w:ascii="Arial" w:eastAsia="Times New Roman" w:hAnsi="Arial" w:cs="Arial"/>
          <w:sz w:val="20"/>
          <w:szCs w:val="20"/>
        </w:rPr>
        <w:t>critical</w:t>
      </w:r>
      <w:r w:rsidR="2E7FFFA6" w:rsidRPr="3AA43FE8">
        <w:rPr>
          <w:rFonts w:ascii="Arial" w:eastAsia="Times New Roman" w:hAnsi="Arial" w:cs="Arial"/>
          <w:sz w:val="20"/>
          <w:szCs w:val="20"/>
        </w:rPr>
        <w:t xml:space="preserve"> </w:t>
      </w:r>
      <w:r w:rsidR="258AF0BF" w:rsidRPr="3AA43FE8">
        <w:rPr>
          <w:rFonts w:ascii="Arial" w:eastAsia="Times New Roman" w:hAnsi="Arial" w:cs="Arial"/>
          <w:sz w:val="20"/>
          <w:szCs w:val="20"/>
        </w:rPr>
        <w:t>information</w:t>
      </w:r>
      <w:r w:rsidR="3C3EDFE4" w:rsidRPr="3AA43FE8">
        <w:rPr>
          <w:rFonts w:ascii="Arial" w:eastAsia="Times New Roman" w:hAnsi="Arial" w:cs="Arial"/>
          <w:sz w:val="20"/>
          <w:szCs w:val="20"/>
        </w:rPr>
        <w:t xml:space="preserve"> </w:t>
      </w:r>
      <w:r w:rsidR="2E7FFFA6" w:rsidRPr="3AA43FE8">
        <w:rPr>
          <w:rFonts w:ascii="Arial" w:eastAsia="Times New Roman" w:hAnsi="Arial" w:cs="Arial"/>
          <w:sz w:val="20"/>
          <w:szCs w:val="20"/>
        </w:rPr>
        <w:t xml:space="preserve">from </w:t>
      </w:r>
      <w:r w:rsidR="321B6722" w:rsidRPr="3AA43FE8">
        <w:rPr>
          <w:rFonts w:ascii="Arial" w:eastAsia="Times New Roman" w:hAnsi="Arial" w:cs="Arial"/>
          <w:sz w:val="20"/>
          <w:szCs w:val="20"/>
        </w:rPr>
        <w:t>IFC models</w:t>
      </w:r>
      <w:r w:rsidR="00ED3790">
        <w:rPr>
          <w:rFonts w:ascii="Arial" w:eastAsia="Times New Roman" w:hAnsi="Arial" w:cs="Arial"/>
          <w:sz w:val="20"/>
          <w:szCs w:val="20"/>
        </w:rPr>
        <w:t xml:space="preserve"> to serve</w:t>
      </w:r>
      <w:r w:rsidR="321B6722" w:rsidRPr="3AA43FE8">
        <w:rPr>
          <w:rFonts w:ascii="Arial" w:eastAsia="Times New Roman" w:hAnsi="Arial" w:cs="Arial"/>
          <w:sz w:val="20"/>
          <w:szCs w:val="20"/>
        </w:rPr>
        <w:t xml:space="preserve"> </w:t>
      </w:r>
      <w:r w:rsidR="73BFB439" w:rsidRPr="3AA43FE8">
        <w:rPr>
          <w:rFonts w:ascii="Arial" w:eastAsia="Times New Roman" w:hAnsi="Arial" w:cs="Arial"/>
          <w:sz w:val="20"/>
          <w:szCs w:val="20"/>
        </w:rPr>
        <w:t>as inputs to</w:t>
      </w:r>
      <w:r w:rsidR="258AF0BF" w:rsidRPr="3AA43FE8">
        <w:rPr>
          <w:rFonts w:ascii="Arial" w:eastAsia="Times New Roman" w:hAnsi="Arial" w:cs="Arial"/>
          <w:sz w:val="20"/>
          <w:szCs w:val="20"/>
        </w:rPr>
        <w:t xml:space="preserve"> </w:t>
      </w:r>
      <w:r w:rsidR="2C5F00B6" w:rsidRPr="3AA43FE8">
        <w:rPr>
          <w:rFonts w:ascii="Arial" w:eastAsia="Times New Roman" w:hAnsi="Arial" w:cs="Arial"/>
          <w:sz w:val="20"/>
          <w:szCs w:val="20"/>
        </w:rPr>
        <w:t>installation planning</w:t>
      </w:r>
      <w:r w:rsidR="11D1783C" w:rsidRPr="3AA43FE8">
        <w:rPr>
          <w:rFonts w:ascii="Arial" w:eastAsia="Times New Roman" w:hAnsi="Arial" w:cs="Arial"/>
          <w:sz w:val="20"/>
          <w:szCs w:val="20"/>
        </w:rPr>
        <w:t>.</w:t>
      </w:r>
      <w:r w:rsidR="1896C41C" w:rsidRPr="3AA43FE8">
        <w:rPr>
          <w:rFonts w:ascii="Arial" w:eastAsia="Times New Roman" w:hAnsi="Arial" w:cs="Arial"/>
          <w:sz w:val="20"/>
          <w:szCs w:val="20"/>
        </w:rPr>
        <w:t xml:space="preserve"> </w:t>
      </w:r>
      <w:r w:rsidR="3D27987B" w:rsidRPr="008D5A33">
        <w:rPr>
          <w:rFonts w:ascii="Arial" w:eastAsia="Times New Roman" w:hAnsi="Arial" w:cs="Arial"/>
          <w:b/>
          <w:bCs/>
          <w:sz w:val="20"/>
          <w:szCs w:val="20"/>
        </w:rPr>
        <w:t>Figure 3</w:t>
      </w:r>
      <w:r w:rsidR="005346E5">
        <w:rPr>
          <w:rFonts w:ascii="Arial" w:eastAsia="Times New Roman" w:hAnsi="Arial" w:cs="Arial"/>
          <w:sz w:val="20"/>
          <w:szCs w:val="20"/>
        </w:rPr>
        <w:t xml:space="preserve"> illustrates </w:t>
      </w:r>
      <w:r w:rsidR="00FF5EE8">
        <w:rPr>
          <w:rFonts w:ascii="Arial" w:eastAsia="Times New Roman" w:hAnsi="Arial" w:cs="Arial"/>
          <w:sz w:val="20"/>
          <w:szCs w:val="20"/>
        </w:rPr>
        <w:t xml:space="preserve">our </w:t>
      </w:r>
      <w:r w:rsidR="005F2B76">
        <w:rPr>
          <w:rFonts w:ascii="Arial" w:eastAsia="Times New Roman" w:hAnsi="Arial" w:cs="Arial"/>
          <w:sz w:val="20"/>
          <w:szCs w:val="20"/>
        </w:rPr>
        <w:t xml:space="preserve">pipeline for </w:t>
      </w:r>
      <w:r w:rsidR="00C66EFC">
        <w:rPr>
          <w:rFonts w:ascii="Arial" w:eastAsia="Times New Roman" w:hAnsi="Arial" w:cs="Arial"/>
          <w:sz w:val="20"/>
          <w:szCs w:val="20"/>
        </w:rPr>
        <w:t xml:space="preserve">the </w:t>
      </w:r>
      <w:r w:rsidR="005F2B76">
        <w:rPr>
          <w:rFonts w:ascii="Arial" w:eastAsia="Times New Roman" w:hAnsi="Arial" w:cs="Arial"/>
          <w:sz w:val="20"/>
          <w:szCs w:val="20"/>
        </w:rPr>
        <w:t>automat</w:t>
      </w:r>
      <w:r w:rsidR="00D92C31">
        <w:rPr>
          <w:rFonts w:ascii="Arial" w:eastAsia="Times New Roman" w:hAnsi="Arial" w:cs="Arial"/>
          <w:sz w:val="20"/>
          <w:szCs w:val="20"/>
        </w:rPr>
        <w:t>ed</w:t>
      </w:r>
      <w:r w:rsidR="005F2B76">
        <w:rPr>
          <w:rFonts w:ascii="Arial" w:eastAsia="Times New Roman" w:hAnsi="Arial" w:cs="Arial"/>
          <w:sz w:val="20"/>
          <w:szCs w:val="20"/>
        </w:rPr>
        <w:t xml:space="preserve"> information extraction</w:t>
      </w:r>
      <w:r w:rsidR="00D92C31">
        <w:rPr>
          <w:rFonts w:ascii="Arial" w:eastAsia="Times New Roman" w:hAnsi="Arial" w:cs="Arial"/>
          <w:sz w:val="20"/>
          <w:szCs w:val="20"/>
        </w:rPr>
        <w:t>.</w:t>
      </w:r>
      <w:r w:rsidR="3D27987B" w:rsidRPr="3AA43FE8">
        <w:rPr>
          <w:rFonts w:ascii="Arial" w:eastAsia="Times New Roman" w:hAnsi="Arial" w:cs="Arial"/>
          <w:sz w:val="20"/>
          <w:szCs w:val="20"/>
        </w:rPr>
        <w:t xml:space="preserve"> </w:t>
      </w:r>
      <w:r w:rsidR="00C66EFC">
        <w:rPr>
          <w:rFonts w:ascii="Arial" w:eastAsia="Times New Roman" w:hAnsi="Arial" w:cs="Arial"/>
          <w:sz w:val="20"/>
          <w:szCs w:val="20"/>
        </w:rPr>
        <w:t>Key</w:t>
      </w:r>
      <w:r w:rsidR="1944DEDE" w:rsidRPr="3AA43FE8">
        <w:rPr>
          <w:rFonts w:ascii="Arial" w:eastAsia="Times New Roman" w:hAnsi="Arial" w:cs="Arial"/>
          <w:sz w:val="20"/>
          <w:szCs w:val="20"/>
        </w:rPr>
        <w:t xml:space="preserve"> information</w:t>
      </w:r>
      <w:r w:rsidR="00A23B3B">
        <w:rPr>
          <w:rFonts w:ascii="Arial" w:eastAsia="Times New Roman" w:hAnsi="Arial" w:cs="Arial"/>
          <w:sz w:val="20"/>
          <w:szCs w:val="20"/>
        </w:rPr>
        <w:t xml:space="preserve"> </w:t>
      </w:r>
      <w:r w:rsidR="1944DEDE" w:rsidRPr="3AA43FE8">
        <w:rPr>
          <w:rFonts w:ascii="Arial" w:eastAsia="Times New Roman" w:hAnsi="Arial" w:cs="Arial"/>
          <w:sz w:val="20"/>
          <w:szCs w:val="20"/>
        </w:rPr>
        <w:t>include</w:t>
      </w:r>
      <w:r w:rsidR="461BBFC1" w:rsidRPr="3AA43FE8">
        <w:rPr>
          <w:rFonts w:ascii="Arial" w:eastAsia="Times New Roman" w:hAnsi="Arial" w:cs="Arial"/>
          <w:sz w:val="20"/>
          <w:szCs w:val="20"/>
        </w:rPr>
        <w:t>s</w:t>
      </w:r>
      <w:r w:rsidR="0014F4FA" w:rsidRPr="3AA43FE8">
        <w:rPr>
          <w:rFonts w:ascii="Arial" w:eastAsia="Times New Roman" w:hAnsi="Arial" w:cs="Arial"/>
          <w:sz w:val="20"/>
          <w:szCs w:val="20"/>
        </w:rPr>
        <w:t xml:space="preserve"> the</w:t>
      </w:r>
      <w:r w:rsidR="6CAA020F" w:rsidRPr="3AA43FE8">
        <w:rPr>
          <w:rFonts w:ascii="Arial" w:eastAsia="Times New Roman" w:hAnsi="Arial" w:cs="Arial"/>
          <w:sz w:val="20"/>
          <w:szCs w:val="20"/>
        </w:rPr>
        <w:t xml:space="preserve"> size</w:t>
      </w:r>
      <w:r w:rsidR="0014F4FA" w:rsidRPr="3AA43FE8">
        <w:rPr>
          <w:rFonts w:ascii="Arial" w:eastAsia="Times New Roman" w:hAnsi="Arial" w:cs="Arial"/>
          <w:sz w:val="20"/>
          <w:szCs w:val="20"/>
        </w:rPr>
        <w:t xml:space="preserve">, location, and mass of </w:t>
      </w:r>
      <w:r w:rsidR="298DE02E" w:rsidRPr="3AA43FE8">
        <w:rPr>
          <w:rFonts w:ascii="Arial" w:eastAsia="Times New Roman" w:hAnsi="Arial" w:cs="Arial"/>
          <w:sz w:val="20"/>
          <w:szCs w:val="20"/>
        </w:rPr>
        <w:t>bridge panels</w:t>
      </w:r>
      <w:r w:rsidR="73BFB439" w:rsidRPr="3AA43FE8">
        <w:rPr>
          <w:rFonts w:ascii="Arial" w:eastAsia="Times New Roman" w:hAnsi="Arial" w:cs="Arial"/>
          <w:sz w:val="20"/>
          <w:szCs w:val="20"/>
        </w:rPr>
        <w:t>,</w:t>
      </w:r>
      <w:r w:rsidR="298DE02E" w:rsidRPr="3AA43FE8">
        <w:rPr>
          <w:rFonts w:ascii="Arial" w:eastAsia="Times New Roman" w:hAnsi="Arial" w:cs="Arial"/>
          <w:sz w:val="20"/>
          <w:szCs w:val="20"/>
        </w:rPr>
        <w:t xml:space="preserve"> </w:t>
      </w:r>
      <w:r w:rsidR="20290AB2" w:rsidRPr="3AA43FE8">
        <w:rPr>
          <w:rFonts w:ascii="Arial" w:eastAsia="Times New Roman" w:hAnsi="Arial" w:cs="Arial"/>
          <w:sz w:val="20"/>
          <w:szCs w:val="20"/>
        </w:rPr>
        <w:t>as well as</w:t>
      </w:r>
      <w:r w:rsidR="298DE02E" w:rsidRPr="3AA43FE8">
        <w:rPr>
          <w:rFonts w:ascii="Arial" w:eastAsia="Times New Roman" w:hAnsi="Arial" w:cs="Arial"/>
          <w:sz w:val="20"/>
          <w:szCs w:val="20"/>
        </w:rPr>
        <w:t xml:space="preserve"> </w:t>
      </w:r>
      <w:r w:rsidR="2A44AC4B" w:rsidRPr="3AA43FE8">
        <w:rPr>
          <w:rFonts w:ascii="Arial" w:eastAsia="Times New Roman" w:hAnsi="Arial" w:cs="Arial"/>
          <w:sz w:val="20"/>
          <w:szCs w:val="20"/>
        </w:rPr>
        <w:t>obstacle informa</w:t>
      </w:r>
      <w:r w:rsidR="20290AB2" w:rsidRPr="3AA43FE8">
        <w:rPr>
          <w:rFonts w:ascii="Arial" w:eastAsia="Times New Roman" w:hAnsi="Arial" w:cs="Arial"/>
          <w:sz w:val="20"/>
          <w:szCs w:val="20"/>
        </w:rPr>
        <w:t xml:space="preserve">tion such as </w:t>
      </w:r>
      <w:r w:rsidR="00444690">
        <w:rPr>
          <w:rFonts w:ascii="Arial" w:eastAsia="Times New Roman" w:hAnsi="Arial" w:cs="Arial"/>
          <w:sz w:val="20"/>
          <w:szCs w:val="20"/>
        </w:rPr>
        <w:t xml:space="preserve">the </w:t>
      </w:r>
      <w:r w:rsidR="20290AB2" w:rsidRPr="3AA43FE8">
        <w:rPr>
          <w:rFonts w:ascii="Arial" w:eastAsia="Times New Roman" w:hAnsi="Arial" w:cs="Arial"/>
          <w:sz w:val="20"/>
          <w:szCs w:val="20"/>
        </w:rPr>
        <w:t xml:space="preserve">geometry of </w:t>
      </w:r>
      <w:r w:rsidRPr="3AA43FE8">
        <w:rPr>
          <w:rFonts w:ascii="Arial" w:eastAsia="Times New Roman" w:hAnsi="Arial" w:cs="Arial"/>
          <w:sz w:val="20"/>
          <w:szCs w:val="20"/>
        </w:rPr>
        <w:t xml:space="preserve">the </w:t>
      </w:r>
      <w:r w:rsidR="20290AB2" w:rsidRPr="3AA43FE8">
        <w:rPr>
          <w:rFonts w:ascii="Arial" w:eastAsia="Times New Roman" w:hAnsi="Arial" w:cs="Arial"/>
          <w:sz w:val="20"/>
          <w:szCs w:val="20"/>
        </w:rPr>
        <w:t>bridge body</w:t>
      </w:r>
      <w:r w:rsidR="250B340A" w:rsidRPr="3AA43FE8">
        <w:rPr>
          <w:rFonts w:ascii="Arial" w:eastAsia="Times New Roman" w:hAnsi="Arial" w:cs="Arial"/>
          <w:sz w:val="20"/>
          <w:szCs w:val="20"/>
        </w:rPr>
        <w:t xml:space="preserve">. </w:t>
      </w:r>
      <w:r w:rsidR="006A7F69">
        <w:rPr>
          <w:rFonts w:ascii="Arial" w:eastAsia="Times New Roman" w:hAnsi="Arial" w:cs="Arial"/>
          <w:sz w:val="20"/>
          <w:szCs w:val="20"/>
        </w:rPr>
        <w:t xml:space="preserve">One major challenge </w:t>
      </w:r>
      <w:r w:rsidR="00913E0C">
        <w:rPr>
          <w:rFonts w:ascii="Arial" w:eastAsia="Times New Roman" w:hAnsi="Arial" w:cs="Arial"/>
          <w:sz w:val="20"/>
          <w:szCs w:val="20"/>
        </w:rPr>
        <w:t>of the extraction is the</w:t>
      </w:r>
      <w:r w:rsidR="00A622E2">
        <w:rPr>
          <w:rFonts w:ascii="Arial" w:eastAsia="Times New Roman" w:hAnsi="Arial" w:cs="Arial"/>
          <w:sz w:val="20"/>
          <w:szCs w:val="20"/>
        </w:rPr>
        <w:t xml:space="preserve"> </w:t>
      </w:r>
      <w:r w:rsidR="00913E0C">
        <w:rPr>
          <w:rFonts w:ascii="Arial" w:eastAsia="Times New Roman" w:hAnsi="Arial" w:cs="Arial"/>
          <w:sz w:val="20"/>
          <w:szCs w:val="20"/>
        </w:rPr>
        <w:t>absence of</w:t>
      </w:r>
      <w:r w:rsidR="539F3AE5" w:rsidRPr="3AA43FE8">
        <w:rPr>
          <w:rFonts w:ascii="Arial" w:eastAsia="Times New Roman" w:hAnsi="Arial" w:cs="Arial"/>
          <w:sz w:val="20"/>
          <w:szCs w:val="20"/>
        </w:rPr>
        <w:t xml:space="preserve"> </w:t>
      </w:r>
      <w:r w:rsidR="00913E0C">
        <w:rPr>
          <w:rFonts w:ascii="Arial" w:eastAsia="Times New Roman" w:hAnsi="Arial" w:cs="Arial"/>
          <w:sz w:val="20"/>
          <w:szCs w:val="20"/>
        </w:rPr>
        <w:t>explicit component-type attributes</w:t>
      </w:r>
      <w:r w:rsidR="539F3AE5" w:rsidRPr="3AA43FE8">
        <w:rPr>
          <w:rFonts w:ascii="Arial" w:eastAsia="Times New Roman" w:hAnsi="Arial" w:cs="Arial"/>
          <w:sz w:val="20"/>
          <w:szCs w:val="20"/>
        </w:rPr>
        <w:t xml:space="preserve"> in the</w:t>
      </w:r>
      <w:r w:rsidR="00FF5EE8">
        <w:rPr>
          <w:rFonts w:ascii="Arial" w:eastAsia="Times New Roman" w:hAnsi="Arial" w:cs="Arial"/>
          <w:sz w:val="20"/>
          <w:szCs w:val="20"/>
        </w:rPr>
        <w:t xml:space="preserve"> exported</w:t>
      </w:r>
      <w:r w:rsidR="539F3AE5" w:rsidRPr="3AA43FE8">
        <w:rPr>
          <w:rFonts w:ascii="Arial" w:eastAsia="Times New Roman" w:hAnsi="Arial" w:cs="Arial"/>
          <w:sz w:val="20"/>
          <w:szCs w:val="20"/>
        </w:rPr>
        <w:t xml:space="preserve"> </w:t>
      </w:r>
      <w:r w:rsidR="539F3AE5" w:rsidRPr="3AA43FE8">
        <w:rPr>
          <w:rFonts w:ascii="Arial" w:eastAsia="Times New Roman" w:hAnsi="Arial" w:cs="Arial"/>
          <w:sz w:val="20"/>
          <w:szCs w:val="20"/>
        </w:rPr>
        <w:lastRenderedPageBreak/>
        <w:t>IFC data.</w:t>
      </w:r>
      <w:r w:rsidR="4D5C706F" w:rsidRPr="3AA43FE8">
        <w:rPr>
          <w:rFonts w:ascii="Arial" w:eastAsia="Times New Roman" w:hAnsi="Arial" w:cs="Arial"/>
          <w:sz w:val="20"/>
          <w:szCs w:val="20"/>
        </w:rPr>
        <w:t xml:space="preserve"> For example, in earl</w:t>
      </w:r>
      <w:r w:rsidR="001017FB">
        <w:rPr>
          <w:rFonts w:ascii="Arial" w:eastAsia="Times New Roman" w:hAnsi="Arial" w:cs="Arial"/>
          <w:sz w:val="20"/>
          <w:szCs w:val="20"/>
        </w:rPr>
        <w:t>y IFC</w:t>
      </w:r>
      <w:r w:rsidR="4D5C706F" w:rsidRPr="3AA43FE8">
        <w:rPr>
          <w:rFonts w:ascii="Arial" w:eastAsia="Times New Roman" w:hAnsi="Arial" w:cs="Arial"/>
          <w:sz w:val="20"/>
          <w:szCs w:val="20"/>
        </w:rPr>
        <w:t xml:space="preserve"> versions, </w:t>
      </w:r>
      <w:r w:rsidR="00975B68">
        <w:rPr>
          <w:rFonts w:ascii="Arial" w:eastAsia="Times New Roman" w:hAnsi="Arial" w:cs="Arial"/>
          <w:sz w:val="20"/>
          <w:szCs w:val="20"/>
        </w:rPr>
        <w:t xml:space="preserve">bridge </w:t>
      </w:r>
      <w:r w:rsidR="0018786D" w:rsidRPr="0018786D">
        <w:rPr>
          <w:rFonts w:ascii="Arial" w:eastAsia="Times New Roman" w:hAnsi="Arial" w:cs="Arial"/>
          <w:sz w:val="20"/>
          <w:szCs w:val="20"/>
        </w:rPr>
        <w:t>component</w:t>
      </w:r>
      <w:r w:rsidR="00C87219">
        <w:rPr>
          <w:rFonts w:ascii="Arial" w:eastAsia="Times New Roman" w:hAnsi="Arial" w:cs="Arial"/>
          <w:sz w:val="20"/>
          <w:szCs w:val="20"/>
        </w:rPr>
        <w:t>s</w:t>
      </w:r>
      <w:r w:rsidR="0018786D" w:rsidRPr="0018786D" w:rsidDel="0018786D">
        <w:rPr>
          <w:rFonts w:ascii="Arial" w:eastAsia="Times New Roman" w:hAnsi="Arial" w:cs="Arial"/>
          <w:sz w:val="20"/>
          <w:szCs w:val="20"/>
        </w:rPr>
        <w:t xml:space="preserve"> </w:t>
      </w:r>
      <w:r w:rsidR="4D5C706F" w:rsidRPr="3AA43FE8">
        <w:rPr>
          <w:rFonts w:ascii="Arial" w:eastAsia="Times New Roman" w:hAnsi="Arial" w:cs="Arial"/>
          <w:sz w:val="20"/>
          <w:szCs w:val="20"/>
        </w:rPr>
        <w:t xml:space="preserve">exported from </w:t>
      </w:r>
      <w:proofErr w:type="spellStart"/>
      <w:r w:rsidR="4D5C706F" w:rsidRPr="3AA43FE8">
        <w:rPr>
          <w:rFonts w:ascii="Arial" w:eastAsia="Times New Roman" w:hAnsi="Arial" w:cs="Arial"/>
          <w:sz w:val="20"/>
          <w:szCs w:val="20"/>
        </w:rPr>
        <w:t>OpenBridge</w:t>
      </w:r>
      <w:proofErr w:type="spellEnd"/>
      <w:r w:rsidR="4D5C706F" w:rsidRPr="3AA43FE8">
        <w:rPr>
          <w:rFonts w:ascii="Arial" w:eastAsia="Times New Roman" w:hAnsi="Arial" w:cs="Arial"/>
          <w:sz w:val="20"/>
          <w:szCs w:val="20"/>
        </w:rPr>
        <w:t xml:space="preserve"> were often labeled generically as </w:t>
      </w:r>
      <w:proofErr w:type="spellStart"/>
      <w:r w:rsidR="4D5C706F" w:rsidRPr="00607154">
        <w:rPr>
          <w:rFonts w:ascii="Arial" w:eastAsia="Times New Roman" w:hAnsi="Arial" w:cs="Arial"/>
          <w:i/>
          <w:iCs/>
          <w:sz w:val="20"/>
          <w:szCs w:val="20"/>
        </w:rPr>
        <w:t>IfcBuildingElementProxy</w:t>
      </w:r>
      <w:proofErr w:type="spellEnd"/>
      <w:r w:rsidR="00975B68">
        <w:rPr>
          <w:rFonts w:ascii="Arial" w:eastAsia="Times New Roman" w:hAnsi="Arial" w:cs="Arial"/>
          <w:sz w:val="20"/>
          <w:szCs w:val="20"/>
        </w:rPr>
        <w:t xml:space="preserve"> rather than </w:t>
      </w:r>
      <w:r w:rsidR="002974AB">
        <w:rPr>
          <w:rFonts w:ascii="Arial" w:eastAsia="Times New Roman" w:hAnsi="Arial" w:cs="Arial"/>
          <w:sz w:val="20"/>
          <w:szCs w:val="20"/>
        </w:rPr>
        <w:t xml:space="preserve">as </w:t>
      </w:r>
      <w:r w:rsidR="00975B68">
        <w:rPr>
          <w:rFonts w:ascii="Arial" w:eastAsia="Times New Roman" w:hAnsi="Arial" w:cs="Arial"/>
          <w:sz w:val="20"/>
          <w:szCs w:val="20"/>
        </w:rPr>
        <w:t xml:space="preserve">specific IFC entities such as </w:t>
      </w:r>
      <w:r w:rsidR="007E13F5" w:rsidRPr="00607154">
        <w:rPr>
          <w:rFonts w:ascii="Arial" w:eastAsia="Times New Roman" w:hAnsi="Arial" w:cs="Arial"/>
          <w:i/>
          <w:iCs/>
          <w:sz w:val="20"/>
          <w:szCs w:val="20"/>
        </w:rPr>
        <w:t>IfcSlab</w:t>
      </w:r>
      <w:r w:rsidR="007E13F5">
        <w:rPr>
          <w:rFonts w:ascii="Arial" w:eastAsia="Times New Roman" w:hAnsi="Arial" w:cs="Arial"/>
          <w:sz w:val="20"/>
          <w:szCs w:val="20"/>
        </w:rPr>
        <w:t xml:space="preserve"> and </w:t>
      </w:r>
      <w:proofErr w:type="spellStart"/>
      <w:r w:rsidR="007E13F5" w:rsidRPr="00607154">
        <w:rPr>
          <w:rFonts w:ascii="Arial" w:eastAsia="Times New Roman" w:hAnsi="Arial" w:cs="Arial"/>
          <w:i/>
          <w:iCs/>
          <w:sz w:val="20"/>
          <w:szCs w:val="20"/>
        </w:rPr>
        <w:t>Ifc</w:t>
      </w:r>
      <w:r w:rsidR="002D1400" w:rsidRPr="00607154">
        <w:rPr>
          <w:rFonts w:ascii="Arial" w:eastAsia="Times New Roman" w:hAnsi="Arial" w:cs="Arial"/>
          <w:i/>
          <w:iCs/>
          <w:sz w:val="20"/>
          <w:szCs w:val="20"/>
        </w:rPr>
        <w:t>Beam</w:t>
      </w:r>
      <w:proofErr w:type="spellEnd"/>
      <w:r w:rsidR="007E13F5">
        <w:rPr>
          <w:rFonts w:ascii="Arial" w:eastAsia="Times New Roman" w:hAnsi="Arial" w:cs="Arial"/>
          <w:sz w:val="20"/>
          <w:szCs w:val="20"/>
        </w:rPr>
        <w:t xml:space="preserve">. </w:t>
      </w:r>
      <w:r w:rsidR="002974AB">
        <w:rPr>
          <w:rFonts w:ascii="Arial" w:eastAsia="Times New Roman" w:hAnsi="Arial" w:cs="Arial"/>
          <w:sz w:val="20"/>
          <w:szCs w:val="20"/>
        </w:rPr>
        <w:t>A</w:t>
      </w:r>
      <w:r w:rsidR="007E13F5">
        <w:rPr>
          <w:rFonts w:ascii="Arial" w:eastAsia="Times New Roman" w:hAnsi="Arial" w:cs="Arial"/>
          <w:sz w:val="20"/>
          <w:szCs w:val="20"/>
        </w:rPr>
        <w:t>ddition</w:t>
      </w:r>
      <w:r w:rsidR="002974AB">
        <w:rPr>
          <w:rFonts w:ascii="Arial" w:eastAsia="Times New Roman" w:hAnsi="Arial" w:cs="Arial"/>
          <w:sz w:val="20"/>
          <w:szCs w:val="20"/>
        </w:rPr>
        <w:t>ally</w:t>
      </w:r>
      <w:r w:rsidR="007E13F5">
        <w:rPr>
          <w:rFonts w:ascii="Arial" w:eastAsia="Times New Roman" w:hAnsi="Arial" w:cs="Arial"/>
          <w:sz w:val="20"/>
          <w:szCs w:val="20"/>
        </w:rPr>
        <w:t>,</w:t>
      </w:r>
      <w:r w:rsidR="4D5C706F" w:rsidRPr="3AA43FE8">
        <w:rPr>
          <w:rFonts w:ascii="Arial" w:eastAsia="Times New Roman" w:hAnsi="Arial" w:cs="Arial"/>
          <w:sz w:val="20"/>
          <w:szCs w:val="20"/>
        </w:rPr>
        <w:t xml:space="preserve"> </w:t>
      </w:r>
      <w:r w:rsidR="00E619B6">
        <w:rPr>
          <w:rFonts w:ascii="Arial" w:eastAsia="Times New Roman" w:hAnsi="Arial" w:cs="Arial"/>
          <w:sz w:val="20"/>
          <w:szCs w:val="20"/>
        </w:rPr>
        <w:t xml:space="preserve">the </w:t>
      </w:r>
      <w:r w:rsidR="4D5C706F" w:rsidRPr="3AA43FE8">
        <w:rPr>
          <w:rFonts w:ascii="Arial" w:eastAsia="Times New Roman" w:hAnsi="Arial" w:cs="Arial"/>
          <w:sz w:val="20"/>
          <w:szCs w:val="20"/>
        </w:rPr>
        <w:t>geometry</w:t>
      </w:r>
      <w:r w:rsidR="00E619B6">
        <w:rPr>
          <w:rFonts w:ascii="Arial" w:eastAsia="Times New Roman" w:hAnsi="Arial" w:cs="Arial"/>
          <w:sz w:val="20"/>
          <w:szCs w:val="20"/>
        </w:rPr>
        <w:t xml:space="preserve"> of </w:t>
      </w:r>
      <w:r w:rsidR="00747E25">
        <w:rPr>
          <w:rFonts w:ascii="Arial" w:eastAsia="Times New Roman" w:hAnsi="Arial" w:cs="Arial"/>
          <w:sz w:val="20"/>
          <w:szCs w:val="20"/>
        </w:rPr>
        <w:t>the</w:t>
      </w:r>
      <w:r w:rsidR="002974AB">
        <w:rPr>
          <w:rFonts w:ascii="Arial" w:eastAsia="Times New Roman" w:hAnsi="Arial" w:cs="Arial"/>
          <w:sz w:val="20"/>
          <w:szCs w:val="20"/>
        </w:rPr>
        <w:t>se</w:t>
      </w:r>
      <w:r w:rsidR="00747E25">
        <w:rPr>
          <w:rFonts w:ascii="Arial" w:eastAsia="Times New Roman" w:hAnsi="Arial" w:cs="Arial"/>
          <w:sz w:val="20"/>
          <w:szCs w:val="20"/>
        </w:rPr>
        <w:t xml:space="preserve"> </w:t>
      </w:r>
      <w:r w:rsidR="0018786D" w:rsidRPr="0018786D">
        <w:rPr>
          <w:rFonts w:ascii="Arial" w:eastAsia="Times New Roman" w:hAnsi="Arial" w:cs="Arial"/>
          <w:sz w:val="20"/>
          <w:szCs w:val="20"/>
        </w:rPr>
        <w:t>component</w:t>
      </w:r>
      <w:r w:rsidR="00C87219">
        <w:rPr>
          <w:rFonts w:ascii="Arial" w:eastAsia="Times New Roman" w:hAnsi="Arial" w:cs="Arial"/>
          <w:sz w:val="20"/>
          <w:szCs w:val="20"/>
        </w:rPr>
        <w:t>s</w:t>
      </w:r>
      <w:r w:rsidR="0018786D" w:rsidRPr="0018786D" w:rsidDel="0018786D">
        <w:rPr>
          <w:rFonts w:ascii="Arial" w:eastAsia="Times New Roman" w:hAnsi="Arial" w:cs="Arial"/>
          <w:sz w:val="20"/>
          <w:szCs w:val="20"/>
        </w:rPr>
        <w:t xml:space="preserve"> </w:t>
      </w:r>
      <w:r w:rsidR="00C54EBF">
        <w:rPr>
          <w:rFonts w:ascii="Arial" w:eastAsia="Times New Roman" w:hAnsi="Arial" w:cs="Arial"/>
          <w:sz w:val="20"/>
          <w:szCs w:val="20"/>
        </w:rPr>
        <w:t>was</w:t>
      </w:r>
      <w:r w:rsidR="00747E25">
        <w:rPr>
          <w:rFonts w:ascii="Arial" w:eastAsia="Times New Roman" w:hAnsi="Arial" w:cs="Arial"/>
          <w:sz w:val="20"/>
          <w:szCs w:val="20"/>
        </w:rPr>
        <w:t xml:space="preserve"> </w:t>
      </w:r>
      <w:r w:rsidR="002974AB">
        <w:rPr>
          <w:rFonts w:ascii="Arial" w:eastAsia="Times New Roman" w:hAnsi="Arial" w:cs="Arial"/>
          <w:sz w:val="20"/>
          <w:szCs w:val="20"/>
        </w:rPr>
        <w:t>typically</w:t>
      </w:r>
      <w:r w:rsidR="4D5C706F" w:rsidRPr="3AA43FE8">
        <w:rPr>
          <w:rFonts w:ascii="Arial" w:eastAsia="Times New Roman" w:hAnsi="Arial" w:cs="Arial"/>
          <w:sz w:val="20"/>
          <w:szCs w:val="20"/>
        </w:rPr>
        <w:t xml:space="preserve"> represented as undifferentiated meshes, </w:t>
      </w:r>
      <w:r w:rsidR="00C54EBF">
        <w:rPr>
          <w:rFonts w:ascii="Arial" w:eastAsia="Times New Roman" w:hAnsi="Arial" w:cs="Arial"/>
          <w:sz w:val="20"/>
          <w:szCs w:val="20"/>
        </w:rPr>
        <w:t xml:space="preserve">which makes </w:t>
      </w:r>
      <w:r w:rsidR="4D5C706F" w:rsidRPr="3AA43FE8">
        <w:rPr>
          <w:rFonts w:ascii="Arial" w:eastAsia="Times New Roman" w:hAnsi="Arial" w:cs="Arial"/>
          <w:sz w:val="20"/>
          <w:szCs w:val="20"/>
        </w:rPr>
        <w:t xml:space="preserve">it difficult </w:t>
      </w:r>
      <w:r w:rsidR="000637D1">
        <w:rPr>
          <w:rFonts w:ascii="Arial" w:eastAsia="Times New Roman" w:hAnsi="Arial" w:cs="Arial"/>
          <w:sz w:val="20"/>
          <w:szCs w:val="20"/>
        </w:rPr>
        <w:t xml:space="preserve">for the computer </w:t>
      </w:r>
      <w:r w:rsidR="4D5C706F" w:rsidRPr="3AA43FE8">
        <w:rPr>
          <w:rFonts w:ascii="Arial" w:eastAsia="Times New Roman" w:hAnsi="Arial" w:cs="Arial"/>
          <w:sz w:val="20"/>
          <w:szCs w:val="20"/>
        </w:rPr>
        <w:t xml:space="preserve">to distinguish between critical components such as slabs, piers, and girders. </w:t>
      </w:r>
    </w:p>
    <w:p w14:paraId="60D46990" w14:textId="0C175C9C" w:rsidR="00242ECF" w:rsidRDefault="00242ECF" w:rsidP="3AA43FE8">
      <w:pPr>
        <w:spacing w:line="259" w:lineRule="auto"/>
        <w:ind w:left="360"/>
        <w:jc w:val="both"/>
        <w:rPr>
          <w:rFonts w:ascii="Arial" w:eastAsia="Times New Roman" w:hAnsi="Arial" w:cs="Arial"/>
          <w:sz w:val="20"/>
          <w:szCs w:val="20"/>
        </w:rPr>
      </w:pPr>
    </w:p>
    <w:p w14:paraId="56BB29EC" w14:textId="77777777" w:rsidR="004D52CD" w:rsidRDefault="004D52CD" w:rsidP="004D52CD">
      <w:pPr>
        <w:spacing w:line="259" w:lineRule="auto"/>
        <w:jc w:val="center"/>
      </w:pPr>
      <w:r>
        <w:rPr>
          <w:noProof/>
        </w:rPr>
        <w:drawing>
          <wp:inline distT="0" distB="0" distL="0" distR="0" wp14:anchorId="03D7A4BF" wp14:editId="231E2BF7">
            <wp:extent cx="4061047" cy="4763332"/>
            <wp:effectExtent l="0" t="0" r="0" b="0"/>
            <wp:docPr id="218566709" name="drawing" descr="A diagram of a computer hardwar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66709" name="drawing" descr="A diagram of a computer hardware system&#10;&#10;AI-generated content may be incorrect."/>
                    <pic:cNvPicPr/>
                  </pic:nvPicPr>
                  <pic:blipFill>
                    <a:blip r:embed="rId15">
                      <a:extLst>
                        <a:ext uri="{28A0092B-C50C-407E-A947-70E740481C1C}">
                          <a14:useLocalDpi xmlns:a14="http://schemas.microsoft.com/office/drawing/2010/main"/>
                        </a:ext>
                      </a:extLst>
                    </a:blip>
                    <a:stretch>
                      <a:fillRect/>
                    </a:stretch>
                  </pic:blipFill>
                  <pic:spPr>
                    <a:xfrm>
                      <a:off x="0" y="0"/>
                      <a:ext cx="4061047" cy="4763332"/>
                    </a:xfrm>
                    <a:prstGeom prst="rect">
                      <a:avLst/>
                    </a:prstGeom>
                  </pic:spPr>
                </pic:pic>
              </a:graphicData>
            </a:graphic>
          </wp:inline>
        </w:drawing>
      </w:r>
    </w:p>
    <w:p w14:paraId="28856BF8" w14:textId="4DF56BAD" w:rsidR="00A0605E" w:rsidRPr="008D5A33" w:rsidRDefault="004D52CD" w:rsidP="008D5A33">
      <w:pPr>
        <w:pStyle w:val="Caption"/>
        <w:spacing w:line="259" w:lineRule="auto"/>
        <w:jc w:val="center"/>
        <w:rPr>
          <w:rFonts w:ascii="Arial" w:hAnsi="Arial" w:cs="Arial"/>
          <w:i w:val="0"/>
          <w:iCs w:val="0"/>
          <w:color w:val="auto"/>
          <w:sz w:val="20"/>
          <w:szCs w:val="20"/>
        </w:rPr>
      </w:pPr>
      <w:r w:rsidRPr="0A60374A">
        <w:rPr>
          <w:rFonts w:ascii="Arial" w:hAnsi="Arial" w:cs="Arial"/>
          <w:b/>
          <w:bCs/>
          <w:i w:val="0"/>
          <w:iCs w:val="0"/>
          <w:color w:val="auto"/>
          <w:sz w:val="20"/>
          <w:szCs w:val="20"/>
        </w:rPr>
        <w:t>Figure 3.</w:t>
      </w:r>
      <w:r w:rsidRPr="0A60374A">
        <w:rPr>
          <w:rFonts w:ascii="Arial" w:hAnsi="Arial" w:cs="Arial"/>
          <w:i w:val="0"/>
          <w:iCs w:val="0"/>
          <w:color w:val="auto"/>
          <w:sz w:val="20"/>
          <w:szCs w:val="20"/>
        </w:rPr>
        <w:t xml:space="preserve"> IFC-</w:t>
      </w:r>
      <w:r w:rsidR="00891DDC" w:rsidRPr="0A60374A">
        <w:rPr>
          <w:rFonts w:ascii="Arial" w:hAnsi="Arial" w:cs="Arial"/>
          <w:i w:val="0"/>
          <w:iCs w:val="0"/>
          <w:color w:val="auto"/>
          <w:sz w:val="20"/>
          <w:szCs w:val="20"/>
        </w:rPr>
        <w:t>based information extraction pipeline</w:t>
      </w:r>
      <w:r w:rsidRPr="0A60374A">
        <w:rPr>
          <w:rFonts w:ascii="Arial" w:hAnsi="Arial" w:cs="Arial"/>
          <w:i w:val="0"/>
          <w:iCs w:val="0"/>
          <w:color w:val="auto"/>
          <w:sz w:val="20"/>
          <w:szCs w:val="20"/>
        </w:rPr>
        <w:t>.</w:t>
      </w:r>
    </w:p>
    <w:p w14:paraId="25E996F5" w14:textId="5B30A2C3" w:rsidR="00A0605E" w:rsidRDefault="00934F51" w:rsidP="00530F2E">
      <w:pPr>
        <w:spacing w:line="259" w:lineRule="auto"/>
        <w:ind w:left="360"/>
        <w:jc w:val="both"/>
        <w:rPr>
          <w:rFonts w:ascii="Arial" w:eastAsia="Times New Roman" w:hAnsi="Arial" w:cs="Arial"/>
          <w:sz w:val="20"/>
          <w:szCs w:val="20"/>
          <w:lang w:eastAsia="zh-CN"/>
        </w:rPr>
      </w:pPr>
      <w:r w:rsidRPr="3AA43FE8">
        <w:rPr>
          <w:rFonts w:ascii="Arial" w:eastAsia="Times New Roman" w:hAnsi="Arial" w:cs="Arial"/>
          <w:sz w:val="20"/>
          <w:szCs w:val="20"/>
        </w:rPr>
        <w:t>To address the</w:t>
      </w:r>
      <w:r w:rsidR="00C54EBF">
        <w:rPr>
          <w:rFonts w:ascii="Arial" w:eastAsia="Times New Roman" w:hAnsi="Arial" w:cs="Arial"/>
          <w:sz w:val="20"/>
          <w:szCs w:val="20"/>
        </w:rPr>
        <w:t>se</w:t>
      </w:r>
      <w:r w:rsidRPr="3AA43FE8">
        <w:rPr>
          <w:rFonts w:ascii="Arial" w:eastAsia="Times New Roman" w:hAnsi="Arial" w:cs="Arial"/>
          <w:sz w:val="20"/>
          <w:szCs w:val="20"/>
        </w:rPr>
        <w:t xml:space="preserve"> challenges, we utilized invariant signatures to identify the target components. </w:t>
      </w:r>
      <w:r w:rsidR="00605DC3">
        <w:rPr>
          <w:rFonts w:ascii="Arial" w:eastAsia="Times New Roman" w:hAnsi="Arial" w:cs="Arial"/>
          <w:sz w:val="20"/>
          <w:szCs w:val="20"/>
        </w:rPr>
        <w:t xml:space="preserve">As demonstrated </w:t>
      </w:r>
      <w:r w:rsidR="009775A6">
        <w:rPr>
          <w:rFonts w:ascii="Arial" w:eastAsia="Times New Roman" w:hAnsi="Arial" w:cs="Arial"/>
          <w:sz w:val="20"/>
          <w:szCs w:val="20"/>
        </w:rPr>
        <w:t>in</w:t>
      </w:r>
      <w:r w:rsidRPr="3AA43FE8">
        <w:rPr>
          <w:rFonts w:ascii="Arial" w:eastAsia="Times New Roman" w:hAnsi="Arial" w:cs="Arial"/>
          <w:sz w:val="20"/>
          <w:szCs w:val="20"/>
        </w:rPr>
        <w:t xml:space="preserve"> previous research</w:t>
      </w:r>
      <w:r w:rsidR="00310DC7">
        <w:rPr>
          <w:rFonts w:ascii="Arial" w:eastAsia="Times New Roman" w:hAnsi="Arial" w:cs="Arial"/>
          <w:sz w:val="20"/>
          <w:szCs w:val="20"/>
        </w:rPr>
        <w:t xml:space="preserve"> </w:t>
      </w:r>
      <w:sdt>
        <w:sdtPr>
          <w:rPr>
            <w:rFonts w:ascii="Arial" w:eastAsia="Times New Roman" w:hAnsi="Arial" w:cs="Arial"/>
            <w:color w:val="000000"/>
            <w:sz w:val="20"/>
            <w:szCs w:val="20"/>
          </w:rPr>
          <w:tag w:val="MENDELEY_CITATION_v3_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"/>
          <w:id w:val="-1545439074"/>
          <w:placeholder>
            <w:docPart w:val="DefaultPlaceholder_-1854013440"/>
          </w:placeholder>
        </w:sdtPr>
        <w:sdtContent>
          <w:r w:rsidR="003A6900" w:rsidRPr="003A6900">
            <w:rPr>
              <w:rFonts w:ascii="Arial" w:eastAsia="Times New Roman" w:hAnsi="Arial" w:cs="Arial"/>
              <w:color w:val="000000"/>
              <w:sz w:val="20"/>
              <w:szCs w:val="20"/>
            </w:rPr>
            <w:t>[7]</w:t>
          </w:r>
        </w:sdtContent>
      </w:sdt>
      <w:r w:rsidRPr="3AA43FE8">
        <w:rPr>
          <w:rFonts w:ascii="Arial" w:eastAsia="Times New Roman" w:hAnsi="Arial" w:cs="Arial"/>
          <w:sz w:val="20"/>
          <w:szCs w:val="20"/>
        </w:rPr>
        <w:t xml:space="preserve"> </w:t>
      </w:r>
      <w:r w:rsidR="0029534A">
        <w:rPr>
          <w:rFonts w:ascii="Arial" w:eastAsia="Times New Roman" w:hAnsi="Arial" w:cs="Arial"/>
          <w:sz w:val="20"/>
          <w:szCs w:val="20"/>
        </w:rPr>
        <w:t>and</w:t>
      </w:r>
      <w:r w:rsidRPr="3AA43FE8">
        <w:rPr>
          <w:rFonts w:ascii="Arial" w:eastAsia="Times New Roman" w:hAnsi="Arial" w:cs="Arial"/>
          <w:sz w:val="20"/>
          <w:szCs w:val="20"/>
        </w:rPr>
        <w:t xml:space="preserve"> </w:t>
      </w:r>
      <w:r w:rsidR="00C54EBF">
        <w:rPr>
          <w:rFonts w:ascii="Arial" w:eastAsia="Times New Roman" w:hAnsi="Arial" w:cs="Arial"/>
          <w:sz w:val="20"/>
          <w:szCs w:val="20"/>
        </w:rPr>
        <w:t xml:space="preserve">also illustrated </w:t>
      </w:r>
      <w:r w:rsidRPr="3AA43FE8">
        <w:rPr>
          <w:rFonts w:ascii="Arial" w:eastAsia="Times New Roman" w:hAnsi="Arial" w:cs="Arial"/>
          <w:sz w:val="20"/>
          <w:szCs w:val="20"/>
        </w:rPr>
        <w:t xml:space="preserve">in </w:t>
      </w:r>
      <w:r w:rsidRPr="00891DDC">
        <w:rPr>
          <w:rFonts w:ascii="Arial" w:eastAsia="Times New Roman" w:hAnsi="Arial" w:cs="Arial"/>
          <w:b/>
          <w:bCs/>
          <w:sz w:val="20"/>
          <w:szCs w:val="20"/>
        </w:rPr>
        <w:t>Figure 4</w:t>
      </w:r>
      <w:r w:rsidRPr="3AA43FE8">
        <w:rPr>
          <w:rFonts w:ascii="Arial" w:eastAsia="Times New Roman" w:hAnsi="Arial" w:cs="Arial"/>
          <w:sz w:val="20"/>
          <w:szCs w:val="20"/>
        </w:rPr>
        <w:t xml:space="preserve">, different types of components have distinct ranges of geometric invariant signature values. </w:t>
      </w:r>
      <w:r w:rsidR="27F0D7F2" w:rsidRPr="3AA43FE8">
        <w:rPr>
          <w:rFonts w:ascii="Arial" w:eastAsia="Times New Roman" w:hAnsi="Arial" w:cs="Arial"/>
          <w:sz w:val="20"/>
          <w:szCs w:val="20"/>
          <w:lang w:eastAsia="zh-CN"/>
        </w:rPr>
        <w:t>Focusing on installation of deck panels</w:t>
      </w:r>
      <w:r w:rsidR="7CCB16E9" w:rsidRPr="3AA43FE8">
        <w:rPr>
          <w:rFonts w:ascii="Arial" w:eastAsia="Times New Roman" w:hAnsi="Arial" w:cs="Arial"/>
          <w:sz w:val="20"/>
          <w:szCs w:val="20"/>
          <w:lang w:eastAsia="zh-CN"/>
        </w:rPr>
        <w:t xml:space="preserve"> (slabs)</w:t>
      </w:r>
      <w:r w:rsidR="27F0D7F2" w:rsidRPr="3AA43FE8">
        <w:rPr>
          <w:rFonts w:ascii="Arial" w:eastAsia="Times New Roman" w:hAnsi="Arial" w:cs="Arial"/>
          <w:sz w:val="20"/>
          <w:szCs w:val="20"/>
          <w:lang w:eastAsia="zh-CN"/>
        </w:rPr>
        <w:t xml:space="preserve">, we developed a classification algorithm that can automatically </w:t>
      </w:r>
      <w:r w:rsidR="003D74BF">
        <w:rPr>
          <w:rFonts w:ascii="Arial" w:eastAsia="Times New Roman" w:hAnsi="Arial" w:cs="Arial"/>
          <w:sz w:val="20"/>
          <w:szCs w:val="20"/>
          <w:lang w:eastAsia="zh-CN"/>
        </w:rPr>
        <w:t>differenti</w:t>
      </w:r>
      <w:r w:rsidR="00CF57F7">
        <w:rPr>
          <w:rFonts w:ascii="Arial" w:eastAsia="Times New Roman" w:hAnsi="Arial" w:cs="Arial"/>
          <w:sz w:val="20"/>
          <w:szCs w:val="20"/>
          <w:lang w:eastAsia="zh-CN"/>
        </w:rPr>
        <w:t>a</w:t>
      </w:r>
      <w:r w:rsidR="003D74BF">
        <w:rPr>
          <w:rFonts w:ascii="Arial" w:eastAsia="Times New Roman" w:hAnsi="Arial" w:cs="Arial"/>
          <w:sz w:val="20"/>
          <w:szCs w:val="20"/>
          <w:lang w:eastAsia="zh-CN"/>
        </w:rPr>
        <w:t>te</w:t>
      </w:r>
      <w:r w:rsidR="27F0D7F2" w:rsidRPr="3AA43FE8">
        <w:rPr>
          <w:rFonts w:ascii="Arial" w:eastAsia="Times New Roman" w:hAnsi="Arial" w:cs="Arial"/>
          <w:sz w:val="20"/>
          <w:szCs w:val="20"/>
          <w:lang w:eastAsia="zh-CN"/>
        </w:rPr>
        <w:t xml:space="preserve"> the decks </w:t>
      </w:r>
      <w:r w:rsidR="003D74BF">
        <w:rPr>
          <w:rFonts w:ascii="Arial" w:eastAsia="Times New Roman" w:hAnsi="Arial" w:cs="Arial"/>
          <w:sz w:val="20"/>
          <w:szCs w:val="20"/>
          <w:lang w:eastAsia="zh-CN"/>
        </w:rPr>
        <w:t>from other</w:t>
      </w:r>
      <w:r w:rsidR="27F0D7F2" w:rsidRPr="3AA43FE8">
        <w:rPr>
          <w:rFonts w:ascii="Arial" w:eastAsia="Times New Roman" w:hAnsi="Arial" w:cs="Arial"/>
          <w:sz w:val="20"/>
          <w:szCs w:val="20"/>
          <w:lang w:eastAsia="zh-CN"/>
        </w:rPr>
        <w:t xml:space="preserve"> bridge components using </w:t>
      </w:r>
      <w:r w:rsidR="00FC1425" w:rsidRPr="3AA43FE8">
        <w:rPr>
          <w:rFonts w:ascii="Arial" w:eastAsia="Times New Roman" w:hAnsi="Arial" w:cs="Arial"/>
          <w:sz w:val="20"/>
          <w:szCs w:val="20"/>
          <w:lang w:eastAsia="zh-CN"/>
        </w:rPr>
        <w:t xml:space="preserve">geometric </w:t>
      </w:r>
      <w:r w:rsidR="27F0D7F2" w:rsidRPr="3AA43FE8">
        <w:rPr>
          <w:rFonts w:ascii="Arial" w:eastAsia="Times New Roman" w:hAnsi="Arial" w:cs="Arial"/>
          <w:sz w:val="20"/>
          <w:szCs w:val="20"/>
          <w:lang w:eastAsia="zh-CN"/>
        </w:rPr>
        <w:t>invariant signatures (see</w:t>
      </w:r>
      <w:r w:rsidR="304014C9" w:rsidRPr="3AA43FE8">
        <w:rPr>
          <w:rFonts w:ascii="Arial" w:eastAsia="Times New Roman" w:hAnsi="Arial" w:cs="Arial"/>
          <w:sz w:val="20"/>
          <w:szCs w:val="20"/>
          <w:lang w:eastAsia="zh-CN"/>
        </w:rPr>
        <w:t xml:space="preserve"> </w:t>
      </w:r>
      <w:r w:rsidR="304014C9" w:rsidRPr="00891DDC">
        <w:rPr>
          <w:rFonts w:ascii="Arial" w:eastAsia="Times New Roman" w:hAnsi="Arial" w:cs="Arial"/>
          <w:b/>
          <w:bCs/>
          <w:sz w:val="20"/>
          <w:szCs w:val="20"/>
          <w:lang w:eastAsia="zh-CN"/>
        </w:rPr>
        <w:t>Figure 5</w:t>
      </w:r>
      <w:r w:rsidR="27F0D7F2" w:rsidRPr="3AA43FE8">
        <w:rPr>
          <w:rFonts w:ascii="Arial" w:eastAsia="Times New Roman" w:hAnsi="Arial" w:cs="Arial"/>
          <w:sz w:val="20"/>
          <w:szCs w:val="20"/>
          <w:lang w:eastAsia="zh-CN"/>
        </w:rPr>
        <w:t xml:space="preserve">). </w:t>
      </w:r>
      <w:r w:rsidR="0085336C">
        <w:rPr>
          <w:rFonts w:ascii="Arial" w:eastAsia="Times New Roman" w:hAnsi="Arial" w:cs="Arial"/>
          <w:sz w:val="20"/>
          <w:szCs w:val="20"/>
          <w:lang w:eastAsia="zh-CN"/>
        </w:rPr>
        <w:t>Similarly, we</w:t>
      </w:r>
      <w:r w:rsidR="1EC2B5BE" w:rsidRPr="3AA43FE8">
        <w:rPr>
          <w:rFonts w:ascii="Arial" w:eastAsia="Times New Roman" w:hAnsi="Arial" w:cs="Arial"/>
          <w:sz w:val="20"/>
          <w:szCs w:val="20"/>
          <w:lang w:eastAsia="zh-CN"/>
        </w:rPr>
        <w:t xml:space="preserve"> </w:t>
      </w:r>
      <w:r w:rsidR="0085336C">
        <w:rPr>
          <w:rFonts w:ascii="Arial" w:eastAsia="Times New Roman" w:hAnsi="Arial" w:cs="Arial"/>
          <w:sz w:val="20"/>
          <w:szCs w:val="20"/>
          <w:lang w:eastAsia="zh-CN"/>
        </w:rPr>
        <w:t xml:space="preserve">applied the same approach </w:t>
      </w:r>
      <w:r w:rsidR="002F1E4D">
        <w:rPr>
          <w:rFonts w:ascii="Arial" w:eastAsia="Times New Roman" w:hAnsi="Arial" w:cs="Arial"/>
          <w:sz w:val="20"/>
          <w:szCs w:val="20"/>
          <w:lang w:eastAsia="zh-CN"/>
        </w:rPr>
        <w:t xml:space="preserve">to </w:t>
      </w:r>
      <w:r w:rsidR="1EC2B5BE" w:rsidRPr="3AA43FE8">
        <w:rPr>
          <w:rFonts w:ascii="Arial" w:eastAsia="Times New Roman" w:hAnsi="Arial" w:cs="Arial"/>
          <w:sz w:val="20"/>
          <w:szCs w:val="20"/>
          <w:lang w:eastAsia="zh-CN"/>
        </w:rPr>
        <w:t xml:space="preserve">identify </w:t>
      </w:r>
      <w:r w:rsidR="002C6C47" w:rsidRPr="3AA43FE8">
        <w:rPr>
          <w:rFonts w:ascii="Arial" w:eastAsia="Times New Roman" w:hAnsi="Arial" w:cs="Arial"/>
          <w:sz w:val="20"/>
          <w:szCs w:val="20"/>
          <w:lang w:eastAsia="zh-CN"/>
        </w:rPr>
        <w:t>bridge</w:t>
      </w:r>
      <w:r w:rsidR="1EC2B5BE" w:rsidRPr="3AA43FE8">
        <w:rPr>
          <w:rFonts w:ascii="Arial" w:eastAsia="Times New Roman" w:hAnsi="Arial" w:cs="Arial"/>
          <w:sz w:val="20"/>
          <w:szCs w:val="20"/>
          <w:lang w:eastAsia="zh-CN"/>
        </w:rPr>
        <w:t xml:space="preserve"> body</w:t>
      </w:r>
      <w:r w:rsidR="75C9E059" w:rsidRPr="3AA43FE8">
        <w:rPr>
          <w:rFonts w:ascii="Arial" w:eastAsia="Times New Roman" w:hAnsi="Arial" w:cs="Arial"/>
          <w:sz w:val="20"/>
          <w:szCs w:val="20"/>
          <w:lang w:eastAsia="zh-CN"/>
        </w:rPr>
        <w:t xml:space="preserve"> components (</w:t>
      </w:r>
      <w:r w:rsidR="001D537B">
        <w:rPr>
          <w:rFonts w:ascii="Arial" w:eastAsia="Times New Roman" w:hAnsi="Arial" w:cs="Arial"/>
          <w:sz w:val="20"/>
          <w:szCs w:val="20"/>
          <w:lang w:eastAsia="zh-CN"/>
        </w:rPr>
        <w:t>prim</w:t>
      </w:r>
      <w:r w:rsidR="00190DC8">
        <w:rPr>
          <w:rFonts w:ascii="Arial" w:eastAsia="Times New Roman" w:hAnsi="Arial" w:cs="Arial"/>
          <w:sz w:val="20"/>
          <w:szCs w:val="20"/>
          <w:lang w:eastAsia="zh-CN"/>
        </w:rPr>
        <w:t>arily</w:t>
      </w:r>
      <w:r w:rsidR="75C9E059" w:rsidRPr="3AA43FE8">
        <w:rPr>
          <w:rFonts w:ascii="Arial" w:eastAsia="Times New Roman" w:hAnsi="Arial" w:cs="Arial"/>
          <w:sz w:val="20"/>
          <w:szCs w:val="20"/>
          <w:lang w:eastAsia="zh-CN"/>
        </w:rPr>
        <w:t xml:space="preserve"> Beams)</w:t>
      </w:r>
      <w:r w:rsidR="1EC2B5BE" w:rsidRPr="3AA43FE8">
        <w:rPr>
          <w:rFonts w:ascii="Arial" w:eastAsia="Times New Roman" w:hAnsi="Arial" w:cs="Arial"/>
          <w:sz w:val="20"/>
          <w:szCs w:val="20"/>
          <w:lang w:eastAsia="zh-CN"/>
        </w:rPr>
        <w:t xml:space="preserve">, to provide </w:t>
      </w:r>
      <w:r w:rsidR="00A41BB6">
        <w:rPr>
          <w:rFonts w:ascii="Arial" w:eastAsia="Times New Roman" w:hAnsi="Arial" w:cs="Arial"/>
          <w:sz w:val="20"/>
          <w:szCs w:val="20"/>
          <w:lang w:eastAsia="zh-CN"/>
        </w:rPr>
        <w:t>contextual</w:t>
      </w:r>
      <w:r w:rsidR="00A41BB6" w:rsidRPr="3AA43FE8">
        <w:rPr>
          <w:rFonts w:ascii="Arial" w:eastAsia="Times New Roman" w:hAnsi="Arial" w:cs="Arial"/>
          <w:sz w:val="20"/>
          <w:szCs w:val="20"/>
          <w:lang w:eastAsia="zh-CN"/>
        </w:rPr>
        <w:t xml:space="preserve"> </w:t>
      </w:r>
      <w:r w:rsidR="1EC2B5BE" w:rsidRPr="3AA43FE8">
        <w:rPr>
          <w:rFonts w:ascii="Arial" w:eastAsia="Times New Roman" w:hAnsi="Arial" w:cs="Arial"/>
          <w:sz w:val="20"/>
          <w:szCs w:val="20"/>
          <w:lang w:eastAsia="zh-CN"/>
        </w:rPr>
        <w:t xml:space="preserve">information to assist </w:t>
      </w:r>
      <w:r w:rsidR="00500CA9">
        <w:rPr>
          <w:rFonts w:ascii="Arial" w:eastAsia="Times New Roman" w:hAnsi="Arial" w:cs="Arial"/>
          <w:sz w:val="20"/>
          <w:szCs w:val="20"/>
          <w:lang w:eastAsia="zh-CN"/>
        </w:rPr>
        <w:t>downstream</w:t>
      </w:r>
      <w:r w:rsidR="1EC2B5BE" w:rsidRPr="3AA43FE8">
        <w:rPr>
          <w:rFonts w:ascii="Arial" w:eastAsia="Times New Roman" w:hAnsi="Arial" w:cs="Arial"/>
          <w:sz w:val="20"/>
          <w:szCs w:val="20"/>
          <w:lang w:eastAsia="zh-CN"/>
        </w:rPr>
        <w:t xml:space="preserve"> </w:t>
      </w:r>
      <w:r w:rsidR="00500CA9">
        <w:rPr>
          <w:rFonts w:ascii="Arial" w:eastAsia="Times New Roman" w:hAnsi="Arial" w:cs="Arial"/>
          <w:sz w:val="20"/>
          <w:szCs w:val="20"/>
          <w:lang w:eastAsia="zh-CN"/>
        </w:rPr>
        <w:t>planning tasks</w:t>
      </w:r>
      <w:r w:rsidR="1EC2B5BE" w:rsidRPr="3AA43FE8">
        <w:rPr>
          <w:rFonts w:ascii="Arial" w:eastAsia="Times New Roman" w:hAnsi="Arial" w:cs="Arial"/>
          <w:sz w:val="20"/>
          <w:szCs w:val="20"/>
          <w:lang w:eastAsia="zh-CN"/>
        </w:rPr>
        <w:t>.</w:t>
      </w:r>
    </w:p>
    <w:p w14:paraId="5E196654" w14:textId="77777777" w:rsidR="00D87137" w:rsidRDefault="00D87137" w:rsidP="00D87137">
      <w:pPr>
        <w:spacing w:line="259" w:lineRule="auto"/>
        <w:ind w:left="360"/>
        <w:jc w:val="center"/>
        <w:rPr>
          <w:rFonts w:ascii="Arial" w:eastAsia="Times New Roman" w:hAnsi="Arial" w:cs="Arial"/>
          <w:sz w:val="20"/>
          <w:szCs w:val="20"/>
        </w:rPr>
      </w:pPr>
      <w:r>
        <w:rPr>
          <w:noProof/>
        </w:rPr>
        <w:lastRenderedPageBreak/>
        <w:drawing>
          <wp:inline distT="0" distB="0" distL="0" distR="0" wp14:anchorId="7A4D8BA7" wp14:editId="6FE93FDA">
            <wp:extent cx="2889055" cy="1860600"/>
            <wp:effectExtent l="0" t="0" r="6985" b="6350"/>
            <wp:docPr id="867590032"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94295" cy="1863975"/>
                    </a:xfrm>
                    <a:prstGeom prst="rect">
                      <a:avLst/>
                    </a:prstGeom>
                  </pic:spPr>
                </pic:pic>
              </a:graphicData>
            </a:graphic>
          </wp:inline>
        </w:drawing>
      </w:r>
    </w:p>
    <w:p w14:paraId="08887FB3" w14:textId="3A86B76D" w:rsidR="00D87137" w:rsidRDefault="00D87137" w:rsidP="0A60374A">
      <w:pPr>
        <w:pStyle w:val="Caption"/>
        <w:spacing w:line="259" w:lineRule="auto"/>
        <w:jc w:val="center"/>
        <w:rPr>
          <w:i w:val="0"/>
          <w:iCs w:val="0"/>
          <w:lang w:eastAsia="zh-CN"/>
        </w:rPr>
      </w:pPr>
      <w:r w:rsidRPr="0A60374A">
        <w:rPr>
          <w:rFonts w:ascii="Arial" w:hAnsi="Arial" w:cs="Arial"/>
          <w:b/>
          <w:bCs/>
          <w:i w:val="0"/>
          <w:iCs w:val="0"/>
          <w:color w:val="auto"/>
          <w:sz w:val="20"/>
          <w:szCs w:val="20"/>
        </w:rPr>
        <w:t>Figure 4.</w:t>
      </w:r>
      <w:r w:rsidRPr="0A60374A">
        <w:rPr>
          <w:rFonts w:ascii="Arial" w:hAnsi="Arial" w:cs="Arial"/>
          <w:i w:val="0"/>
          <w:iCs w:val="0"/>
          <w:color w:val="auto"/>
          <w:sz w:val="20"/>
          <w:szCs w:val="20"/>
        </w:rPr>
        <w:t xml:space="preserve"> Invariant geometric signatures adapted </w:t>
      </w:r>
      <w:sdt>
        <w:sdtPr>
          <w:rPr>
            <w:rFonts w:ascii="Arial" w:hAnsi="Arial" w:cs="Arial"/>
            <w:i w:val="0"/>
            <w:iCs w:val="0"/>
            <w:color w:val="000000" w:themeColor="text1"/>
            <w:sz w:val="20"/>
            <w:szCs w:val="20"/>
          </w:rPr>
          <w:tag w:val="MENDELEY_CITATION_v3_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"/>
          <w:id w:val="691729226"/>
          <w:placeholder>
            <w:docPart w:val="6FDC1EA4DA0146E2933555D55CEB5175"/>
          </w:placeholder>
        </w:sdtPr>
        <w:sdtContent>
          <w:r w:rsidR="003A6900" w:rsidRPr="0A60374A">
            <w:rPr>
              <w:rFonts w:ascii="Arial" w:hAnsi="Arial" w:cs="Arial"/>
              <w:i w:val="0"/>
              <w:iCs w:val="0"/>
              <w:color w:val="000000" w:themeColor="text1"/>
              <w:sz w:val="20"/>
              <w:szCs w:val="20"/>
            </w:rPr>
            <w:t>[8]</w:t>
          </w:r>
        </w:sdtContent>
      </w:sdt>
      <w:r w:rsidRPr="0A60374A">
        <w:rPr>
          <w:rFonts w:ascii="Arial" w:hAnsi="Arial" w:cs="Arial"/>
          <w:i w:val="0"/>
          <w:iCs w:val="0"/>
          <w:sz w:val="20"/>
          <w:szCs w:val="20"/>
        </w:rPr>
        <w:t>.</w:t>
      </w:r>
    </w:p>
    <w:p w14:paraId="1F6515CF" w14:textId="77777777" w:rsidR="000C63C4" w:rsidRDefault="000C63C4" w:rsidP="000C63C4">
      <w:pPr>
        <w:keepNext/>
        <w:jc w:val="center"/>
      </w:pPr>
      <w:r>
        <w:rPr>
          <w:noProof/>
        </w:rPr>
        <w:drawing>
          <wp:inline distT="0" distB="0" distL="0" distR="0" wp14:anchorId="68EF36C0" wp14:editId="5A8D9408">
            <wp:extent cx="2105605" cy="3629551"/>
            <wp:effectExtent l="0" t="0" r="9525" b="0"/>
            <wp:docPr id="6063730" name="drawing"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730" name="drawing" descr="A screenshot of a computer&#10;&#10;Description automatically generated"/>
                    <pic:cNvPicPr/>
                  </pic:nvPicPr>
                  <pic:blipFill>
                    <a:blip r:embed="rId17">
                      <a:extLst>
                        <a:ext uri="{28A0092B-C50C-407E-A947-70E740481C1C}">
                          <a14:useLocalDpi xmlns:a14="http://schemas.microsoft.com/office/drawing/2010/main"/>
                        </a:ext>
                      </a:extLst>
                    </a:blip>
                    <a:stretch>
                      <a:fillRect/>
                    </a:stretch>
                  </pic:blipFill>
                  <pic:spPr>
                    <a:xfrm>
                      <a:off x="0" y="0"/>
                      <a:ext cx="2105605" cy="3629551"/>
                    </a:xfrm>
                    <a:prstGeom prst="rect">
                      <a:avLst/>
                    </a:prstGeom>
                  </pic:spPr>
                </pic:pic>
              </a:graphicData>
            </a:graphic>
          </wp:inline>
        </w:drawing>
      </w:r>
    </w:p>
    <w:p w14:paraId="4A05023A" w14:textId="7A9C09EE" w:rsidR="3AA43FE8" w:rsidRPr="00AF7BCD" w:rsidRDefault="000C63C4" w:rsidP="00AF7BCD">
      <w:pPr>
        <w:pStyle w:val="Caption"/>
        <w:spacing w:line="259" w:lineRule="auto"/>
        <w:jc w:val="center"/>
        <w:rPr>
          <w:rFonts w:ascii="Arial" w:hAnsi="Arial" w:cs="Arial"/>
          <w:i w:val="0"/>
          <w:iCs w:val="0"/>
          <w:color w:val="auto"/>
          <w:sz w:val="20"/>
          <w:szCs w:val="20"/>
        </w:rPr>
      </w:pPr>
      <w:r w:rsidRPr="00AF7BCD">
        <w:rPr>
          <w:rFonts w:ascii="Arial" w:hAnsi="Arial" w:cs="Arial"/>
          <w:b/>
          <w:bCs/>
          <w:i w:val="0"/>
          <w:iCs w:val="0"/>
          <w:color w:val="auto"/>
          <w:sz w:val="20"/>
          <w:szCs w:val="20"/>
        </w:rPr>
        <w:t>Figure 5.</w:t>
      </w:r>
      <w:r w:rsidRPr="00AF7BCD">
        <w:rPr>
          <w:rFonts w:ascii="Arial" w:hAnsi="Arial" w:cs="Arial"/>
          <w:i w:val="0"/>
          <w:iCs w:val="0"/>
          <w:color w:val="auto"/>
          <w:sz w:val="20"/>
          <w:szCs w:val="20"/>
        </w:rPr>
        <w:t xml:space="preserve"> An example of applying invariant signatures to extract target components.</w:t>
      </w:r>
    </w:p>
    <w:p w14:paraId="3EA98E9E" w14:textId="39910BC7" w:rsidR="00A0605E" w:rsidRDefault="00357F25" w:rsidP="001D3D79">
      <w:pPr>
        <w:ind w:left="360"/>
        <w:jc w:val="both"/>
        <w:rPr>
          <w:rFonts w:ascii="Arial" w:eastAsia="Times New Roman" w:hAnsi="Arial" w:cs="Arial"/>
          <w:sz w:val="20"/>
          <w:szCs w:val="20"/>
        </w:rPr>
      </w:pPr>
      <w:r w:rsidRPr="00357F25">
        <w:rPr>
          <w:rFonts w:ascii="Arial" w:eastAsia="Times New Roman" w:hAnsi="Arial" w:cs="Arial"/>
          <w:sz w:val="20"/>
          <w:szCs w:val="20"/>
        </w:rPr>
        <w:t>The second step involves extracting relevant information from identified components</w:t>
      </w:r>
      <w:r w:rsidR="1EC2B5BE" w:rsidRPr="3AA43FE8">
        <w:rPr>
          <w:rFonts w:ascii="Arial" w:eastAsia="Times New Roman" w:hAnsi="Arial" w:cs="Arial"/>
          <w:sz w:val="20"/>
          <w:szCs w:val="20"/>
        </w:rPr>
        <w:t xml:space="preserve">. </w:t>
      </w:r>
      <w:r w:rsidR="00652A6E">
        <w:rPr>
          <w:rFonts w:ascii="Arial" w:eastAsia="Times New Roman" w:hAnsi="Arial" w:cs="Arial"/>
          <w:sz w:val="20"/>
          <w:szCs w:val="20"/>
          <w:lang w:eastAsia="zh-CN"/>
        </w:rPr>
        <w:t>Essential</w:t>
      </w:r>
      <w:r w:rsidR="15B8EFEA" w:rsidRPr="3AA43FE8">
        <w:rPr>
          <w:rFonts w:ascii="Arial" w:eastAsia="Times New Roman" w:hAnsi="Arial" w:cs="Arial"/>
          <w:sz w:val="20"/>
          <w:szCs w:val="20"/>
          <w:lang w:eastAsia="zh-CN"/>
        </w:rPr>
        <w:t xml:space="preserve"> information</w:t>
      </w:r>
      <w:r w:rsidR="00652A6E">
        <w:rPr>
          <w:rFonts w:ascii="Arial" w:eastAsia="Times New Roman" w:hAnsi="Arial" w:cs="Arial"/>
          <w:sz w:val="20"/>
          <w:szCs w:val="20"/>
          <w:lang w:eastAsia="zh-CN"/>
        </w:rPr>
        <w:t xml:space="preserve"> </w:t>
      </w:r>
      <w:r w:rsidR="00A56F1A">
        <w:rPr>
          <w:rFonts w:ascii="Arial" w:eastAsia="Times New Roman" w:hAnsi="Arial" w:cs="Arial"/>
          <w:sz w:val="20"/>
          <w:szCs w:val="20"/>
          <w:lang w:eastAsia="zh-CN"/>
        </w:rPr>
        <w:t>includes</w:t>
      </w:r>
      <w:r w:rsidR="00652A6E">
        <w:rPr>
          <w:rFonts w:ascii="Arial" w:eastAsia="Times New Roman" w:hAnsi="Arial" w:cs="Arial"/>
          <w:sz w:val="20"/>
          <w:szCs w:val="20"/>
          <w:lang w:eastAsia="zh-CN"/>
        </w:rPr>
        <w:t xml:space="preserve"> </w:t>
      </w:r>
      <w:r w:rsidR="15B8EFEA" w:rsidRPr="3AA43FE8">
        <w:rPr>
          <w:rFonts w:ascii="Arial" w:eastAsia="Times New Roman" w:hAnsi="Arial" w:cs="Arial"/>
          <w:sz w:val="20"/>
          <w:szCs w:val="20"/>
          <w:lang w:eastAsia="zh-CN"/>
        </w:rPr>
        <w:t>ID, location, bounding box, mass of the</w:t>
      </w:r>
      <w:r w:rsidR="5F192CC0" w:rsidRPr="3AA43FE8">
        <w:rPr>
          <w:rFonts w:ascii="Arial" w:eastAsia="Times New Roman" w:hAnsi="Arial" w:cs="Arial"/>
          <w:sz w:val="20"/>
          <w:szCs w:val="20"/>
          <w:lang w:eastAsia="zh-CN"/>
        </w:rPr>
        <w:t xml:space="preserve"> slab</w:t>
      </w:r>
      <w:r w:rsidR="15B8EFEA" w:rsidRPr="3AA43FE8">
        <w:rPr>
          <w:rFonts w:ascii="Arial" w:eastAsia="Times New Roman" w:hAnsi="Arial" w:cs="Arial"/>
          <w:sz w:val="20"/>
          <w:szCs w:val="20"/>
          <w:lang w:eastAsia="zh-CN"/>
        </w:rPr>
        <w:t xml:space="preserve">s and other bridge body components. An extracted information sample is shown in </w:t>
      </w:r>
      <w:r w:rsidR="15B8EFEA" w:rsidRPr="008B6A32">
        <w:rPr>
          <w:rFonts w:ascii="Arial" w:eastAsia="Times New Roman" w:hAnsi="Arial" w:cs="Arial"/>
          <w:b/>
          <w:bCs/>
          <w:sz w:val="20"/>
          <w:szCs w:val="20"/>
          <w:lang w:eastAsia="zh-CN"/>
        </w:rPr>
        <w:t xml:space="preserve">Figure </w:t>
      </w:r>
      <w:r w:rsidR="7CD815C1" w:rsidRPr="008B6A32">
        <w:rPr>
          <w:rFonts w:ascii="Arial" w:eastAsia="Times New Roman" w:hAnsi="Arial" w:cs="Arial"/>
          <w:b/>
          <w:bCs/>
          <w:sz w:val="20"/>
          <w:szCs w:val="20"/>
          <w:lang w:eastAsia="zh-CN"/>
        </w:rPr>
        <w:t>6</w:t>
      </w:r>
      <w:r w:rsidR="00855891">
        <w:rPr>
          <w:rFonts w:ascii="Arial" w:eastAsia="Times New Roman" w:hAnsi="Arial" w:cs="Arial"/>
          <w:sz w:val="20"/>
          <w:szCs w:val="20"/>
          <w:lang w:eastAsia="zh-CN"/>
        </w:rPr>
        <w:t>,</w:t>
      </w:r>
      <w:r w:rsidR="00B710C5">
        <w:rPr>
          <w:rFonts w:ascii="Arial" w:eastAsia="Times New Roman" w:hAnsi="Arial" w:cs="Arial"/>
          <w:sz w:val="20"/>
          <w:szCs w:val="20"/>
          <w:lang w:eastAsia="zh-CN"/>
        </w:rPr>
        <w:t xml:space="preserve"> where</w:t>
      </w:r>
      <w:r w:rsidR="00855891">
        <w:rPr>
          <w:rFonts w:ascii="Arial" w:eastAsia="Times New Roman" w:hAnsi="Arial" w:cs="Arial"/>
          <w:sz w:val="20"/>
          <w:szCs w:val="20"/>
          <w:lang w:eastAsia="zh-CN"/>
        </w:rPr>
        <w:t xml:space="preserve"> </w:t>
      </w:r>
      <w:r w:rsidR="004B69D2">
        <w:rPr>
          <w:rFonts w:ascii="Arial" w:eastAsia="Times New Roman" w:hAnsi="Arial" w:cs="Arial"/>
          <w:sz w:val="20"/>
          <w:szCs w:val="20"/>
          <w:lang w:eastAsia="zh-CN"/>
        </w:rPr>
        <w:t>t</w:t>
      </w:r>
      <w:r w:rsidR="004B69D2" w:rsidRPr="004B69D2">
        <w:rPr>
          <w:rFonts w:ascii="Arial" w:eastAsia="Times New Roman" w:hAnsi="Arial" w:cs="Arial"/>
          <w:sz w:val="20"/>
          <w:szCs w:val="20"/>
          <w:lang w:eastAsia="zh-CN"/>
        </w:rPr>
        <w:t xml:space="preserve">en slabs in an IFC model </w:t>
      </w:r>
      <w:r w:rsidR="00B710C5">
        <w:rPr>
          <w:rFonts w:ascii="Arial" w:eastAsia="Times New Roman" w:hAnsi="Arial" w:cs="Arial"/>
          <w:sz w:val="20"/>
          <w:szCs w:val="20"/>
          <w:lang w:eastAsia="zh-CN"/>
        </w:rPr>
        <w:t>we</w:t>
      </w:r>
      <w:r w:rsidR="00B710C5" w:rsidRPr="004B69D2">
        <w:rPr>
          <w:rFonts w:ascii="Arial" w:eastAsia="Times New Roman" w:hAnsi="Arial" w:cs="Arial"/>
          <w:sz w:val="20"/>
          <w:szCs w:val="20"/>
          <w:lang w:eastAsia="zh-CN"/>
        </w:rPr>
        <w:t xml:space="preserve">re </w:t>
      </w:r>
      <w:r w:rsidR="004B69D2" w:rsidRPr="004B69D2">
        <w:rPr>
          <w:rFonts w:ascii="Arial" w:eastAsia="Times New Roman" w:hAnsi="Arial" w:cs="Arial"/>
          <w:sz w:val="20"/>
          <w:szCs w:val="20"/>
          <w:lang w:eastAsia="zh-CN"/>
        </w:rPr>
        <w:t>identified, and the coordinates of their bounding boxes vertex and center points were extracted</w:t>
      </w:r>
      <w:r w:rsidR="15B8EFEA" w:rsidRPr="3AA43FE8">
        <w:rPr>
          <w:rFonts w:ascii="Arial" w:eastAsia="Times New Roman" w:hAnsi="Arial" w:cs="Arial"/>
          <w:sz w:val="20"/>
          <w:szCs w:val="20"/>
          <w:lang w:eastAsia="zh-CN"/>
        </w:rPr>
        <w:t xml:space="preserve">. The developed algorithms can adapt to different software platforms (e.g., </w:t>
      </w:r>
      <w:proofErr w:type="spellStart"/>
      <w:r w:rsidR="15B8EFEA" w:rsidRPr="3AA43FE8">
        <w:rPr>
          <w:rFonts w:ascii="Arial" w:hAnsi="Arial" w:cs="Arial"/>
          <w:sz w:val="20"/>
          <w:szCs w:val="20"/>
          <w:lang w:eastAsia="zh-CN"/>
        </w:rPr>
        <w:t>OpenBridge</w:t>
      </w:r>
      <w:proofErr w:type="spellEnd"/>
      <w:r w:rsidR="15B8EFEA" w:rsidRPr="3AA43FE8">
        <w:rPr>
          <w:rFonts w:ascii="Arial" w:hAnsi="Arial" w:cs="Arial"/>
          <w:sz w:val="20"/>
          <w:szCs w:val="20"/>
          <w:lang w:eastAsia="zh-CN"/>
        </w:rPr>
        <w:t xml:space="preserve"> and Revit</w:t>
      </w:r>
      <w:r w:rsidR="15B8EFEA" w:rsidRPr="3AA43FE8">
        <w:rPr>
          <w:rFonts w:ascii="Arial" w:eastAsia="Times New Roman" w:hAnsi="Arial" w:cs="Arial"/>
          <w:sz w:val="20"/>
          <w:szCs w:val="20"/>
          <w:lang w:eastAsia="zh-CN"/>
        </w:rPr>
        <w:t>) and IFC versions (</w:t>
      </w:r>
      <w:r w:rsidR="15B8EFEA" w:rsidRPr="3AA43FE8">
        <w:rPr>
          <w:rFonts w:ascii="Arial" w:hAnsi="Arial" w:cs="Arial"/>
          <w:sz w:val="20"/>
          <w:szCs w:val="20"/>
          <w:lang w:eastAsia="zh-CN"/>
        </w:rPr>
        <w:t>IFC4, IFC4X3, IFC2X3</w:t>
      </w:r>
      <w:r w:rsidR="15B8EFEA" w:rsidRPr="3AA43FE8">
        <w:rPr>
          <w:rFonts w:ascii="Arial" w:eastAsia="Times New Roman" w:hAnsi="Arial" w:cs="Arial"/>
          <w:sz w:val="20"/>
          <w:szCs w:val="20"/>
          <w:lang w:eastAsia="zh-CN"/>
        </w:rPr>
        <w:t xml:space="preserve">). </w:t>
      </w:r>
    </w:p>
    <w:p w14:paraId="3A6BDC08" w14:textId="7C5A98EF" w:rsidR="0063190D" w:rsidRDefault="0063190D" w:rsidP="3AA43FE8">
      <w:pPr>
        <w:spacing w:line="259" w:lineRule="auto"/>
        <w:jc w:val="both"/>
        <w:rPr>
          <w:rFonts w:ascii="Arial" w:eastAsia="Times New Roman" w:hAnsi="Arial" w:cs="Arial"/>
          <w:sz w:val="20"/>
          <w:szCs w:val="20"/>
          <w:lang w:eastAsia="zh-CN"/>
        </w:rPr>
      </w:pPr>
    </w:p>
    <w:p w14:paraId="32B1424C" w14:textId="6EEBDF96" w:rsidR="0063190D" w:rsidRDefault="00F83006" w:rsidP="6A2B72C7">
      <w:pPr>
        <w:spacing w:line="259" w:lineRule="auto"/>
        <w:ind w:left="360"/>
        <w:jc w:val="both"/>
        <w:rPr>
          <w:rFonts w:ascii="Arial" w:eastAsia="Times New Roman" w:hAnsi="Arial" w:cs="Arial"/>
          <w:sz w:val="20"/>
          <w:szCs w:val="20"/>
          <w:lang w:eastAsia="zh-CN"/>
        </w:rPr>
      </w:pPr>
      <w:r w:rsidRPr="00F83006">
        <w:rPr>
          <w:rFonts w:ascii="Arial" w:eastAsia="Times New Roman" w:hAnsi="Arial" w:cs="Arial"/>
          <w:sz w:val="20"/>
          <w:szCs w:val="20"/>
          <w:lang w:eastAsia="zh-CN"/>
        </w:rPr>
        <w:t>Our developed algorithm successfully extracted the correct information from six different bridge model</w:t>
      </w:r>
      <w:r>
        <w:rPr>
          <w:rFonts w:ascii="Arial" w:eastAsia="Times New Roman" w:hAnsi="Arial" w:cs="Arial"/>
          <w:sz w:val="20"/>
          <w:szCs w:val="20"/>
          <w:lang w:eastAsia="zh-CN"/>
        </w:rPr>
        <w:t xml:space="preserve"> files</w:t>
      </w:r>
      <w:r w:rsidRPr="00F83006">
        <w:rPr>
          <w:rFonts w:ascii="Arial" w:eastAsia="Times New Roman" w:hAnsi="Arial" w:cs="Arial"/>
          <w:sz w:val="20"/>
          <w:szCs w:val="20"/>
          <w:lang w:eastAsia="zh-CN"/>
        </w:rPr>
        <w:t>, originating from two software</w:t>
      </w:r>
      <w:r>
        <w:rPr>
          <w:rFonts w:ascii="Arial" w:eastAsia="Times New Roman" w:hAnsi="Arial" w:cs="Arial" w:hint="eastAsia"/>
          <w:sz w:val="20"/>
          <w:szCs w:val="20"/>
          <w:lang w:eastAsia="zh-CN"/>
        </w:rPr>
        <w:t xml:space="preserve"> </w:t>
      </w:r>
      <w:r>
        <w:rPr>
          <w:rFonts w:ascii="Arial" w:eastAsia="Times New Roman" w:hAnsi="Arial" w:cs="Arial"/>
          <w:sz w:val="20"/>
          <w:szCs w:val="20"/>
          <w:lang w:eastAsia="zh-CN"/>
        </w:rPr>
        <w:t xml:space="preserve">(Revit and </w:t>
      </w:r>
      <w:proofErr w:type="spellStart"/>
      <w:r>
        <w:rPr>
          <w:rFonts w:ascii="Arial" w:eastAsia="Times New Roman" w:hAnsi="Arial" w:cs="Arial"/>
          <w:sz w:val="20"/>
          <w:szCs w:val="20"/>
          <w:lang w:eastAsia="zh-CN"/>
        </w:rPr>
        <w:t>Openbridge</w:t>
      </w:r>
      <w:proofErr w:type="spellEnd"/>
      <w:r>
        <w:rPr>
          <w:rFonts w:ascii="Arial" w:eastAsia="Times New Roman" w:hAnsi="Arial" w:cs="Arial"/>
          <w:sz w:val="20"/>
          <w:szCs w:val="20"/>
          <w:lang w:eastAsia="zh-CN"/>
        </w:rPr>
        <w:t xml:space="preserve">) </w:t>
      </w:r>
      <w:r w:rsidRPr="00F83006">
        <w:rPr>
          <w:rFonts w:ascii="Arial" w:eastAsia="Times New Roman" w:hAnsi="Arial" w:cs="Arial"/>
          <w:sz w:val="20"/>
          <w:szCs w:val="20"/>
          <w:lang w:eastAsia="zh-CN"/>
        </w:rPr>
        <w:t xml:space="preserve">and </w:t>
      </w:r>
      <w:r>
        <w:rPr>
          <w:rFonts w:ascii="Arial" w:eastAsia="Times New Roman" w:hAnsi="Arial" w:cs="Arial"/>
          <w:sz w:val="20"/>
          <w:szCs w:val="20"/>
          <w:lang w:eastAsia="zh-CN"/>
        </w:rPr>
        <w:t>their</w:t>
      </w:r>
      <w:r w:rsidR="00895CD5">
        <w:rPr>
          <w:rFonts w:ascii="Arial" w:eastAsia="Times New Roman" w:hAnsi="Arial" w:cs="Arial"/>
          <w:sz w:val="20"/>
          <w:szCs w:val="20"/>
          <w:lang w:eastAsia="zh-CN"/>
        </w:rPr>
        <w:t xml:space="preserve"> exports into</w:t>
      </w:r>
      <w:r>
        <w:rPr>
          <w:rFonts w:ascii="Arial" w:eastAsia="Times New Roman" w:hAnsi="Arial" w:cs="Arial"/>
          <w:sz w:val="20"/>
          <w:szCs w:val="20"/>
          <w:lang w:eastAsia="zh-CN"/>
        </w:rPr>
        <w:t xml:space="preserve"> </w:t>
      </w:r>
      <w:r w:rsidRPr="00F83006">
        <w:rPr>
          <w:rFonts w:ascii="Arial" w:eastAsia="Times New Roman" w:hAnsi="Arial" w:cs="Arial"/>
          <w:sz w:val="20"/>
          <w:szCs w:val="20"/>
          <w:lang w:eastAsia="zh-CN"/>
        </w:rPr>
        <w:t>three IFC versions</w:t>
      </w:r>
      <w:r>
        <w:rPr>
          <w:rFonts w:ascii="Arial" w:eastAsia="Times New Roman" w:hAnsi="Arial" w:cs="Arial"/>
          <w:sz w:val="20"/>
          <w:szCs w:val="20"/>
          <w:lang w:eastAsia="zh-CN"/>
        </w:rPr>
        <w:t xml:space="preserve"> (</w:t>
      </w:r>
      <w:r w:rsidR="00AD1EC8">
        <w:rPr>
          <w:rFonts w:ascii="Arial" w:eastAsia="Times New Roman" w:hAnsi="Arial" w:cs="Arial"/>
          <w:sz w:val="20"/>
          <w:szCs w:val="20"/>
          <w:lang w:eastAsia="zh-CN"/>
        </w:rPr>
        <w:t xml:space="preserve">IFC4, </w:t>
      </w:r>
      <w:r w:rsidR="00AD1EC8" w:rsidRPr="00AD1EC8">
        <w:rPr>
          <w:rFonts w:ascii="Arial" w:eastAsia="Times New Roman" w:hAnsi="Arial" w:cs="Arial"/>
          <w:sz w:val="20"/>
          <w:szCs w:val="20"/>
          <w:lang w:eastAsia="zh-CN"/>
        </w:rPr>
        <w:t>IFC2X3 and IFC4X3</w:t>
      </w:r>
      <w:r>
        <w:rPr>
          <w:rFonts w:ascii="Arial" w:eastAsia="Times New Roman" w:hAnsi="Arial" w:cs="Arial"/>
          <w:sz w:val="20"/>
          <w:szCs w:val="20"/>
          <w:lang w:eastAsia="zh-CN"/>
        </w:rPr>
        <w:t>)</w:t>
      </w:r>
      <w:r w:rsidRPr="00F83006">
        <w:rPr>
          <w:rFonts w:ascii="Arial" w:eastAsia="Times New Roman" w:hAnsi="Arial" w:cs="Arial"/>
          <w:sz w:val="20"/>
          <w:szCs w:val="20"/>
          <w:lang w:eastAsia="zh-CN"/>
        </w:rPr>
        <w:t>.</w:t>
      </w:r>
      <w:r>
        <w:rPr>
          <w:rFonts w:ascii="Arial" w:eastAsia="Times New Roman" w:hAnsi="Arial" w:cs="Arial"/>
          <w:sz w:val="20"/>
          <w:szCs w:val="20"/>
          <w:lang w:eastAsia="zh-CN"/>
        </w:rPr>
        <w:t xml:space="preserve"> This testing </w:t>
      </w:r>
      <w:r w:rsidR="039B23BF" w:rsidRPr="3AA43FE8">
        <w:rPr>
          <w:rFonts w:ascii="Arial" w:eastAsia="Times New Roman" w:hAnsi="Arial" w:cs="Arial"/>
          <w:sz w:val="20"/>
          <w:szCs w:val="20"/>
          <w:lang w:eastAsia="zh-CN"/>
        </w:rPr>
        <w:t xml:space="preserve">shows that the pipeline can successfully complete all the above </w:t>
      </w:r>
      <w:r w:rsidR="00586F9B">
        <w:rPr>
          <w:rFonts w:ascii="Arial" w:eastAsia="Times New Roman" w:hAnsi="Arial" w:cs="Arial"/>
          <w:sz w:val="20"/>
          <w:szCs w:val="20"/>
          <w:lang w:eastAsia="zh-CN"/>
        </w:rPr>
        <w:t>extraction</w:t>
      </w:r>
      <w:r w:rsidR="00586F9B" w:rsidRPr="3AA43FE8">
        <w:rPr>
          <w:rFonts w:ascii="Arial" w:eastAsia="Times New Roman" w:hAnsi="Arial" w:cs="Arial"/>
          <w:sz w:val="20"/>
          <w:szCs w:val="20"/>
          <w:lang w:eastAsia="zh-CN"/>
        </w:rPr>
        <w:t xml:space="preserve"> </w:t>
      </w:r>
      <w:r w:rsidR="039B23BF" w:rsidRPr="3AA43FE8">
        <w:rPr>
          <w:rFonts w:ascii="Arial" w:eastAsia="Times New Roman" w:hAnsi="Arial" w:cs="Arial"/>
          <w:sz w:val="20"/>
          <w:szCs w:val="20"/>
          <w:lang w:eastAsia="zh-CN"/>
        </w:rPr>
        <w:t xml:space="preserve">correctly. </w:t>
      </w:r>
      <w:r w:rsidR="5E6C921B" w:rsidRPr="6A2B72C7">
        <w:rPr>
          <w:rFonts w:ascii="Arial" w:eastAsia="Times New Roman" w:hAnsi="Arial" w:cs="Arial"/>
          <w:sz w:val="20"/>
          <w:szCs w:val="20"/>
          <w:lang w:eastAsia="zh-CN"/>
        </w:rPr>
        <w:t>The invariant signature-based pipeline is a robust and automated approach to IFC information extraction</w:t>
      </w:r>
      <w:r w:rsidR="008B6A32">
        <w:rPr>
          <w:rFonts w:ascii="Arial" w:eastAsia="Times New Roman" w:hAnsi="Arial" w:cs="Arial"/>
          <w:sz w:val="20"/>
          <w:szCs w:val="20"/>
          <w:lang w:eastAsia="zh-CN"/>
        </w:rPr>
        <w:t>.</w:t>
      </w:r>
      <w:r w:rsidR="5E6C921B" w:rsidRPr="6A2B72C7">
        <w:rPr>
          <w:rFonts w:ascii="Arial" w:eastAsia="Times New Roman" w:hAnsi="Arial" w:cs="Arial"/>
          <w:sz w:val="20"/>
          <w:szCs w:val="20"/>
          <w:lang w:eastAsia="zh-CN"/>
        </w:rPr>
        <w:t xml:space="preserve"> </w:t>
      </w:r>
      <w:r w:rsidR="008B6A32">
        <w:rPr>
          <w:rFonts w:ascii="Arial" w:eastAsia="Times New Roman" w:hAnsi="Arial" w:cs="Arial"/>
          <w:sz w:val="20"/>
          <w:szCs w:val="20"/>
          <w:lang w:eastAsia="zh-CN"/>
        </w:rPr>
        <w:t>T</w:t>
      </w:r>
      <w:r w:rsidR="5E6C921B" w:rsidRPr="6A2B72C7">
        <w:rPr>
          <w:rFonts w:ascii="Arial" w:eastAsia="Times New Roman" w:hAnsi="Arial" w:cs="Arial"/>
          <w:sz w:val="20"/>
          <w:szCs w:val="20"/>
          <w:lang w:eastAsia="zh-CN"/>
        </w:rPr>
        <w:t xml:space="preserve">he interoperability and automation levels in bridge </w:t>
      </w:r>
      <w:r w:rsidR="37A52D78" w:rsidRPr="6A2B72C7">
        <w:rPr>
          <w:rFonts w:ascii="Arial" w:eastAsia="Times New Roman" w:hAnsi="Arial" w:cs="Arial"/>
          <w:sz w:val="20"/>
          <w:szCs w:val="20"/>
          <w:lang w:eastAsia="zh-CN"/>
        </w:rPr>
        <w:t>automation</w:t>
      </w:r>
      <w:r w:rsidR="5E6C921B" w:rsidRPr="6A2B72C7">
        <w:rPr>
          <w:rFonts w:ascii="Arial" w:eastAsia="Times New Roman" w:hAnsi="Arial" w:cs="Arial"/>
          <w:sz w:val="20"/>
          <w:szCs w:val="20"/>
          <w:lang w:eastAsia="zh-CN"/>
        </w:rPr>
        <w:t xml:space="preserve"> construction are </w:t>
      </w:r>
      <w:r w:rsidR="001F6288">
        <w:rPr>
          <w:rFonts w:ascii="Arial" w:eastAsia="Times New Roman" w:hAnsi="Arial" w:cs="Arial"/>
          <w:sz w:val="20"/>
          <w:szCs w:val="20"/>
          <w:lang w:eastAsia="zh-CN"/>
        </w:rPr>
        <w:t xml:space="preserve">expected to be </w:t>
      </w:r>
      <w:r w:rsidR="5E6C921B" w:rsidRPr="6A2B72C7">
        <w:rPr>
          <w:rFonts w:ascii="Arial" w:eastAsia="Times New Roman" w:hAnsi="Arial" w:cs="Arial"/>
          <w:sz w:val="20"/>
          <w:szCs w:val="20"/>
          <w:lang w:eastAsia="zh-CN"/>
        </w:rPr>
        <w:t>enhanced</w:t>
      </w:r>
      <w:r w:rsidR="001F6288">
        <w:rPr>
          <w:rFonts w:ascii="Arial" w:eastAsia="Times New Roman" w:hAnsi="Arial" w:cs="Arial"/>
          <w:sz w:val="20"/>
          <w:szCs w:val="20"/>
          <w:lang w:eastAsia="zh-CN"/>
        </w:rPr>
        <w:t xml:space="preserve"> with this approach</w:t>
      </w:r>
      <w:r w:rsidR="2463404F" w:rsidRPr="6A2B72C7">
        <w:rPr>
          <w:rFonts w:ascii="Arial" w:eastAsia="Times New Roman" w:hAnsi="Arial" w:cs="Arial"/>
          <w:sz w:val="20"/>
          <w:szCs w:val="20"/>
          <w:lang w:eastAsia="zh-CN"/>
        </w:rPr>
        <w:t>.</w:t>
      </w:r>
    </w:p>
    <w:p w14:paraId="57402122" w14:textId="4F06FD97" w:rsidR="00C20EB8" w:rsidRPr="00BA547E" w:rsidRDefault="00C20EB8" w:rsidP="00C20EB8"/>
    <w:p w14:paraId="156970ED" w14:textId="27C3CB93" w:rsidR="00562398" w:rsidRDefault="2658A34A" w:rsidP="004D27CC">
      <w:pPr>
        <w:pStyle w:val="Caption"/>
        <w:keepNext/>
        <w:jc w:val="center"/>
        <w:rPr>
          <w:rFonts w:ascii="Arial" w:hAnsi="Arial" w:cs="Arial"/>
          <w:lang w:eastAsia="zh-CN"/>
        </w:rPr>
      </w:pPr>
      <w:r>
        <w:rPr>
          <w:noProof/>
        </w:rPr>
        <w:drawing>
          <wp:inline distT="0" distB="0" distL="0" distR="0" wp14:anchorId="0BC5B04E" wp14:editId="46E121EB">
            <wp:extent cx="5834209" cy="1738630"/>
            <wp:effectExtent l="0" t="0" r="0" b="0"/>
            <wp:docPr id="3812016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42713" name=""/>
                    <pic:cNvPicPr/>
                  </pic:nvPicPr>
                  <pic:blipFill rotWithShape="1">
                    <a:blip r:embed="rId18" cstate="print">
                      <a:extLst>
                        <a:ext uri="{28A0092B-C50C-407E-A947-70E740481C1C}">
                          <a14:useLocalDpi xmlns:a14="http://schemas.microsoft.com/office/drawing/2010/main" val="0"/>
                        </a:ext>
                      </a:extLst>
                    </a:blip>
                    <a:srcRect t="6640" r="1789" b="3836"/>
                    <a:stretch>
                      <a:fillRect/>
                    </a:stretch>
                  </pic:blipFill>
                  <pic:spPr bwMode="auto">
                    <a:xfrm>
                      <a:off x="0" y="0"/>
                      <a:ext cx="5837249" cy="1739536"/>
                    </a:xfrm>
                    <a:prstGeom prst="rect">
                      <a:avLst/>
                    </a:prstGeom>
                    <a:ln>
                      <a:noFill/>
                    </a:ln>
                    <a:extLst>
                      <a:ext uri="{53640926-AAD7-44D8-BBD7-CCE9431645EC}">
                        <a14:shadowObscured xmlns:a14="http://schemas.microsoft.com/office/drawing/2010/main"/>
                      </a:ext>
                    </a:extLst>
                  </pic:spPr>
                </pic:pic>
              </a:graphicData>
            </a:graphic>
          </wp:inline>
        </w:drawing>
      </w:r>
      <w:r w:rsidRPr="00BA547E">
        <w:rPr>
          <w:rFonts w:ascii="Arial" w:hAnsi="Arial" w:cs="Arial"/>
          <w:b/>
          <w:bCs/>
          <w:i w:val="0"/>
          <w:iCs w:val="0"/>
          <w:color w:val="auto"/>
          <w:sz w:val="20"/>
          <w:szCs w:val="20"/>
          <w:lang w:eastAsia="zh-CN"/>
        </w:rPr>
        <w:t xml:space="preserve">Figure </w:t>
      </w:r>
      <w:r w:rsidR="6889E9A2" w:rsidRPr="00BA547E">
        <w:rPr>
          <w:rFonts w:ascii="Arial" w:hAnsi="Arial" w:cs="Arial"/>
          <w:b/>
          <w:bCs/>
          <w:i w:val="0"/>
          <w:iCs w:val="0"/>
          <w:color w:val="auto"/>
          <w:sz w:val="20"/>
          <w:szCs w:val="20"/>
          <w:lang w:eastAsia="zh-CN"/>
        </w:rPr>
        <w:t>6</w:t>
      </w:r>
      <w:r w:rsidRPr="00BA547E">
        <w:rPr>
          <w:rFonts w:ascii="Arial" w:hAnsi="Arial" w:cs="Arial"/>
          <w:b/>
          <w:bCs/>
          <w:i w:val="0"/>
          <w:iCs w:val="0"/>
          <w:color w:val="auto"/>
          <w:sz w:val="20"/>
          <w:szCs w:val="20"/>
          <w:lang w:eastAsia="zh-CN"/>
        </w:rPr>
        <w:t>.</w:t>
      </w:r>
      <w:r w:rsidRPr="00BA547E">
        <w:rPr>
          <w:rFonts w:ascii="Arial" w:hAnsi="Arial" w:cs="Arial"/>
          <w:i w:val="0"/>
          <w:iCs w:val="0"/>
          <w:color w:val="auto"/>
          <w:sz w:val="20"/>
          <w:szCs w:val="20"/>
          <w:lang w:eastAsia="zh-CN"/>
        </w:rPr>
        <w:t xml:space="preserve"> Extracted IFC information sample of the algorithms</w:t>
      </w:r>
      <w:r w:rsidR="6E4DDB58" w:rsidRPr="00BA547E">
        <w:rPr>
          <w:rFonts w:ascii="Arial" w:hAnsi="Arial" w:cs="Arial"/>
          <w:i w:val="0"/>
          <w:iCs w:val="0"/>
          <w:color w:val="auto"/>
          <w:sz w:val="20"/>
          <w:szCs w:val="20"/>
          <w:lang w:eastAsia="zh-CN"/>
        </w:rPr>
        <w:t>.</w:t>
      </w:r>
      <w:r w:rsidR="6E4DDB58" w:rsidRPr="00BA547E">
        <w:rPr>
          <w:rFonts w:ascii="Arial" w:hAnsi="Arial" w:cs="Arial"/>
          <w:color w:val="auto"/>
          <w:sz w:val="20"/>
          <w:szCs w:val="20"/>
          <w:lang w:eastAsia="zh-CN"/>
        </w:rPr>
        <w:t xml:space="preserve"> </w:t>
      </w:r>
    </w:p>
    <w:p w14:paraId="05F6F792" w14:textId="46B7B122" w:rsidR="00200336" w:rsidRPr="00333E39" w:rsidRDefault="00200336" w:rsidP="0C41D5E6">
      <w:pPr>
        <w:ind w:left="360"/>
        <w:jc w:val="both"/>
        <w:rPr>
          <w:rFonts w:ascii="Arial" w:eastAsia="Times New Roman" w:hAnsi="Arial" w:cs="Arial"/>
          <w:i/>
          <w:iCs/>
          <w:kern w:val="0"/>
          <w:sz w:val="22"/>
          <w:szCs w:val="22"/>
          <w14:ligatures w14:val="none"/>
        </w:rPr>
      </w:pPr>
      <w:r w:rsidRPr="0C41D5E6">
        <w:rPr>
          <w:rFonts w:ascii="Arial" w:hAnsi="Arial" w:cs="Arial"/>
          <w:i/>
          <w:iCs/>
          <w:sz w:val="22"/>
          <w:szCs w:val="22"/>
          <w:u w:val="single"/>
        </w:rPr>
        <w:t>Task 3.</w:t>
      </w:r>
      <w:r w:rsidR="00327CCF" w:rsidRPr="0C41D5E6">
        <w:rPr>
          <w:rFonts w:ascii="Arial" w:hAnsi="Arial" w:cs="Arial"/>
          <w:i/>
          <w:iCs/>
          <w:sz w:val="22"/>
          <w:szCs w:val="22"/>
          <w:u w:val="single"/>
        </w:rPr>
        <w:t>2</w:t>
      </w:r>
      <w:r w:rsidRPr="0C41D5E6">
        <w:rPr>
          <w:rFonts w:ascii="Arial" w:hAnsi="Arial" w:cs="Arial"/>
          <w:i/>
          <w:iCs/>
          <w:sz w:val="22"/>
          <w:szCs w:val="22"/>
          <w:u w:val="single"/>
        </w:rPr>
        <w:t xml:space="preserve"> – </w:t>
      </w:r>
      <w:r w:rsidR="00327CCF" w:rsidRPr="0C41D5E6">
        <w:rPr>
          <w:rFonts w:ascii="Arial" w:hAnsi="Arial" w:cs="Arial"/>
          <w:i/>
          <w:iCs/>
          <w:sz w:val="22"/>
          <w:szCs w:val="22"/>
          <w:u w:val="single"/>
        </w:rPr>
        <w:t>Develop heuristic planning algorithm</w:t>
      </w:r>
      <w:r w:rsidR="00D7402F" w:rsidRPr="0C41D5E6">
        <w:rPr>
          <w:rFonts w:ascii="Arial" w:hAnsi="Arial" w:cs="Arial"/>
          <w:i/>
          <w:iCs/>
          <w:sz w:val="22"/>
          <w:szCs w:val="22"/>
          <w:u w:val="single"/>
        </w:rPr>
        <w:t xml:space="preserve"> and </w:t>
      </w:r>
      <w:r w:rsidR="09F58046" w:rsidRPr="0C41D5E6">
        <w:rPr>
          <w:rFonts w:ascii="Arial" w:hAnsi="Arial" w:cs="Arial"/>
          <w:i/>
          <w:iCs/>
          <w:sz w:val="22"/>
          <w:szCs w:val="22"/>
          <w:u w:val="single"/>
        </w:rPr>
        <w:t>simulation</w:t>
      </w:r>
      <w:r w:rsidR="007937A7">
        <w:rPr>
          <w:rFonts w:ascii="Arial" w:hAnsi="Arial" w:cs="Arial"/>
          <w:i/>
          <w:iCs/>
          <w:sz w:val="22"/>
          <w:szCs w:val="22"/>
          <w:u w:val="single"/>
        </w:rPr>
        <w:t xml:space="preserve"> for bridge panel installation</w:t>
      </w:r>
      <w:r w:rsidR="09F58046" w:rsidRPr="0C41D5E6">
        <w:rPr>
          <w:rFonts w:ascii="Arial" w:hAnsi="Arial" w:cs="Arial"/>
          <w:i/>
          <w:iCs/>
          <w:sz w:val="22"/>
          <w:szCs w:val="22"/>
          <w:u w:val="single"/>
        </w:rPr>
        <w:t xml:space="preserve"> [</w:t>
      </w:r>
      <w:r w:rsidRPr="0C41D5E6">
        <w:rPr>
          <w:rFonts w:ascii="Arial" w:eastAsia="Times New Roman" w:hAnsi="Arial" w:cs="Arial"/>
          <w:i/>
          <w:iCs/>
          <w:kern w:val="0"/>
          <w:sz w:val="22"/>
          <w:szCs w:val="22"/>
          <w14:ligatures w14:val="none"/>
        </w:rPr>
        <w:t>100% completed]</w:t>
      </w:r>
    </w:p>
    <w:p w14:paraId="37102685" w14:textId="77777777" w:rsidR="00830659" w:rsidRDefault="00830659" w:rsidP="00976B48">
      <w:pPr>
        <w:tabs>
          <w:tab w:val="left" w:pos="6219"/>
        </w:tabs>
        <w:ind w:left="360"/>
        <w:jc w:val="both"/>
        <w:rPr>
          <w:rFonts w:ascii="Arial" w:eastAsia="Times New Roman" w:hAnsi="Arial" w:cs="Arial"/>
          <w:color w:val="EE0000"/>
          <w:kern w:val="0"/>
          <w:sz w:val="20"/>
          <w:szCs w:val="20"/>
          <w14:ligatures w14:val="none"/>
        </w:rPr>
      </w:pPr>
    </w:p>
    <w:p w14:paraId="78744446" w14:textId="05C59A2A" w:rsidR="008007EA" w:rsidRDefault="008A6AE7" w:rsidP="00830659">
      <w:pPr>
        <w:tabs>
          <w:tab w:val="left" w:pos="6219"/>
        </w:tabs>
        <w:ind w:left="360"/>
        <w:jc w:val="both"/>
        <w:rPr>
          <w:rFonts w:ascii="Arial" w:eastAsia="Times New Roman" w:hAnsi="Arial" w:cs="Arial"/>
          <w:color w:val="EE0000"/>
          <w:kern w:val="0"/>
          <w:sz w:val="20"/>
          <w:szCs w:val="20"/>
          <w14:ligatures w14:val="none"/>
        </w:rPr>
      </w:pPr>
      <w:r w:rsidRPr="0086723E">
        <w:rPr>
          <w:rFonts w:ascii="Arial" w:eastAsia="Times New Roman" w:hAnsi="Arial" w:cs="Arial"/>
          <w:color w:val="000000" w:themeColor="text1"/>
          <w:kern w:val="0"/>
          <w:sz w:val="20"/>
          <w:szCs w:val="20"/>
          <w14:ligatures w14:val="none"/>
        </w:rPr>
        <w:t xml:space="preserve">In this sub task, we developed </w:t>
      </w:r>
      <w:r w:rsidR="008A5B5B">
        <w:rPr>
          <w:rFonts w:ascii="Arial" w:eastAsia="Times New Roman" w:hAnsi="Arial" w:cs="Arial"/>
          <w:color w:val="000000" w:themeColor="text1"/>
          <w:kern w:val="0"/>
          <w:sz w:val="20"/>
          <w:szCs w:val="20"/>
          <w14:ligatures w14:val="none"/>
        </w:rPr>
        <w:t xml:space="preserve">a </w:t>
      </w:r>
      <w:r w:rsidR="00767C26">
        <w:rPr>
          <w:rFonts w:ascii="Arial" w:eastAsia="Times New Roman" w:hAnsi="Arial" w:cs="Arial"/>
          <w:color w:val="000000" w:themeColor="text1"/>
          <w:kern w:val="0"/>
          <w:sz w:val="20"/>
          <w:szCs w:val="20"/>
          <w14:ligatures w14:val="none"/>
        </w:rPr>
        <w:t>heuristic planning</w:t>
      </w:r>
      <w:r w:rsidR="00936E83">
        <w:rPr>
          <w:rFonts w:ascii="Arial" w:eastAsia="Times New Roman" w:hAnsi="Arial" w:cs="Arial"/>
          <w:color w:val="000000" w:themeColor="text1"/>
          <w:kern w:val="0"/>
          <w:sz w:val="20"/>
          <w:szCs w:val="20"/>
          <w14:ligatures w14:val="none"/>
        </w:rPr>
        <w:t xml:space="preserve"> algorithm that </w:t>
      </w:r>
      <w:r w:rsidR="00515CAB">
        <w:rPr>
          <w:rFonts w:ascii="Arial" w:eastAsia="Times New Roman" w:hAnsi="Arial" w:cs="Arial"/>
          <w:color w:val="000000" w:themeColor="text1"/>
          <w:kern w:val="0"/>
          <w:sz w:val="20"/>
          <w:szCs w:val="20"/>
          <w14:ligatures w14:val="none"/>
        </w:rPr>
        <w:t xml:space="preserve">automatically generates </w:t>
      </w:r>
      <w:r w:rsidR="002D3937">
        <w:rPr>
          <w:rFonts w:ascii="Arial" w:eastAsia="Times New Roman" w:hAnsi="Arial" w:cs="Arial"/>
          <w:color w:val="000000" w:themeColor="text1"/>
          <w:kern w:val="0"/>
          <w:sz w:val="20"/>
          <w:szCs w:val="20"/>
          <w14:ligatures w14:val="none"/>
        </w:rPr>
        <w:t>control parameters for crane operations</w:t>
      </w:r>
      <w:r w:rsidR="009F6C38">
        <w:rPr>
          <w:rFonts w:ascii="Arial" w:eastAsia="Times New Roman" w:hAnsi="Arial" w:cs="Arial"/>
          <w:color w:val="000000" w:themeColor="text1"/>
          <w:kern w:val="0"/>
          <w:sz w:val="20"/>
          <w:szCs w:val="20"/>
          <w14:ligatures w14:val="none"/>
        </w:rPr>
        <w:t xml:space="preserve">. In </w:t>
      </w:r>
      <w:r w:rsidR="004771B4">
        <w:rPr>
          <w:rFonts w:ascii="Arial" w:eastAsia="Times New Roman" w:hAnsi="Arial" w:cs="Arial"/>
          <w:color w:val="000000" w:themeColor="text1"/>
          <w:kern w:val="0"/>
          <w:sz w:val="20"/>
          <w:szCs w:val="20"/>
          <w14:ligatures w14:val="none"/>
        </w:rPr>
        <w:t>addition</w:t>
      </w:r>
      <w:r w:rsidRPr="00976B48">
        <w:rPr>
          <w:rFonts w:ascii="Arial" w:eastAsia="Times New Roman" w:hAnsi="Arial" w:cs="Arial"/>
          <w:color w:val="000000" w:themeColor="text1"/>
          <w:kern w:val="0"/>
          <w:sz w:val="20"/>
          <w:szCs w:val="20"/>
          <w14:ligatures w14:val="none"/>
        </w:rPr>
        <w:t>,</w:t>
      </w:r>
      <w:r w:rsidR="009463A8">
        <w:rPr>
          <w:rFonts w:ascii="Arial" w:eastAsia="Times New Roman" w:hAnsi="Arial" w:cs="Arial"/>
          <w:color w:val="000000" w:themeColor="text1"/>
          <w:kern w:val="0"/>
          <w:sz w:val="20"/>
          <w:szCs w:val="20"/>
          <w14:ligatures w14:val="none"/>
        </w:rPr>
        <w:t xml:space="preserve"> a </w:t>
      </w:r>
      <w:r w:rsidR="009A0A39">
        <w:rPr>
          <w:rFonts w:ascii="Arial" w:eastAsia="Times New Roman" w:hAnsi="Arial" w:cs="Arial"/>
          <w:color w:val="000000" w:themeColor="text1"/>
          <w:kern w:val="0"/>
          <w:sz w:val="20"/>
          <w:szCs w:val="20"/>
          <w14:ligatures w14:val="none"/>
        </w:rPr>
        <w:t xml:space="preserve">behavior tree-based control architecture </w:t>
      </w:r>
      <w:r w:rsidR="004A50DA">
        <w:rPr>
          <w:rFonts w:ascii="Arial" w:eastAsia="Times New Roman" w:hAnsi="Arial" w:cs="Arial"/>
          <w:color w:val="000000" w:themeColor="text1"/>
          <w:kern w:val="0"/>
          <w:sz w:val="20"/>
          <w:szCs w:val="20"/>
          <w14:ligatures w14:val="none"/>
        </w:rPr>
        <w:t xml:space="preserve">was </w:t>
      </w:r>
      <w:r w:rsidR="00767C26">
        <w:rPr>
          <w:rFonts w:ascii="Arial" w:eastAsia="Times New Roman" w:hAnsi="Arial" w:cs="Arial"/>
          <w:color w:val="000000" w:themeColor="text1"/>
          <w:kern w:val="0"/>
          <w:sz w:val="20"/>
          <w:szCs w:val="20"/>
          <w14:ligatures w14:val="none"/>
        </w:rPr>
        <w:t>developed</w:t>
      </w:r>
      <w:r w:rsidR="004771B4">
        <w:rPr>
          <w:rFonts w:ascii="Arial" w:eastAsia="Times New Roman" w:hAnsi="Arial" w:cs="Arial"/>
          <w:color w:val="000000" w:themeColor="text1"/>
          <w:kern w:val="0"/>
          <w:sz w:val="20"/>
          <w:szCs w:val="20"/>
          <w14:ligatures w14:val="none"/>
        </w:rPr>
        <w:t xml:space="preserve"> </w:t>
      </w:r>
      <w:r w:rsidR="003B1844">
        <w:rPr>
          <w:rFonts w:ascii="Arial" w:eastAsia="Times New Roman" w:hAnsi="Arial" w:cs="Arial"/>
          <w:color w:val="000000" w:themeColor="text1"/>
          <w:kern w:val="0"/>
          <w:sz w:val="20"/>
          <w:szCs w:val="20"/>
          <w14:ligatures w14:val="none"/>
        </w:rPr>
        <w:t>for</w:t>
      </w:r>
      <w:r w:rsidR="004771B4">
        <w:rPr>
          <w:rFonts w:ascii="Arial" w:eastAsia="Times New Roman" w:hAnsi="Arial" w:cs="Arial"/>
          <w:color w:val="000000" w:themeColor="text1"/>
          <w:kern w:val="0"/>
          <w:sz w:val="20"/>
          <w:szCs w:val="20"/>
          <w14:ligatures w14:val="none"/>
        </w:rPr>
        <w:t xml:space="preserve"> </w:t>
      </w:r>
      <w:r w:rsidR="00767C26">
        <w:rPr>
          <w:rFonts w:ascii="Arial" w:eastAsia="Times New Roman" w:hAnsi="Arial" w:cs="Arial"/>
          <w:color w:val="000000" w:themeColor="text1"/>
          <w:kern w:val="0"/>
          <w:sz w:val="20"/>
          <w:szCs w:val="20"/>
          <w14:ligatures w14:val="none"/>
        </w:rPr>
        <w:t>executi</w:t>
      </w:r>
      <w:r w:rsidR="0086723E">
        <w:rPr>
          <w:rFonts w:ascii="Arial" w:eastAsia="Times New Roman" w:hAnsi="Arial" w:cs="Arial"/>
          <w:color w:val="000000" w:themeColor="text1"/>
          <w:kern w:val="0"/>
          <w:sz w:val="20"/>
          <w:szCs w:val="20"/>
          <w14:ligatures w14:val="none"/>
        </w:rPr>
        <w:t>ng</w:t>
      </w:r>
      <w:r w:rsidR="00767C26">
        <w:rPr>
          <w:rFonts w:ascii="Arial" w:eastAsia="Times New Roman" w:hAnsi="Arial" w:cs="Arial"/>
          <w:color w:val="000000" w:themeColor="text1"/>
          <w:kern w:val="0"/>
          <w:sz w:val="20"/>
          <w:szCs w:val="20"/>
          <w14:ligatures w14:val="none"/>
        </w:rPr>
        <w:t xml:space="preserve"> the generated plans </w:t>
      </w:r>
      <w:r w:rsidR="00CE5387">
        <w:rPr>
          <w:rFonts w:ascii="Arial" w:eastAsia="Times New Roman" w:hAnsi="Arial" w:cs="Arial"/>
          <w:color w:val="000000" w:themeColor="text1"/>
          <w:kern w:val="0"/>
          <w:sz w:val="20"/>
          <w:szCs w:val="20"/>
          <w14:ligatures w14:val="none"/>
        </w:rPr>
        <w:t>and</w:t>
      </w:r>
      <w:r w:rsidR="00434AD0">
        <w:rPr>
          <w:rFonts w:ascii="Arial" w:eastAsia="Times New Roman" w:hAnsi="Arial" w:cs="Arial"/>
          <w:color w:val="000000" w:themeColor="text1"/>
          <w:kern w:val="0"/>
          <w:sz w:val="20"/>
          <w:szCs w:val="20"/>
          <w14:ligatures w14:val="none"/>
        </w:rPr>
        <w:t xml:space="preserve"> was</w:t>
      </w:r>
      <w:r w:rsidR="00AC4D1B">
        <w:rPr>
          <w:rFonts w:ascii="Arial" w:eastAsia="Times New Roman" w:hAnsi="Arial" w:cs="Arial"/>
          <w:color w:val="000000" w:themeColor="text1"/>
          <w:kern w:val="0"/>
          <w:sz w:val="20"/>
          <w:szCs w:val="20"/>
          <w14:ligatures w14:val="none"/>
        </w:rPr>
        <w:t xml:space="preserve"> </w:t>
      </w:r>
      <w:r w:rsidR="00767C26">
        <w:rPr>
          <w:rFonts w:ascii="Arial" w:eastAsia="Times New Roman" w:hAnsi="Arial" w:cs="Arial"/>
          <w:color w:val="000000" w:themeColor="text1"/>
          <w:kern w:val="0"/>
          <w:sz w:val="20"/>
          <w:szCs w:val="20"/>
          <w14:ligatures w14:val="none"/>
        </w:rPr>
        <w:t>simulated in</w:t>
      </w:r>
      <w:r w:rsidR="00434AD0">
        <w:rPr>
          <w:rFonts w:ascii="Arial" w:eastAsia="Times New Roman" w:hAnsi="Arial" w:cs="Arial"/>
          <w:color w:val="000000" w:themeColor="text1"/>
          <w:kern w:val="0"/>
          <w:sz w:val="20"/>
          <w:szCs w:val="20"/>
          <w14:ligatures w14:val="none"/>
        </w:rPr>
        <w:t xml:space="preserve"> </w:t>
      </w:r>
      <w:r w:rsidR="00CA135A">
        <w:rPr>
          <w:rFonts w:ascii="Arial" w:eastAsia="Times New Roman" w:hAnsi="Arial" w:cs="Arial"/>
          <w:color w:val="000000" w:themeColor="text1"/>
          <w:kern w:val="0"/>
          <w:sz w:val="20"/>
          <w:szCs w:val="20"/>
          <w14:ligatures w14:val="none"/>
        </w:rPr>
        <w:t>Unity3D</w:t>
      </w:r>
      <w:r w:rsidR="002953BA">
        <w:rPr>
          <w:rFonts w:ascii="Arial" w:eastAsia="Times New Roman" w:hAnsi="Arial" w:cs="Arial"/>
          <w:color w:val="000000" w:themeColor="text1"/>
          <w:kern w:val="0"/>
          <w:sz w:val="20"/>
          <w:szCs w:val="20"/>
          <w14:ligatures w14:val="none"/>
        </w:rPr>
        <w:t xml:space="preserve"> for constructability analysis</w:t>
      </w:r>
      <w:r w:rsidR="00195291">
        <w:rPr>
          <w:rFonts w:ascii="Arial" w:eastAsia="Times New Roman" w:hAnsi="Arial" w:cs="Arial"/>
          <w:color w:val="000000" w:themeColor="text1"/>
          <w:kern w:val="0"/>
          <w:sz w:val="20"/>
          <w:szCs w:val="20"/>
          <w14:ligatures w14:val="none"/>
        </w:rPr>
        <w:t>.</w:t>
      </w:r>
      <w:r w:rsidR="0051120B">
        <w:rPr>
          <w:rFonts w:ascii="Arial" w:eastAsia="Times New Roman" w:hAnsi="Arial" w:cs="Arial"/>
          <w:color w:val="000000" w:themeColor="text1"/>
          <w:kern w:val="0"/>
          <w:sz w:val="20"/>
          <w:szCs w:val="20"/>
          <w14:ligatures w14:val="none"/>
        </w:rPr>
        <w:t xml:space="preserve"> Th</w:t>
      </w:r>
      <w:r w:rsidRPr="00976B48">
        <w:rPr>
          <w:rFonts w:ascii="Arial" w:eastAsia="Times New Roman" w:hAnsi="Arial" w:cs="Arial"/>
          <w:color w:val="000000" w:themeColor="text1"/>
          <w:kern w:val="0"/>
          <w:sz w:val="20"/>
          <w:szCs w:val="20"/>
          <w14:ligatures w14:val="none"/>
        </w:rPr>
        <w:t>e results show</w:t>
      </w:r>
      <w:r w:rsidR="00067A1A">
        <w:rPr>
          <w:rFonts w:ascii="Arial" w:eastAsia="Times New Roman" w:hAnsi="Arial" w:cs="Arial"/>
          <w:color w:val="000000" w:themeColor="text1"/>
          <w:kern w:val="0"/>
          <w:sz w:val="20"/>
          <w:szCs w:val="20"/>
          <w14:ligatures w14:val="none"/>
        </w:rPr>
        <w:t>ed</w:t>
      </w:r>
      <w:r w:rsidRPr="00976B48">
        <w:rPr>
          <w:rFonts w:ascii="Arial" w:eastAsia="Times New Roman" w:hAnsi="Arial" w:cs="Arial"/>
          <w:color w:val="000000" w:themeColor="text1"/>
          <w:kern w:val="0"/>
          <w:sz w:val="20"/>
          <w:szCs w:val="20"/>
          <w14:ligatures w14:val="none"/>
        </w:rPr>
        <w:t xml:space="preserve"> that</w:t>
      </w:r>
      <w:r w:rsidR="00F65F90">
        <w:rPr>
          <w:rFonts w:ascii="Arial" w:eastAsia="Times New Roman" w:hAnsi="Arial" w:cs="Arial"/>
          <w:color w:val="000000" w:themeColor="text1"/>
          <w:kern w:val="0"/>
          <w:sz w:val="20"/>
          <w:szCs w:val="20"/>
          <w14:ligatures w14:val="none"/>
        </w:rPr>
        <w:t xml:space="preserve"> the integration of</w:t>
      </w:r>
      <w:r w:rsidRPr="00976B48">
        <w:rPr>
          <w:rFonts w:ascii="Arial" w:eastAsia="Times New Roman" w:hAnsi="Arial" w:cs="Arial"/>
          <w:color w:val="000000" w:themeColor="text1"/>
          <w:kern w:val="0"/>
          <w:sz w:val="20"/>
          <w:szCs w:val="20"/>
          <w14:ligatures w14:val="none"/>
        </w:rPr>
        <w:t xml:space="preserve"> </w:t>
      </w:r>
      <w:r w:rsidR="00594204">
        <w:rPr>
          <w:rFonts w:ascii="Arial" w:eastAsia="Times New Roman" w:hAnsi="Arial" w:cs="Arial"/>
          <w:color w:val="000000" w:themeColor="text1"/>
          <w:kern w:val="0"/>
          <w:sz w:val="20"/>
          <w:szCs w:val="20"/>
          <w14:ligatures w14:val="none"/>
        </w:rPr>
        <w:t>heur</w:t>
      </w:r>
      <w:r w:rsidR="00FD782A">
        <w:rPr>
          <w:rFonts w:ascii="Arial" w:eastAsia="Times New Roman" w:hAnsi="Arial" w:cs="Arial"/>
          <w:color w:val="000000" w:themeColor="text1"/>
          <w:kern w:val="0"/>
          <w:sz w:val="20"/>
          <w:szCs w:val="20"/>
          <w14:ligatures w14:val="none"/>
        </w:rPr>
        <w:t>istic</w:t>
      </w:r>
      <w:r w:rsidR="00F65F90">
        <w:rPr>
          <w:rFonts w:ascii="Arial" w:eastAsia="Times New Roman" w:hAnsi="Arial" w:cs="Arial"/>
          <w:color w:val="000000" w:themeColor="text1"/>
          <w:kern w:val="0"/>
          <w:sz w:val="20"/>
          <w:szCs w:val="20"/>
          <w14:ligatures w14:val="none"/>
        </w:rPr>
        <w:t xml:space="preserve"> and simulation</w:t>
      </w:r>
      <w:r w:rsidR="003B4456">
        <w:rPr>
          <w:rFonts w:ascii="Arial" w:eastAsia="Times New Roman" w:hAnsi="Arial" w:cs="Arial"/>
          <w:color w:val="000000" w:themeColor="text1"/>
          <w:kern w:val="0"/>
          <w:sz w:val="20"/>
          <w:szCs w:val="20"/>
          <w14:ligatures w14:val="none"/>
        </w:rPr>
        <w:t>-based</w:t>
      </w:r>
      <w:r w:rsidR="00FD782A">
        <w:rPr>
          <w:rFonts w:ascii="Arial" w:eastAsia="Times New Roman" w:hAnsi="Arial" w:cs="Arial"/>
          <w:color w:val="000000" w:themeColor="text1"/>
          <w:kern w:val="0"/>
          <w:sz w:val="20"/>
          <w:szCs w:val="20"/>
          <w14:ligatures w14:val="none"/>
        </w:rPr>
        <w:t xml:space="preserve"> planning </w:t>
      </w:r>
      <w:r w:rsidR="00205F5E">
        <w:rPr>
          <w:rFonts w:ascii="Arial" w:eastAsia="Times New Roman" w:hAnsi="Arial" w:cs="Arial"/>
          <w:color w:val="000000" w:themeColor="text1"/>
          <w:kern w:val="0"/>
          <w:sz w:val="20"/>
          <w:szCs w:val="20"/>
          <w14:ligatures w14:val="none"/>
        </w:rPr>
        <w:t>effectively</w:t>
      </w:r>
      <w:r w:rsidR="00073997">
        <w:rPr>
          <w:rFonts w:ascii="Arial" w:eastAsia="Times New Roman" w:hAnsi="Arial" w:cs="Arial"/>
          <w:color w:val="000000" w:themeColor="text1"/>
          <w:kern w:val="0"/>
          <w:sz w:val="20"/>
          <w:szCs w:val="20"/>
          <w14:ligatures w14:val="none"/>
        </w:rPr>
        <w:t>:</w:t>
      </w:r>
      <w:r w:rsidR="00205F5E">
        <w:rPr>
          <w:rFonts w:ascii="Arial" w:eastAsia="Times New Roman" w:hAnsi="Arial" w:cs="Arial"/>
          <w:color w:val="000000" w:themeColor="text1"/>
          <w:kern w:val="0"/>
          <w:sz w:val="20"/>
          <w:szCs w:val="20"/>
          <w14:ligatures w14:val="none"/>
        </w:rPr>
        <w:t xml:space="preserve"> </w:t>
      </w:r>
      <w:r w:rsidR="00D957A0">
        <w:rPr>
          <w:rFonts w:ascii="Arial" w:eastAsia="Times New Roman" w:hAnsi="Arial" w:cs="Arial"/>
          <w:color w:val="000000" w:themeColor="text1"/>
          <w:kern w:val="0"/>
          <w:sz w:val="20"/>
          <w:szCs w:val="20"/>
          <w:lang w:eastAsia="zh-CN"/>
          <w14:ligatures w14:val="none"/>
        </w:rPr>
        <w:t>1) asses</w:t>
      </w:r>
      <w:r w:rsidR="00132A1F">
        <w:rPr>
          <w:rFonts w:ascii="Arial" w:eastAsia="Times New Roman" w:hAnsi="Arial" w:cs="Arial"/>
          <w:color w:val="000000" w:themeColor="text1"/>
          <w:kern w:val="0"/>
          <w:sz w:val="20"/>
          <w:szCs w:val="20"/>
          <w:lang w:eastAsia="zh-CN"/>
          <w14:ligatures w14:val="none"/>
        </w:rPr>
        <w:t>sed</w:t>
      </w:r>
      <w:r w:rsidR="00D957A0">
        <w:rPr>
          <w:rFonts w:ascii="Arial" w:eastAsia="Times New Roman" w:hAnsi="Arial" w:cs="Arial"/>
          <w:color w:val="000000" w:themeColor="text1"/>
          <w:kern w:val="0"/>
          <w:sz w:val="20"/>
          <w:szCs w:val="20"/>
          <w:lang w:eastAsia="zh-CN"/>
          <w14:ligatures w14:val="none"/>
        </w:rPr>
        <w:t xml:space="preserve"> </w:t>
      </w:r>
      <w:r w:rsidR="00336F05">
        <w:rPr>
          <w:rFonts w:ascii="Arial" w:eastAsia="Times New Roman" w:hAnsi="Arial" w:cs="Arial"/>
          <w:color w:val="000000" w:themeColor="text1"/>
          <w:kern w:val="0"/>
          <w:sz w:val="20"/>
          <w:szCs w:val="20"/>
          <w:lang w:eastAsia="zh-CN"/>
          <w14:ligatures w14:val="none"/>
        </w:rPr>
        <w:t xml:space="preserve">the feasibility </w:t>
      </w:r>
      <w:r w:rsidR="00A2105B">
        <w:rPr>
          <w:rFonts w:ascii="Arial" w:eastAsia="Times New Roman" w:hAnsi="Arial" w:cs="Arial"/>
          <w:color w:val="000000" w:themeColor="text1"/>
          <w:kern w:val="0"/>
          <w:sz w:val="20"/>
          <w:szCs w:val="20"/>
          <w:lang w:eastAsia="zh-CN"/>
          <w14:ligatures w14:val="none"/>
        </w:rPr>
        <w:t>of</w:t>
      </w:r>
      <w:r w:rsidR="008F4377">
        <w:rPr>
          <w:rFonts w:ascii="Arial" w:eastAsia="Times New Roman" w:hAnsi="Arial" w:cs="Arial"/>
          <w:color w:val="000000" w:themeColor="text1"/>
          <w:kern w:val="0"/>
          <w:sz w:val="20"/>
          <w:szCs w:val="20"/>
          <w:lang w:eastAsia="zh-CN"/>
          <w14:ligatures w14:val="none"/>
        </w:rPr>
        <w:t xml:space="preserve"> lifting operation</w:t>
      </w:r>
      <w:r w:rsidR="00356EB7">
        <w:rPr>
          <w:rFonts w:ascii="Arial" w:eastAsia="Times New Roman" w:hAnsi="Arial" w:cs="Arial"/>
          <w:color w:val="000000" w:themeColor="text1"/>
          <w:kern w:val="0"/>
          <w:sz w:val="20"/>
          <w:szCs w:val="20"/>
          <w:lang w:eastAsia="zh-CN"/>
          <w14:ligatures w14:val="none"/>
        </w:rPr>
        <w:t xml:space="preserve"> using</w:t>
      </w:r>
      <w:r w:rsidR="00A2105B">
        <w:rPr>
          <w:rFonts w:ascii="Arial" w:eastAsia="Times New Roman" w:hAnsi="Arial" w:cs="Arial"/>
          <w:color w:val="000000" w:themeColor="text1"/>
          <w:kern w:val="0"/>
          <w:sz w:val="20"/>
          <w:szCs w:val="20"/>
          <w:lang w:eastAsia="zh-CN"/>
          <w14:ligatures w14:val="none"/>
        </w:rPr>
        <w:t xml:space="preserve"> selected </w:t>
      </w:r>
      <w:r w:rsidR="0064519B">
        <w:rPr>
          <w:rFonts w:ascii="Arial" w:eastAsia="Times New Roman" w:hAnsi="Arial" w:cs="Arial"/>
          <w:color w:val="000000" w:themeColor="text1"/>
          <w:kern w:val="0"/>
          <w:sz w:val="20"/>
          <w:szCs w:val="20"/>
          <w:lang w:eastAsia="zh-CN"/>
          <w14:ligatures w14:val="none"/>
        </w:rPr>
        <w:t>crane size and crane lifting location</w:t>
      </w:r>
      <w:r w:rsidR="00EC76BE">
        <w:rPr>
          <w:rFonts w:ascii="Arial" w:eastAsia="Times New Roman" w:hAnsi="Arial" w:cs="Arial"/>
          <w:color w:val="000000" w:themeColor="text1"/>
          <w:kern w:val="0"/>
          <w:sz w:val="20"/>
          <w:szCs w:val="20"/>
          <w:lang w:eastAsia="zh-CN"/>
          <w14:ligatures w14:val="none"/>
        </w:rPr>
        <w:t xml:space="preserve">, </w:t>
      </w:r>
      <w:r w:rsidR="002B711A">
        <w:rPr>
          <w:rFonts w:ascii="Arial" w:eastAsia="Times New Roman" w:hAnsi="Arial" w:cs="Arial"/>
          <w:color w:val="000000" w:themeColor="text1"/>
          <w:kern w:val="0"/>
          <w:sz w:val="20"/>
          <w:szCs w:val="20"/>
          <w:lang w:eastAsia="zh-CN"/>
          <w14:ligatures w14:val="none"/>
        </w:rPr>
        <w:t xml:space="preserve">2) </w:t>
      </w:r>
      <w:r w:rsidR="003B099B">
        <w:rPr>
          <w:rFonts w:ascii="Arial" w:eastAsia="Times New Roman" w:hAnsi="Arial" w:cs="Arial"/>
          <w:color w:val="000000" w:themeColor="text1"/>
          <w:kern w:val="0"/>
          <w:sz w:val="20"/>
          <w:szCs w:val="20"/>
          <w:lang w:eastAsia="zh-CN"/>
          <w14:ligatures w14:val="none"/>
        </w:rPr>
        <w:t>generat</w:t>
      </w:r>
      <w:r w:rsidR="00336F05">
        <w:rPr>
          <w:rFonts w:ascii="Arial" w:eastAsia="Times New Roman" w:hAnsi="Arial" w:cs="Arial"/>
          <w:color w:val="000000" w:themeColor="text1"/>
          <w:kern w:val="0"/>
          <w:sz w:val="20"/>
          <w:szCs w:val="20"/>
          <w:lang w:eastAsia="zh-CN"/>
          <w14:ligatures w14:val="none"/>
        </w:rPr>
        <w:t xml:space="preserve">ed </w:t>
      </w:r>
      <w:r w:rsidR="003B099B">
        <w:rPr>
          <w:rFonts w:ascii="Arial" w:eastAsia="Times New Roman" w:hAnsi="Arial" w:cs="Arial"/>
          <w:color w:val="000000" w:themeColor="text1"/>
          <w:kern w:val="0"/>
          <w:sz w:val="20"/>
          <w:szCs w:val="20"/>
          <w:lang w:eastAsia="zh-CN"/>
          <w14:ligatures w14:val="none"/>
        </w:rPr>
        <w:t xml:space="preserve">feasible plans </w:t>
      </w:r>
      <w:r w:rsidR="00E515EA">
        <w:rPr>
          <w:rFonts w:ascii="Arial" w:eastAsia="Times New Roman" w:hAnsi="Arial" w:cs="Arial"/>
          <w:color w:val="000000" w:themeColor="text1"/>
          <w:kern w:val="0"/>
          <w:sz w:val="20"/>
          <w:szCs w:val="20"/>
          <w:lang w:eastAsia="zh-CN"/>
          <w14:ligatures w14:val="none"/>
        </w:rPr>
        <w:t xml:space="preserve">given </w:t>
      </w:r>
      <w:r w:rsidR="001466EC">
        <w:rPr>
          <w:rFonts w:ascii="Arial" w:eastAsia="Times New Roman" w:hAnsi="Arial" w:cs="Arial"/>
          <w:color w:val="000000" w:themeColor="text1"/>
          <w:kern w:val="0"/>
          <w:sz w:val="20"/>
          <w:szCs w:val="20"/>
          <w:lang w:eastAsia="zh-CN"/>
          <w14:ligatures w14:val="none"/>
        </w:rPr>
        <w:t>the chosen crane size and location</w:t>
      </w:r>
      <w:r w:rsidR="00336F05">
        <w:rPr>
          <w:rFonts w:ascii="Arial" w:eastAsia="Times New Roman" w:hAnsi="Arial" w:cs="Arial"/>
          <w:color w:val="000000" w:themeColor="text1"/>
          <w:kern w:val="0"/>
          <w:sz w:val="20"/>
          <w:szCs w:val="20"/>
          <w:lang w:eastAsia="zh-CN"/>
          <w14:ligatures w14:val="none"/>
        </w:rPr>
        <w:t xml:space="preserve"> </w:t>
      </w:r>
      <w:r w:rsidR="00976B48">
        <w:rPr>
          <w:rFonts w:ascii="Arial" w:eastAsia="Times New Roman" w:hAnsi="Arial" w:cs="Arial"/>
          <w:color w:val="000000" w:themeColor="text1"/>
          <w:kern w:val="0"/>
          <w:sz w:val="20"/>
          <w:szCs w:val="20"/>
          <w:lang w:eastAsia="zh-CN"/>
          <w14:ligatures w14:val="none"/>
        </w:rPr>
        <w:t xml:space="preserve">with </w:t>
      </w:r>
      <w:r w:rsidR="00336F05">
        <w:rPr>
          <w:rFonts w:ascii="Arial" w:eastAsia="Times New Roman" w:hAnsi="Arial" w:cs="Arial"/>
          <w:color w:val="000000" w:themeColor="text1"/>
          <w:kern w:val="0"/>
          <w:sz w:val="20"/>
          <w:szCs w:val="20"/>
          <w:lang w:eastAsia="zh-CN"/>
          <w14:ligatures w14:val="none"/>
        </w:rPr>
        <w:t>low</w:t>
      </w:r>
      <w:r w:rsidR="00CF0DF0">
        <w:rPr>
          <w:rFonts w:ascii="Arial" w:eastAsia="Times New Roman" w:hAnsi="Arial" w:cs="Arial"/>
          <w:color w:val="000000" w:themeColor="text1"/>
          <w:kern w:val="0"/>
          <w:sz w:val="20"/>
          <w:szCs w:val="20"/>
          <w:lang w:eastAsia="zh-CN"/>
          <w14:ligatures w14:val="none"/>
        </w:rPr>
        <w:t xml:space="preserve"> </w:t>
      </w:r>
      <w:r w:rsidR="001710AF">
        <w:rPr>
          <w:rFonts w:ascii="Arial" w:eastAsia="Times New Roman" w:hAnsi="Arial" w:cs="Arial"/>
          <w:color w:val="000000" w:themeColor="text1"/>
          <w:kern w:val="0"/>
          <w:sz w:val="20"/>
          <w:szCs w:val="20"/>
          <w:lang w:eastAsia="zh-CN"/>
          <w14:ligatures w14:val="none"/>
        </w:rPr>
        <w:t>computational cost</w:t>
      </w:r>
      <w:r w:rsidR="001466EC">
        <w:rPr>
          <w:rFonts w:ascii="Arial" w:eastAsia="Times New Roman" w:hAnsi="Arial" w:cs="Arial"/>
          <w:color w:val="000000" w:themeColor="text1"/>
          <w:kern w:val="0"/>
          <w:sz w:val="20"/>
          <w:szCs w:val="20"/>
          <w:lang w:eastAsia="zh-CN"/>
          <w14:ligatures w14:val="none"/>
        </w:rPr>
        <w:t>, and</w:t>
      </w:r>
      <w:r w:rsidR="00926767">
        <w:rPr>
          <w:rFonts w:ascii="Arial" w:eastAsia="Times New Roman" w:hAnsi="Arial" w:cs="Arial"/>
          <w:color w:val="000000" w:themeColor="text1"/>
          <w:kern w:val="0"/>
          <w:sz w:val="20"/>
          <w:szCs w:val="20"/>
          <w:lang w:eastAsia="zh-CN"/>
          <w14:ligatures w14:val="none"/>
        </w:rPr>
        <w:t xml:space="preserve"> 3) </w:t>
      </w:r>
      <w:r w:rsidR="00976B48">
        <w:rPr>
          <w:rFonts w:ascii="Arial" w:eastAsia="Times New Roman" w:hAnsi="Arial" w:cs="Arial"/>
          <w:color w:val="000000" w:themeColor="text1"/>
          <w:kern w:val="0"/>
          <w:sz w:val="20"/>
          <w:szCs w:val="20"/>
          <w:lang w:eastAsia="zh-CN"/>
          <w14:ligatures w14:val="none"/>
        </w:rPr>
        <w:t>afforded</w:t>
      </w:r>
      <w:r w:rsidR="00ED2070">
        <w:rPr>
          <w:rFonts w:ascii="Arial" w:eastAsia="Times New Roman" w:hAnsi="Arial" w:cs="Arial"/>
          <w:color w:val="000000" w:themeColor="text1"/>
          <w:kern w:val="0"/>
          <w:sz w:val="20"/>
          <w:szCs w:val="20"/>
          <w:lang w:eastAsia="zh-CN"/>
          <w14:ligatures w14:val="none"/>
        </w:rPr>
        <w:t xml:space="preserve"> </w:t>
      </w:r>
      <w:r w:rsidR="00025834">
        <w:rPr>
          <w:rFonts w:ascii="Arial" w:eastAsia="Times New Roman" w:hAnsi="Arial" w:cs="Arial"/>
          <w:color w:val="000000" w:themeColor="text1"/>
          <w:kern w:val="0"/>
          <w:sz w:val="20"/>
          <w:szCs w:val="20"/>
          <w:lang w:eastAsia="zh-CN"/>
          <w14:ligatures w14:val="none"/>
        </w:rPr>
        <w:t xml:space="preserve">plan </w:t>
      </w:r>
      <w:r w:rsidR="00453B4D">
        <w:rPr>
          <w:rFonts w:ascii="Arial" w:eastAsia="Times New Roman" w:hAnsi="Arial" w:cs="Arial"/>
          <w:color w:val="000000" w:themeColor="text1"/>
          <w:kern w:val="0"/>
          <w:sz w:val="20"/>
          <w:szCs w:val="20"/>
          <w:lang w:eastAsia="zh-CN"/>
          <w14:ligatures w14:val="none"/>
        </w:rPr>
        <w:t>validation</w:t>
      </w:r>
      <w:r w:rsidR="008667AB">
        <w:rPr>
          <w:rFonts w:ascii="Arial" w:eastAsia="Times New Roman" w:hAnsi="Arial" w:cs="Arial"/>
          <w:color w:val="000000" w:themeColor="text1"/>
          <w:kern w:val="0"/>
          <w:sz w:val="20"/>
          <w:szCs w:val="20"/>
          <w:lang w:eastAsia="zh-CN"/>
          <w14:ligatures w14:val="none"/>
        </w:rPr>
        <w:t xml:space="preserve"> </w:t>
      </w:r>
      <w:r w:rsidR="00B537AE">
        <w:rPr>
          <w:rFonts w:ascii="Arial" w:eastAsia="Times New Roman" w:hAnsi="Arial" w:cs="Arial"/>
          <w:color w:val="000000" w:themeColor="text1"/>
          <w:kern w:val="0"/>
          <w:sz w:val="20"/>
          <w:szCs w:val="20"/>
          <w:lang w:eastAsia="zh-CN"/>
          <w14:ligatures w14:val="none"/>
        </w:rPr>
        <w:t xml:space="preserve">via </w:t>
      </w:r>
      <w:r w:rsidR="00A961AC">
        <w:rPr>
          <w:rFonts w:ascii="Arial" w:eastAsia="Times New Roman" w:hAnsi="Arial" w:cs="Arial"/>
          <w:color w:val="000000" w:themeColor="text1"/>
          <w:kern w:val="0"/>
          <w:sz w:val="20"/>
          <w:szCs w:val="20"/>
          <w:lang w:eastAsia="zh-CN"/>
          <w14:ligatures w14:val="none"/>
        </w:rPr>
        <w:t xml:space="preserve">realistic physical </w:t>
      </w:r>
      <w:r w:rsidR="00295941">
        <w:rPr>
          <w:rFonts w:ascii="Arial" w:eastAsia="Times New Roman" w:hAnsi="Arial" w:cs="Arial"/>
          <w:color w:val="000000" w:themeColor="text1"/>
          <w:kern w:val="0"/>
          <w:sz w:val="20"/>
          <w:szCs w:val="20"/>
          <w:lang w:eastAsia="zh-CN"/>
          <w14:ligatures w14:val="none"/>
        </w:rPr>
        <w:t>simulation</w:t>
      </w:r>
      <w:r w:rsidR="00895D63">
        <w:rPr>
          <w:rFonts w:ascii="Arial" w:eastAsia="Times New Roman" w:hAnsi="Arial" w:cs="Arial"/>
          <w:color w:val="000000" w:themeColor="text1"/>
          <w:kern w:val="0"/>
          <w:sz w:val="20"/>
          <w:szCs w:val="20"/>
          <w:lang w:eastAsia="zh-CN"/>
          <w14:ligatures w14:val="none"/>
        </w:rPr>
        <w:t>s</w:t>
      </w:r>
      <w:r w:rsidR="00295941">
        <w:rPr>
          <w:rFonts w:ascii="Arial" w:eastAsia="Times New Roman" w:hAnsi="Arial" w:cs="Arial"/>
          <w:color w:val="000000" w:themeColor="text1"/>
          <w:kern w:val="0"/>
          <w:sz w:val="20"/>
          <w:szCs w:val="20"/>
          <w:lang w:eastAsia="zh-CN"/>
          <w14:ligatures w14:val="none"/>
        </w:rPr>
        <w:t xml:space="preserve"> for constructability analysis</w:t>
      </w:r>
      <w:r w:rsidRPr="00976B48">
        <w:rPr>
          <w:rFonts w:ascii="Arial" w:eastAsia="Times New Roman" w:hAnsi="Arial" w:cs="Arial"/>
          <w:color w:val="000000" w:themeColor="text1"/>
          <w:kern w:val="0"/>
          <w:sz w:val="20"/>
          <w:szCs w:val="20"/>
          <w14:ligatures w14:val="none"/>
        </w:rPr>
        <w:t xml:space="preserve">. </w:t>
      </w:r>
    </w:p>
    <w:p w14:paraId="6B447E64" w14:textId="77777777" w:rsidR="00830659" w:rsidRPr="00BA547E" w:rsidRDefault="00830659" w:rsidP="00976B48">
      <w:pPr>
        <w:tabs>
          <w:tab w:val="left" w:pos="6219"/>
        </w:tabs>
        <w:ind w:left="360"/>
        <w:jc w:val="both"/>
        <w:rPr>
          <w:rFonts w:ascii="Arial" w:eastAsia="Times New Roman" w:hAnsi="Arial" w:cs="Arial"/>
          <w:color w:val="EE0000"/>
          <w:kern w:val="0"/>
          <w:sz w:val="20"/>
          <w:szCs w:val="20"/>
          <w14:ligatures w14:val="none"/>
        </w:rPr>
      </w:pPr>
    </w:p>
    <w:p w14:paraId="093B35F7" w14:textId="305C0F77" w:rsidR="00D553B7" w:rsidRPr="00E467C6" w:rsidRDefault="004059EA" w:rsidP="00BF208A">
      <w:pPr>
        <w:tabs>
          <w:tab w:val="left" w:pos="6219"/>
        </w:tabs>
        <w:ind w:left="360"/>
        <w:jc w:val="both"/>
        <w:rPr>
          <w:rFonts w:ascii="Arial" w:eastAsia="Times New Roman" w:hAnsi="Arial" w:cs="Arial"/>
          <w:b/>
          <w:bCs/>
          <w:kern w:val="0"/>
          <w:sz w:val="20"/>
          <w:szCs w:val="20"/>
          <w14:ligatures w14:val="none"/>
        </w:rPr>
      </w:pPr>
      <w:r w:rsidRPr="1C6A55FD">
        <w:rPr>
          <w:rFonts w:ascii="Arial" w:eastAsia="Times New Roman" w:hAnsi="Arial" w:cs="Arial"/>
          <w:b/>
          <w:bCs/>
          <w:sz w:val="20"/>
          <w:szCs w:val="20"/>
        </w:rPr>
        <w:t xml:space="preserve">3.2.1. </w:t>
      </w:r>
      <w:r w:rsidR="00B55610">
        <w:rPr>
          <w:rFonts w:ascii="Arial" w:eastAsia="Times New Roman" w:hAnsi="Arial" w:cs="Arial"/>
          <w:b/>
          <w:bCs/>
          <w:kern w:val="0"/>
          <w:sz w:val="20"/>
          <w:szCs w:val="20"/>
          <w14:ligatures w14:val="none"/>
        </w:rPr>
        <w:t>Heuristic planning</w:t>
      </w:r>
      <w:r w:rsidR="00561B3E" w:rsidRPr="1C6A55FD">
        <w:rPr>
          <w:rFonts w:ascii="Arial" w:eastAsia="Times New Roman" w:hAnsi="Arial" w:cs="Arial"/>
          <w:b/>
          <w:bCs/>
          <w:kern w:val="0"/>
          <w:sz w:val="20"/>
          <w:szCs w:val="20"/>
          <w14:ligatures w14:val="none"/>
        </w:rPr>
        <w:t xml:space="preserve"> algorithm</w:t>
      </w:r>
      <w:r w:rsidR="007E78F5" w:rsidRPr="00E467C6">
        <w:rPr>
          <w:rFonts w:ascii="Arial" w:eastAsia="Times New Roman" w:hAnsi="Arial" w:cs="Arial"/>
          <w:b/>
          <w:bCs/>
          <w:kern w:val="0"/>
          <w:sz w:val="20"/>
          <w:szCs w:val="20"/>
          <w14:ligatures w14:val="none"/>
        </w:rPr>
        <w:t xml:space="preserve"> </w:t>
      </w:r>
    </w:p>
    <w:p w14:paraId="5A35FC49" w14:textId="6D3C143B" w:rsidR="0C41D5E6" w:rsidRDefault="0C41D5E6" w:rsidP="0C41D5E6">
      <w:pPr>
        <w:tabs>
          <w:tab w:val="left" w:pos="6219"/>
        </w:tabs>
        <w:ind w:left="360"/>
        <w:jc w:val="both"/>
        <w:rPr>
          <w:rFonts w:ascii="Arial" w:eastAsia="Times New Roman" w:hAnsi="Arial" w:cs="Arial"/>
          <w:sz w:val="20"/>
          <w:szCs w:val="20"/>
        </w:rPr>
      </w:pPr>
    </w:p>
    <w:p w14:paraId="4E4489F0" w14:textId="09193755" w:rsidR="0092479F" w:rsidRDefault="007E78F5" w:rsidP="0C41D5E6">
      <w:pPr>
        <w:tabs>
          <w:tab w:val="left" w:pos="6219"/>
        </w:tabs>
        <w:ind w:left="360"/>
        <w:jc w:val="both"/>
        <w:rPr>
          <w:rFonts w:ascii="Arial" w:eastAsia="Times New Roman" w:hAnsi="Arial" w:cs="Arial"/>
          <w:sz w:val="20"/>
          <w:szCs w:val="20"/>
        </w:rPr>
      </w:pPr>
      <w:r w:rsidRPr="1C6A55FD">
        <w:rPr>
          <w:rFonts w:ascii="Arial" w:eastAsia="Times New Roman" w:hAnsi="Arial" w:cs="Arial"/>
          <w:sz w:val="20"/>
          <w:szCs w:val="20"/>
        </w:rPr>
        <w:t>The presented algorithm is for analyzing the crane lifting cond</w:t>
      </w:r>
      <w:r w:rsidR="00D54E43" w:rsidRPr="1C6A55FD">
        <w:rPr>
          <w:rFonts w:ascii="Arial" w:eastAsia="Times New Roman" w:hAnsi="Arial" w:cs="Arial"/>
          <w:sz w:val="20"/>
          <w:szCs w:val="20"/>
        </w:rPr>
        <w:t xml:space="preserve">itions in </w:t>
      </w:r>
      <w:r w:rsidR="009F31EA" w:rsidRPr="1C6A55FD">
        <w:rPr>
          <w:rFonts w:ascii="Arial" w:eastAsia="Times New Roman" w:hAnsi="Arial" w:cs="Arial"/>
          <w:sz w:val="20"/>
          <w:szCs w:val="20"/>
        </w:rPr>
        <w:t xml:space="preserve">a </w:t>
      </w:r>
      <w:r w:rsidR="00B956BD" w:rsidRPr="1C6A55FD">
        <w:rPr>
          <w:rFonts w:ascii="Arial" w:eastAsia="Times New Roman" w:hAnsi="Arial" w:cs="Arial"/>
          <w:sz w:val="20"/>
          <w:szCs w:val="20"/>
        </w:rPr>
        <w:t>precast</w:t>
      </w:r>
      <w:r w:rsidR="00D54E43" w:rsidRPr="1C6A55FD">
        <w:rPr>
          <w:rFonts w:ascii="Arial" w:eastAsia="Times New Roman" w:hAnsi="Arial" w:cs="Arial"/>
          <w:sz w:val="20"/>
          <w:szCs w:val="20"/>
        </w:rPr>
        <w:t xml:space="preserve"> bridge construction project. The algorithm </w:t>
      </w:r>
      <w:r w:rsidR="00B861CA" w:rsidRPr="1C6A55FD">
        <w:rPr>
          <w:rFonts w:ascii="Arial" w:eastAsia="Times New Roman" w:hAnsi="Arial" w:cs="Arial"/>
          <w:sz w:val="20"/>
          <w:szCs w:val="20"/>
        </w:rPr>
        <w:t xml:space="preserve">is </w:t>
      </w:r>
      <w:r w:rsidR="00B956BD" w:rsidRPr="1C6A55FD">
        <w:rPr>
          <w:rFonts w:ascii="Arial" w:eastAsia="Times New Roman" w:hAnsi="Arial" w:cs="Arial"/>
          <w:sz w:val="20"/>
          <w:szCs w:val="20"/>
        </w:rPr>
        <w:t>based</w:t>
      </w:r>
      <w:r w:rsidR="00B861CA" w:rsidRPr="1C6A55FD">
        <w:rPr>
          <w:rFonts w:ascii="Arial" w:eastAsia="Times New Roman" w:hAnsi="Arial" w:cs="Arial"/>
          <w:sz w:val="20"/>
          <w:szCs w:val="20"/>
        </w:rPr>
        <w:t xml:space="preserve"> on the </w:t>
      </w:r>
      <w:r w:rsidR="00A52231">
        <w:rPr>
          <w:rFonts w:ascii="Arial" w:eastAsia="Times New Roman" w:hAnsi="Arial" w:cs="Arial"/>
          <w:sz w:val="20"/>
          <w:szCs w:val="20"/>
        </w:rPr>
        <w:t>h</w:t>
      </w:r>
      <w:r w:rsidR="00B861CA" w:rsidRPr="1C6A55FD">
        <w:rPr>
          <w:rFonts w:ascii="Arial" w:eastAsia="Times New Roman" w:hAnsi="Arial" w:cs="Arial"/>
          <w:sz w:val="20"/>
          <w:szCs w:val="20"/>
        </w:rPr>
        <w:t xml:space="preserve">euristic </w:t>
      </w:r>
      <w:r w:rsidR="00A52231">
        <w:rPr>
          <w:rFonts w:ascii="Arial" w:eastAsia="Times New Roman" w:hAnsi="Arial" w:cs="Arial"/>
          <w:sz w:val="20"/>
          <w:szCs w:val="20"/>
        </w:rPr>
        <w:t>p</w:t>
      </w:r>
      <w:r w:rsidR="00B861CA" w:rsidRPr="1C6A55FD">
        <w:rPr>
          <w:rFonts w:ascii="Arial" w:eastAsia="Times New Roman" w:hAnsi="Arial" w:cs="Arial"/>
          <w:sz w:val="20"/>
          <w:szCs w:val="20"/>
        </w:rPr>
        <w:t xml:space="preserve">lanning approach which evaluates crane </w:t>
      </w:r>
      <w:r w:rsidR="009F31EA" w:rsidRPr="1C6A55FD">
        <w:rPr>
          <w:rFonts w:ascii="Arial" w:eastAsia="Times New Roman" w:hAnsi="Arial" w:cs="Arial"/>
          <w:sz w:val="20"/>
          <w:szCs w:val="20"/>
        </w:rPr>
        <w:t xml:space="preserve">operation </w:t>
      </w:r>
      <w:r w:rsidR="00B861CA" w:rsidRPr="1C6A55FD">
        <w:rPr>
          <w:rFonts w:ascii="Arial" w:eastAsia="Times New Roman" w:hAnsi="Arial" w:cs="Arial"/>
          <w:sz w:val="20"/>
          <w:szCs w:val="20"/>
        </w:rPr>
        <w:t xml:space="preserve">feasibility, calculates optional boom </w:t>
      </w:r>
      <w:r w:rsidR="00B956BD" w:rsidRPr="1C6A55FD">
        <w:rPr>
          <w:rFonts w:ascii="Arial" w:eastAsia="Times New Roman" w:hAnsi="Arial" w:cs="Arial"/>
          <w:sz w:val="20"/>
          <w:szCs w:val="20"/>
        </w:rPr>
        <w:t>configuration</w:t>
      </w:r>
      <w:r w:rsidR="00B861CA" w:rsidRPr="1C6A55FD">
        <w:rPr>
          <w:rFonts w:ascii="Arial" w:eastAsia="Times New Roman" w:hAnsi="Arial" w:cs="Arial"/>
          <w:sz w:val="20"/>
          <w:szCs w:val="20"/>
        </w:rPr>
        <w:t xml:space="preserve">, </w:t>
      </w:r>
      <w:r w:rsidR="00627165" w:rsidRPr="1C6A55FD">
        <w:rPr>
          <w:rFonts w:ascii="Arial" w:eastAsia="Times New Roman" w:hAnsi="Arial" w:cs="Arial"/>
          <w:sz w:val="20"/>
          <w:szCs w:val="20"/>
        </w:rPr>
        <w:t>ensures</w:t>
      </w:r>
      <w:r w:rsidR="00B956BD" w:rsidRPr="1C6A55FD">
        <w:rPr>
          <w:rFonts w:ascii="Arial" w:eastAsia="Times New Roman" w:hAnsi="Arial" w:cs="Arial"/>
          <w:sz w:val="20"/>
          <w:szCs w:val="20"/>
        </w:rPr>
        <w:t xml:space="preserve"> safe lifting operation </w:t>
      </w:r>
      <w:r w:rsidR="009B468C" w:rsidRPr="1C6A55FD">
        <w:rPr>
          <w:rFonts w:ascii="Arial" w:eastAsia="Times New Roman" w:hAnsi="Arial" w:cs="Arial"/>
          <w:sz w:val="20"/>
          <w:szCs w:val="20"/>
        </w:rPr>
        <w:t xml:space="preserve">by </w:t>
      </w:r>
      <w:r w:rsidR="00A83744" w:rsidRPr="1C6A55FD">
        <w:rPr>
          <w:rFonts w:ascii="Arial" w:eastAsia="Times New Roman" w:hAnsi="Arial" w:cs="Arial"/>
          <w:sz w:val="20"/>
          <w:szCs w:val="20"/>
        </w:rPr>
        <w:t>avoiding</w:t>
      </w:r>
      <w:r w:rsidRPr="1C6A55FD" w:rsidDel="00A83744">
        <w:rPr>
          <w:rFonts w:ascii="Arial" w:eastAsia="Times New Roman" w:hAnsi="Arial" w:cs="Arial"/>
          <w:sz w:val="20"/>
          <w:szCs w:val="20"/>
        </w:rPr>
        <w:t xml:space="preserve"> </w:t>
      </w:r>
      <w:r w:rsidR="00A83744" w:rsidRPr="1C6A55FD">
        <w:rPr>
          <w:rFonts w:ascii="Arial" w:eastAsia="Times New Roman" w:hAnsi="Arial" w:cs="Arial"/>
          <w:sz w:val="20"/>
          <w:szCs w:val="20"/>
        </w:rPr>
        <w:t>physical collision.</w:t>
      </w:r>
      <w:r w:rsidR="00E50A63" w:rsidRPr="1C6A55FD">
        <w:rPr>
          <w:rFonts w:ascii="Arial" w:eastAsia="Times New Roman" w:hAnsi="Arial" w:cs="Arial"/>
          <w:sz w:val="20"/>
          <w:szCs w:val="20"/>
        </w:rPr>
        <w:t xml:space="preserve"> </w:t>
      </w:r>
    </w:p>
    <w:p w14:paraId="5A5F1895" w14:textId="77777777" w:rsidR="00E50A63" w:rsidRDefault="00E50A63" w:rsidP="0C41D5E6">
      <w:pPr>
        <w:tabs>
          <w:tab w:val="left" w:pos="6219"/>
        </w:tabs>
        <w:ind w:left="360"/>
        <w:jc w:val="both"/>
        <w:rPr>
          <w:rFonts w:ascii="Arial" w:eastAsia="Times New Roman" w:hAnsi="Arial" w:cs="Arial"/>
          <w:sz w:val="20"/>
          <w:szCs w:val="20"/>
        </w:rPr>
      </w:pPr>
    </w:p>
    <w:p w14:paraId="4198E64D" w14:textId="5B3FC280" w:rsidR="00E50A63" w:rsidRDefault="00E50A63" w:rsidP="0C41D5E6">
      <w:pPr>
        <w:tabs>
          <w:tab w:val="left" w:pos="6219"/>
        </w:tabs>
        <w:ind w:left="360"/>
        <w:jc w:val="both"/>
        <w:rPr>
          <w:rFonts w:ascii="Arial" w:eastAsia="Times New Roman" w:hAnsi="Arial" w:cs="Arial"/>
          <w:sz w:val="20"/>
          <w:szCs w:val="20"/>
        </w:rPr>
      </w:pPr>
      <w:r>
        <w:rPr>
          <w:rFonts w:ascii="Arial" w:eastAsia="Times New Roman" w:hAnsi="Arial" w:cs="Arial"/>
          <w:sz w:val="20"/>
          <w:szCs w:val="20"/>
        </w:rPr>
        <w:t xml:space="preserve">The </w:t>
      </w:r>
      <w:r w:rsidR="00936E83">
        <w:rPr>
          <w:rFonts w:ascii="Arial" w:eastAsia="Times New Roman" w:hAnsi="Arial" w:cs="Arial"/>
          <w:sz w:val="20"/>
          <w:szCs w:val="20"/>
        </w:rPr>
        <w:t>h</w:t>
      </w:r>
      <w:r>
        <w:rPr>
          <w:rFonts w:ascii="Arial" w:eastAsia="Times New Roman" w:hAnsi="Arial" w:cs="Arial"/>
          <w:sz w:val="20"/>
          <w:szCs w:val="20"/>
        </w:rPr>
        <w:t xml:space="preserve">euristic </w:t>
      </w:r>
      <w:r w:rsidR="00936E83">
        <w:rPr>
          <w:rFonts w:ascii="Arial" w:eastAsia="Times New Roman" w:hAnsi="Arial" w:cs="Arial"/>
          <w:sz w:val="20"/>
          <w:szCs w:val="20"/>
        </w:rPr>
        <w:t>p</w:t>
      </w:r>
      <w:r>
        <w:rPr>
          <w:rFonts w:ascii="Arial" w:eastAsia="Times New Roman" w:hAnsi="Arial" w:cs="Arial"/>
          <w:sz w:val="20"/>
          <w:szCs w:val="20"/>
        </w:rPr>
        <w:t xml:space="preserve">lanning approach </w:t>
      </w:r>
      <w:r w:rsidR="007E677F">
        <w:rPr>
          <w:rFonts w:ascii="Arial" w:eastAsia="Times New Roman" w:hAnsi="Arial" w:cs="Arial"/>
          <w:sz w:val="20"/>
          <w:szCs w:val="20"/>
        </w:rPr>
        <w:t xml:space="preserve">is designed for </w:t>
      </w:r>
      <w:r w:rsidR="002E4C8C">
        <w:rPr>
          <w:rFonts w:ascii="Arial" w:eastAsia="Times New Roman" w:hAnsi="Arial" w:cs="Arial"/>
          <w:sz w:val="20"/>
          <w:szCs w:val="20"/>
        </w:rPr>
        <w:t xml:space="preserve">locating the feasible crane location for lifting </w:t>
      </w:r>
      <w:r w:rsidR="007B5BD8">
        <w:rPr>
          <w:rFonts w:ascii="Arial" w:eastAsia="Times New Roman" w:hAnsi="Arial" w:cs="Arial"/>
          <w:sz w:val="20"/>
          <w:szCs w:val="20"/>
        </w:rPr>
        <w:t>precast panel</w:t>
      </w:r>
      <w:r w:rsidR="00331A31">
        <w:rPr>
          <w:rFonts w:ascii="Arial" w:eastAsia="Times New Roman" w:hAnsi="Arial" w:cs="Arial"/>
          <w:sz w:val="20"/>
          <w:szCs w:val="20"/>
        </w:rPr>
        <w:t>s</w:t>
      </w:r>
      <w:r w:rsidR="007B5BD8">
        <w:rPr>
          <w:rFonts w:ascii="Arial" w:eastAsia="Times New Roman" w:hAnsi="Arial" w:cs="Arial"/>
          <w:sz w:val="20"/>
          <w:szCs w:val="20"/>
        </w:rPr>
        <w:t xml:space="preserve"> based on the crane lifting capacity configuration (</w:t>
      </w:r>
      <w:r w:rsidR="00331A31">
        <w:rPr>
          <w:rFonts w:ascii="Arial" w:eastAsia="Times New Roman" w:hAnsi="Arial" w:cs="Arial"/>
          <w:sz w:val="20"/>
          <w:szCs w:val="20"/>
        </w:rPr>
        <w:t>in reference to</w:t>
      </w:r>
      <w:r w:rsidR="007B5BD8">
        <w:rPr>
          <w:rFonts w:ascii="Arial" w:eastAsia="Times New Roman" w:hAnsi="Arial" w:cs="Arial"/>
          <w:sz w:val="20"/>
          <w:szCs w:val="20"/>
        </w:rPr>
        <w:t xml:space="preserve"> the load chart). </w:t>
      </w:r>
      <w:r w:rsidR="0030214E">
        <w:rPr>
          <w:rFonts w:ascii="Arial" w:eastAsia="Times New Roman" w:hAnsi="Arial" w:cs="Arial"/>
          <w:sz w:val="20"/>
          <w:szCs w:val="20"/>
        </w:rPr>
        <w:t>E</w:t>
      </w:r>
      <w:r w:rsidR="003362D5">
        <w:rPr>
          <w:rFonts w:ascii="Arial" w:eastAsia="Times New Roman" w:hAnsi="Arial" w:cs="Arial"/>
          <w:sz w:val="20"/>
          <w:szCs w:val="20"/>
        </w:rPr>
        <w:t xml:space="preserve">ngineering heuristics </w:t>
      </w:r>
      <w:r w:rsidR="0030214E">
        <w:rPr>
          <w:rFonts w:ascii="Arial" w:eastAsia="Times New Roman" w:hAnsi="Arial" w:cs="Arial"/>
          <w:sz w:val="20"/>
          <w:szCs w:val="20"/>
        </w:rPr>
        <w:t xml:space="preserve">are applied </w:t>
      </w:r>
      <w:r w:rsidR="003362D5">
        <w:rPr>
          <w:rFonts w:ascii="Arial" w:eastAsia="Times New Roman" w:hAnsi="Arial" w:cs="Arial"/>
          <w:sz w:val="20"/>
          <w:szCs w:val="20"/>
        </w:rPr>
        <w:t xml:space="preserve">to determine and identify the </w:t>
      </w:r>
      <w:r w:rsidR="00FA230B">
        <w:rPr>
          <w:rFonts w:ascii="Arial" w:eastAsia="Times New Roman" w:hAnsi="Arial" w:cs="Arial"/>
          <w:sz w:val="20"/>
          <w:szCs w:val="20"/>
        </w:rPr>
        <w:t xml:space="preserve">boom length and working radius based on </w:t>
      </w:r>
      <w:r w:rsidR="0030214E">
        <w:rPr>
          <w:rFonts w:ascii="Arial" w:eastAsia="Times New Roman" w:hAnsi="Arial" w:cs="Arial"/>
          <w:sz w:val="20"/>
          <w:szCs w:val="20"/>
        </w:rPr>
        <w:t>preferred crane</w:t>
      </w:r>
      <w:r w:rsidR="00FA230B">
        <w:rPr>
          <w:rFonts w:ascii="Arial" w:eastAsia="Times New Roman" w:hAnsi="Arial" w:cs="Arial"/>
          <w:sz w:val="20"/>
          <w:szCs w:val="20"/>
        </w:rPr>
        <w:t xml:space="preserve"> location </w:t>
      </w:r>
      <w:r w:rsidR="0030214E">
        <w:rPr>
          <w:rFonts w:ascii="Arial" w:eastAsia="Times New Roman" w:hAnsi="Arial" w:cs="Arial"/>
          <w:sz w:val="20"/>
          <w:szCs w:val="20"/>
        </w:rPr>
        <w:t>by</w:t>
      </w:r>
      <w:r w:rsidR="00FA230B">
        <w:rPr>
          <w:rFonts w:ascii="Arial" w:eastAsia="Times New Roman" w:hAnsi="Arial" w:cs="Arial"/>
          <w:sz w:val="20"/>
          <w:szCs w:val="20"/>
        </w:rPr>
        <w:t xml:space="preserve"> users. </w:t>
      </w:r>
      <w:r w:rsidR="00AE172A">
        <w:rPr>
          <w:rFonts w:ascii="Arial" w:eastAsia="Times New Roman" w:hAnsi="Arial" w:cs="Arial"/>
          <w:sz w:val="20"/>
          <w:szCs w:val="20"/>
        </w:rPr>
        <w:t xml:space="preserve">With the feasible pairs of </w:t>
      </w:r>
      <w:r w:rsidR="0030214E">
        <w:rPr>
          <w:rFonts w:ascii="Arial" w:eastAsia="Times New Roman" w:hAnsi="Arial" w:cs="Arial"/>
          <w:sz w:val="20"/>
          <w:szCs w:val="20"/>
        </w:rPr>
        <w:t xml:space="preserve">crane </w:t>
      </w:r>
      <w:r w:rsidR="00D71FCD">
        <w:rPr>
          <w:rFonts w:ascii="Arial" w:eastAsia="Times New Roman" w:hAnsi="Arial" w:cs="Arial"/>
          <w:sz w:val="20"/>
          <w:szCs w:val="20"/>
        </w:rPr>
        <w:t>locations and boom length</w:t>
      </w:r>
      <w:r w:rsidR="0030214E">
        <w:rPr>
          <w:rFonts w:ascii="Arial" w:eastAsia="Times New Roman" w:hAnsi="Arial" w:cs="Arial"/>
          <w:sz w:val="20"/>
          <w:szCs w:val="20"/>
        </w:rPr>
        <w:t>,</w:t>
      </w:r>
      <w:r w:rsidR="00D71FCD">
        <w:rPr>
          <w:rFonts w:ascii="Arial" w:eastAsia="Times New Roman" w:hAnsi="Arial" w:cs="Arial"/>
          <w:sz w:val="20"/>
          <w:szCs w:val="20"/>
        </w:rPr>
        <w:t xml:space="preserve"> </w:t>
      </w:r>
      <w:r w:rsidR="0030214E">
        <w:rPr>
          <w:rFonts w:ascii="Arial" w:eastAsia="Times New Roman" w:hAnsi="Arial" w:cs="Arial"/>
          <w:sz w:val="20"/>
          <w:szCs w:val="20"/>
        </w:rPr>
        <w:t xml:space="preserve">under the </w:t>
      </w:r>
      <w:r w:rsidR="00D14227">
        <w:rPr>
          <w:rFonts w:ascii="Arial" w:eastAsia="Times New Roman" w:hAnsi="Arial" w:cs="Arial"/>
          <w:sz w:val="20"/>
          <w:szCs w:val="20"/>
        </w:rPr>
        <w:t xml:space="preserve">physical movement constraint of the crane, </w:t>
      </w:r>
      <w:r w:rsidR="00170356">
        <w:rPr>
          <w:rFonts w:ascii="Arial" w:eastAsia="Times New Roman" w:hAnsi="Arial" w:cs="Arial"/>
          <w:sz w:val="20"/>
          <w:szCs w:val="20"/>
        </w:rPr>
        <w:t xml:space="preserve">the output of the heuristic planning algorithm </w:t>
      </w:r>
      <w:r w:rsidR="0030214E">
        <w:rPr>
          <w:rFonts w:ascii="Arial" w:eastAsia="Times New Roman" w:hAnsi="Arial" w:cs="Arial"/>
          <w:sz w:val="20"/>
          <w:szCs w:val="20"/>
        </w:rPr>
        <w:t>serves as input to</w:t>
      </w:r>
      <w:r w:rsidR="00927481">
        <w:rPr>
          <w:rFonts w:ascii="Arial" w:eastAsia="Times New Roman" w:hAnsi="Arial" w:cs="Arial"/>
          <w:sz w:val="20"/>
          <w:szCs w:val="20"/>
        </w:rPr>
        <w:t xml:space="preserve"> crane</w:t>
      </w:r>
      <w:r w:rsidR="0030214E">
        <w:rPr>
          <w:rFonts w:ascii="Arial" w:eastAsia="Times New Roman" w:hAnsi="Arial" w:cs="Arial"/>
          <w:sz w:val="20"/>
          <w:szCs w:val="20"/>
        </w:rPr>
        <w:t xml:space="preserve"> simulation </w:t>
      </w:r>
      <w:r w:rsidR="00331A31">
        <w:rPr>
          <w:rFonts w:ascii="Arial" w:eastAsia="Times New Roman" w:hAnsi="Arial" w:cs="Arial"/>
          <w:sz w:val="20"/>
          <w:szCs w:val="20"/>
        </w:rPr>
        <w:t xml:space="preserve">detailed </w:t>
      </w:r>
      <w:r w:rsidR="0030214E">
        <w:rPr>
          <w:rFonts w:ascii="Arial" w:eastAsia="Times New Roman" w:hAnsi="Arial" w:cs="Arial"/>
          <w:sz w:val="20"/>
          <w:szCs w:val="20"/>
        </w:rPr>
        <w:t>in</w:t>
      </w:r>
      <w:r w:rsidR="00927481">
        <w:rPr>
          <w:rFonts w:ascii="Arial" w:eastAsia="Times New Roman" w:hAnsi="Arial" w:cs="Arial"/>
          <w:sz w:val="20"/>
          <w:szCs w:val="20"/>
        </w:rPr>
        <w:t xml:space="preserve"> </w:t>
      </w:r>
      <w:r w:rsidR="00E361A3" w:rsidRPr="00FB2699">
        <w:rPr>
          <w:rFonts w:ascii="Arial" w:eastAsia="Times New Roman" w:hAnsi="Arial" w:cs="Arial"/>
          <w:b/>
          <w:bCs/>
          <w:sz w:val="20"/>
          <w:szCs w:val="20"/>
        </w:rPr>
        <w:t>section 3.2.2</w:t>
      </w:r>
      <w:r w:rsidR="00E361A3">
        <w:rPr>
          <w:rFonts w:ascii="Arial" w:eastAsia="Times New Roman" w:hAnsi="Arial" w:cs="Arial"/>
          <w:sz w:val="20"/>
          <w:szCs w:val="20"/>
        </w:rPr>
        <w:t xml:space="preserve">. </w:t>
      </w:r>
    </w:p>
    <w:p w14:paraId="2857A0F0" w14:textId="77777777" w:rsidR="00E361A3" w:rsidRDefault="00E361A3" w:rsidP="0C41D5E6">
      <w:pPr>
        <w:tabs>
          <w:tab w:val="left" w:pos="6219"/>
        </w:tabs>
        <w:ind w:left="360"/>
        <w:jc w:val="both"/>
        <w:rPr>
          <w:rFonts w:ascii="Arial" w:eastAsia="Times New Roman" w:hAnsi="Arial" w:cs="Arial"/>
          <w:sz w:val="20"/>
          <w:szCs w:val="20"/>
        </w:rPr>
      </w:pPr>
    </w:p>
    <w:p w14:paraId="59F7D1C6" w14:textId="37BFDFE7" w:rsidR="00EC1343" w:rsidRDefault="00331A31" w:rsidP="0C41D5E6">
      <w:pPr>
        <w:tabs>
          <w:tab w:val="left" w:pos="6219"/>
        </w:tabs>
        <w:ind w:left="360"/>
        <w:jc w:val="both"/>
        <w:rPr>
          <w:rFonts w:ascii="Arial" w:eastAsia="Times New Roman" w:hAnsi="Arial" w:cs="Arial"/>
          <w:sz w:val="20"/>
          <w:szCs w:val="20"/>
        </w:rPr>
      </w:pPr>
      <w:r w:rsidRPr="1C6A55FD">
        <w:rPr>
          <w:rFonts w:ascii="Arial" w:eastAsia="Times New Roman" w:hAnsi="Arial" w:cs="Arial"/>
          <w:sz w:val="20"/>
          <w:szCs w:val="20"/>
        </w:rPr>
        <w:t>We adopted</w:t>
      </w:r>
      <w:r w:rsidR="007F571D" w:rsidRPr="1C6A55FD">
        <w:rPr>
          <w:rFonts w:ascii="Arial" w:eastAsia="Times New Roman" w:hAnsi="Arial" w:cs="Arial"/>
          <w:sz w:val="20"/>
          <w:szCs w:val="20"/>
        </w:rPr>
        <w:t xml:space="preserve"> a multi-</w:t>
      </w:r>
      <w:r w:rsidR="00136507" w:rsidRPr="1C6A55FD">
        <w:rPr>
          <w:rFonts w:ascii="Arial" w:eastAsia="Times New Roman" w:hAnsi="Arial" w:cs="Arial"/>
          <w:sz w:val="20"/>
          <w:szCs w:val="20"/>
        </w:rPr>
        <w:t>stage</w:t>
      </w:r>
      <w:r w:rsidR="0088507A" w:rsidRPr="1C6A55FD">
        <w:rPr>
          <w:rFonts w:ascii="Arial" w:eastAsia="Times New Roman" w:hAnsi="Arial" w:cs="Arial"/>
          <w:sz w:val="20"/>
          <w:szCs w:val="20"/>
        </w:rPr>
        <w:t xml:space="preserve"> planning strategy that </w:t>
      </w:r>
      <w:r w:rsidR="00F31F7F" w:rsidRPr="1C6A55FD">
        <w:rPr>
          <w:rFonts w:ascii="Arial" w:eastAsia="Times New Roman" w:hAnsi="Arial" w:cs="Arial"/>
          <w:sz w:val="20"/>
          <w:szCs w:val="20"/>
        </w:rPr>
        <w:t>mimics</w:t>
      </w:r>
      <w:r w:rsidR="0088507A" w:rsidRPr="1C6A55FD">
        <w:rPr>
          <w:rFonts w:ascii="Arial" w:eastAsia="Times New Roman" w:hAnsi="Arial" w:cs="Arial"/>
          <w:sz w:val="20"/>
          <w:szCs w:val="20"/>
        </w:rPr>
        <w:t xml:space="preserve"> crane operators</w:t>
      </w:r>
      <w:r w:rsidR="001A17A5" w:rsidRPr="1C6A55FD">
        <w:rPr>
          <w:rFonts w:ascii="Arial" w:eastAsia="Times New Roman" w:hAnsi="Arial" w:cs="Arial"/>
          <w:sz w:val="20"/>
          <w:szCs w:val="20"/>
        </w:rPr>
        <w:t xml:space="preserve">’ engineering decisions </w:t>
      </w:r>
      <w:r w:rsidRPr="1C6A55FD">
        <w:rPr>
          <w:rFonts w:ascii="Arial" w:eastAsia="Times New Roman" w:hAnsi="Arial" w:cs="Arial"/>
          <w:sz w:val="20"/>
          <w:szCs w:val="20"/>
        </w:rPr>
        <w:t xml:space="preserve">under </w:t>
      </w:r>
      <w:r w:rsidR="001A17A5" w:rsidRPr="1C6A55FD">
        <w:rPr>
          <w:rFonts w:ascii="Arial" w:eastAsia="Times New Roman" w:hAnsi="Arial" w:cs="Arial"/>
          <w:sz w:val="20"/>
          <w:szCs w:val="20"/>
        </w:rPr>
        <w:t>real-world crane operation</w:t>
      </w:r>
      <w:r w:rsidR="00894C7F">
        <w:rPr>
          <w:rFonts w:ascii="Arial" w:eastAsia="Times New Roman" w:hAnsi="Arial" w:cs="Arial"/>
          <w:sz w:val="20"/>
          <w:szCs w:val="20"/>
        </w:rPr>
        <w:t>al</w:t>
      </w:r>
      <w:r w:rsidR="001A17A5" w:rsidRPr="1C6A55FD">
        <w:rPr>
          <w:rFonts w:ascii="Arial" w:eastAsia="Times New Roman" w:hAnsi="Arial" w:cs="Arial"/>
          <w:sz w:val="20"/>
          <w:szCs w:val="20"/>
        </w:rPr>
        <w:t xml:space="preserve"> </w:t>
      </w:r>
      <w:r w:rsidR="00136507" w:rsidRPr="1C6A55FD">
        <w:rPr>
          <w:rFonts w:ascii="Arial" w:eastAsia="Times New Roman" w:hAnsi="Arial" w:cs="Arial"/>
          <w:sz w:val="20"/>
          <w:szCs w:val="20"/>
        </w:rPr>
        <w:t xml:space="preserve">constraints and </w:t>
      </w:r>
      <w:r w:rsidR="001A7978" w:rsidRPr="1C6A55FD">
        <w:rPr>
          <w:rFonts w:ascii="Arial" w:eastAsia="Times New Roman" w:hAnsi="Arial" w:cs="Arial"/>
          <w:sz w:val="20"/>
          <w:szCs w:val="20"/>
        </w:rPr>
        <w:t xml:space="preserve">three operation </w:t>
      </w:r>
      <w:r w:rsidR="00136507" w:rsidRPr="1C6A55FD">
        <w:rPr>
          <w:rFonts w:ascii="Arial" w:eastAsia="Times New Roman" w:hAnsi="Arial" w:cs="Arial"/>
          <w:sz w:val="20"/>
          <w:szCs w:val="20"/>
        </w:rPr>
        <w:t>assumption</w:t>
      </w:r>
      <w:r w:rsidRPr="1C6A55FD">
        <w:rPr>
          <w:rFonts w:ascii="Arial" w:eastAsia="Times New Roman" w:hAnsi="Arial" w:cs="Arial"/>
          <w:sz w:val="20"/>
          <w:szCs w:val="20"/>
        </w:rPr>
        <w:t>s</w:t>
      </w:r>
      <w:r w:rsidR="001A7978" w:rsidRPr="1C6A55FD">
        <w:rPr>
          <w:rFonts w:ascii="Arial" w:eastAsia="Times New Roman" w:hAnsi="Arial" w:cs="Arial"/>
          <w:sz w:val="20"/>
          <w:szCs w:val="20"/>
        </w:rPr>
        <w:t xml:space="preserve">: </w:t>
      </w:r>
      <w:r w:rsidR="00026F07" w:rsidRPr="1C6A55FD">
        <w:rPr>
          <w:rFonts w:ascii="Arial" w:eastAsia="Times New Roman" w:hAnsi="Arial" w:cs="Arial"/>
          <w:sz w:val="20"/>
          <w:szCs w:val="20"/>
        </w:rPr>
        <w:t>(1)</w:t>
      </w:r>
      <w:r w:rsidR="0097409C" w:rsidRPr="1C6A55FD">
        <w:rPr>
          <w:rFonts w:ascii="Arial" w:eastAsia="Times New Roman" w:hAnsi="Arial" w:cs="Arial"/>
          <w:sz w:val="20"/>
          <w:szCs w:val="20"/>
        </w:rPr>
        <w:t xml:space="preserve"> one action of the </w:t>
      </w:r>
      <w:r w:rsidR="00417067" w:rsidRPr="1C6A55FD">
        <w:rPr>
          <w:rFonts w:ascii="Arial" w:eastAsia="Times New Roman" w:hAnsi="Arial" w:cs="Arial"/>
          <w:sz w:val="20"/>
          <w:szCs w:val="20"/>
        </w:rPr>
        <w:t xml:space="preserve">crane at a time. For example, while </w:t>
      </w:r>
      <w:r w:rsidR="003B7595" w:rsidRPr="1C6A55FD">
        <w:rPr>
          <w:rFonts w:ascii="Arial" w:eastAsia="Times New Roman" w:hAnsi="Arial" w:cs="Arial"/>
          <w:sz w:val="20"/>
          <w:szCs w:val="20"/>
        </w:rPr>
        <w:t>rotating</w:t>
      </w:r>
      <w:r w:rsidR="001E6E69" w:rsidRPr="1C6A55FD">
        <w:rPr>
          <w:rFonts w:ascii="Arial" w:eastAsia="Times New Roman" w:hAnsi="Arial" w:cs="Arial"/>
          <w:sz w:val="20"/>
          <w:szCs w:val="20"/>
        </w:rPr>
        <w:t xml:space="preserve">, boom length </w:t>
      </w:r>
      <w:r w:rsidR="003B7595" w:rsidRPr="1C6A55FD">
        <w:rPr>
          <w:rFonts w:ascii="Arial" w:eastAsia="Times New Roman" w:hAnsi="Arial" w:cs="Arial"/>
          <w:sz w:val="20"/>
          <w:szCs w:val="20"/>
        </w:rPr>
        <w:t>cannot</w:t>
      </w:r>
      <w:r w:rsidR="001E6E69" w:rsidRPr="1C6A55FD">
        <w:rPr>
          <w:rFonts w:ascii="Arial" w:eastAsia="Times New Roman" w:hAnsi="Arial" w:cs="Arial"/>
          <w:sz w:val="20"/>
          <w:szCs w:val="20"/>
        </w:rPr>
        <w:t xml:space="preserve"> be extended or retracted</w:t>
      </w:r>
      <w:r w:rsidR="003B7595" w:rsidRPr="1C6A55FD">
        <w:rPr>
          <w:rFonts w:ascii="Arial" w:eastAsia="Times New Roman" w:hAnsi="Arial" w:cs="Arial"/>
          <w:sz w:val="20"/>
          <w:szCs w:val="20"/>
        </w:rPr>
        <w:t xml:space="preserve">. </w:t>
      </w:r>
      <w:r w:rsidR="00417067" w:rsidRPr="1C6A55FD">
        <w:rPr>
          <w:rFonts w:ascii="Arial" w:eastAsia="Times New Roman" w:hAnsi="Arial" w:cs="Arial"/>
          <w:sz w:val="20"/>
          <w:szCs w:val="20"/>
        </w:rPr>
        <w:t>(</w:t>
      </w:r>
      <w:r w:rsidR="00C24683" w:rsidRPr="1C6A55FD">
        <w:rPr>
          <w:rFonts w:ascii="Arial" w:eastAsia="Times New Roman" w:hAnsi="Arial" w:cs="Arial"/>
          <w:sz w:val="20"/>
          <w:szCs w:val="20"/>
        </w:rPr>
        <w:t>2</w:t>
      </w:r>
      <w:r w:rsidR="00417067" w:rsidRPr="1C6A55FD">
        <w:rPr>
          <w:rFonts w:ascii="Arial" w:eastAsia="Times New Roman" w:hAnsi="Arial" w:cs="Arial"/>
          <w:sz w:val="20"/>
          <w:szCs w:val="20"/>
        </w:rPr>
        <w:t>)</w:t>
      </w:r>
      <w:r w:rsidR="00893B70" w:rsidRPr="1C6A55FD">
        <w:rPr>
          <w:rFonts w:ascii="Arial" w:eastAsia="Times New Roman" w:hAnsi="Arial" w:cs="Arial"/>
          <w:sz w:val="20"/>
          <w:szCs w:val="20"/>
        </w:rPr>
        <w:t xml:space="preserve"> the location of the crane and </w:t>
      </w:r>
      <w:r w:rsidR="00FD1C27" w:rsidRPr="1C6A55FD">
        <w:rPr>
          <w:rFonts w:ascii="Arial" w:eastAsia="Times New Roman" w:hAnsi="Arial" w:cs="Arial"/>
          <w:sz w:val="20"/>
          <w:szCs w:val="20"/>
        </w:rPr>
        <w:t>panel</w:t>
      </w:r>
      <w:r w:rsidR="00893B70" w:rsidRPr="1C6A55FD">
        <w:rPr>
          <w:rFonts w:ascii="Arial" w:eastAsia="Times New Roman" w:hAnsi="Arial" w:cs="Arial"/>
          <w:sz w:val="20"/>
          <w:szCs w:val="20"/>
        </w:rPr>
        <w:t xml:space="preserve"> pick-up</w:t>
      </w:r>
      <w:r w:rsidR="00EC1343" w:rsidRPr="1C6A55FD" w:rsidDel="00893B70">
        <w:rPr>
          <w:rFonts w:ascii="Arial" w:eastAsia="Times New Roman" w:hAnsi="Arial" w:cs="Arial"/>
          <w:sz w:val="20"/>
          <w:szCs w:val="20"/>
        </w:rPr>
        <w:t xml:space="preserve"> </w:t>
      </w:r>
      <w:r w:rsidR="00FD1C27" w:rsidRPr="1C6A55FD">
        <w:rPr>
          <w:rFonts w:ascii="Arial" w:eastAsia="Times New Roman" w:hAnsi="Arial" w:cs="Arial"/>
          <w:sz w:val="20"/>
          <w:szCs w:val="20"/>
        </w:rPr>
        <w:t xml:space="preserve">location </w:t>
      </w:r>
      <w:r w:rsidR="00893B70" w:rsidRPr="1C6A55FD">
        <w:rPr>
          <w:rFonts w:ascii="Arial" w:eastAsia="Times New Roman" w:hAnsi="Arial" w:cs="Arial"/>
          <w:sz w:val="20"/>
          <w:szCs w:val="20"/>
        </w:rPr>
        <w:t xml:space="preserve">can be </w:t>
      </w:r>
      <w:r w:rsidR="00FD1C27" w:rsidRPr="1C6A55FD">
        <w:rPr>
          <w:rFonts w:ascii="Arial" w:eastAsia="Times New Roman" w:hAnsi="Arial" w:cs="Arial"/>
          <w:sz w:val="20"/>
          <w:szCs w:val="20"/>
        </w:rPr>
        <w:t xml:space="preserve">provided </w:t>
      </w:r>
      <w:r w:rsidR="00252C1A" w:rsidRPr="1C6A55FD">
        <w:rPr>
          <w:rFonts w:ascii="Arial" w:eastAsia="Times New Roman" w:hAnsi="Arial" w:cs="Arial"/>
          <w:sz w:val="20"/>
          <w:szCs w:val="20"/>
        </w:rPr>
        <w:t xml:space="preserve">by user and adjusted in the </w:t>
      </w:r>
      <w:r w:rsidR="00FD1C27" w:rsidRPr="1C6A55FD">
        <w:rPr>
          <w:rFonts w:ascii="Arial" w:eastAsia="Times New Roman" w:hAnsi="Arial" w:cs="Arial"/>
          <w:sz w:val="20"/>
          <w:szCs w:val="20"/>
        </w:rPr>
        <w:t xml:space="preserve">simulation </w:t>
      </w:r>
      <w:r w:rsidR="00252C1A" w:rsidRPr="1C6A55FD">
        <w:rPr>
          <w:rFonts w:ascii="Arial" w:eastAsia="Times New Roman" w:hAnsi="Arial" w:cs="Arial"/>
          <w:sz w:val="20"/>
          <w:szCs w:val="20"/>
        </w:rPr>
        <w:t xml:space="preserve">environment (detailed in </w:t>
      </w:r>
      <w:r w:rsidR="00252C1A" w:rsidRPr="00FB2699">
        <w:rPr>
          <w:rFonts w:ascii="Arial" w:eastAsia="Times New Roman" w:hAnsi="Arial" w:cs="Arial"/>
          <w:b/>
          <w:bCs/>
          <w:sz w:val="20"/>
          <w:szCs w:val="20"/>
        </w:rPr>
        <w:t>section 3.2.2</w:t>
      </w:r>
      <w:r w:rsidR="00252C1A" w:rsidRPr="1C6A55FD">
        <w:rPr>
          <w:rFonts w:ascii="Arial" w:eastAsia="Times New Roman" w:hAnsi="Arial" w:cs="Arial"/>
          <w:sz w:val="20"/>
          <w:szCs w:val="20"/>
        </w:rPr>
        <w:t>).</w:t>
      </w:r>
      <w:r w:rsidR="00C24683" w:rsidRPr="1C6A55FD">
        <w:rPr>
          <w:rFonts w:ascii="Arial" w:eastAsia="Times New Roman" w:hAnsi="Arial" w:cs="Arial"/>
          <w:sz w:val="20"/>
          <w:szCs w:val="20"/>
        </w:rPr>
        <w:t xml:space="preserve"> (3) the distance </w:t>
      </w:r>
      <w:r w:rsidR="009C568A">
        <w:rPr>
          <w:rFonts w:ascii="Arial" w:eastAsia="Times New Roman" w:hAnsi="Arial" w:cs="Arial"/>
          <w:sz w:val="20"/>
          <w:szCs w:val="20"/>
        </w:rPr>
        <w:t>from</w:t>
      </w:r>
      <w:r w:rsidR="00C24683" w:rsidRPr="1C6A55FD">
        <w:rPr>
          <w:rFonts w:ascii="Arial" w:eastAsia="Times New Roman" w:hAnsi="Arial" w:cs="Arial"/>
          <w:sz w:val="20"/>
          <w:szCs w:val="20"/>
        </w:rPr>
        <w:t xml:space="preserve"> the pick-up location to the </w:t>
      </w:r>
      <w:r w:rsidR="001F24B2" w:rsidRPr="1C6A55FD">
        <w:rPr>
          <w:rFonts w:ascii="Arial" w:eastAsia="Times New Roman" w:hAnsi="Arial" w:cs="Arial"/>
          <w:sz w:val="20"/>
          <w:szCs w:val="20"/>
        </w:rPr>
        <w:t xml:space="preserve">crane is closer than the distance </w:t>
      </w:r>
      <w:r w:rsidR="00E302F1">
        <w:rPr>
          <w:rFonts w:ascii="Arial" w:eastAsia="Times New Roman" w:hAnsi="Arial" w:cs="Arial"/>
          <w:sz w:val="20"/>
          <w:szCs w:val="20"/>
        </w:rPr>
        <w:t>from</w:t>
      </w:r>
      <w:r w:rsidR="001F24B2" w:rsidRPr="1C6A55FD">
        <w:rPr>
          <w:rFonts w:ascii="Arial" w:eastAsia="Times New Roman" w:hAnsi="Arial" w:cs="Arial"/>
          <w:sz w:val="20"/>
          <w:szCs w:val="20"/>
        </w:rPr>
        <w:t xml:space="preserve"> the crane </w:t>
      </w:r>
      <w:r w:rsidR="00E302F1">
        <w:rPr>
          <w:rFonts w:ascii="Arial" w:eastAsia="Times New Roman" w:hAnsi="Arial" w:cs="Arial"/>
          <w:sz w:val="20"/>
          <w:szCs w:val="20"/>
        </w:rPr>
        <w:t>to</w:t>
      </w:r>
      <w:r w:rsidR="001F24B2" w:rsidRPr="1C6A55FD">
        <w:rPr>
          <w:rFonts w:ascii="Arial" w:eastAsia="Times New Roman" w:hAnsi="Arial" w:cs="Arial"/>
          <w:sz w:val="20"/>
          <w:szCs w:val="20"/>
        </w:rPr>
        <w:t xml:space="preserve"> the placement location.</w:t>
      </w:r>
      <w:bookmarkStart w:id="0" w:name="_Int_19tud6yA"/>
      <w:bookmarkEnd w:id="0"/>
    </w:p>
    <w:p w14:paraId="2758B4EF" w14:textId="77777777" w:rsidR="001277F9" w:rsidRDefault="001277F9" w:rsidP="0C41D5E6">
      <w:pPr>
        <w:tabs>
          <w:tab w:val="left" w:pos="6219"/>
        </w:tabs>
        <w:ind w:left="360"/>
        <w:jc w:val="both"/>
        <w:rPr>
          <w:rFonts w:ascii="Arial" w:eastAsia="Times New Roman" w:hAnsi="Arial" w:cs="Arial"/>
          <w:sz w:val="20"/>
          <w:szCs w:val="20"/>
        </w:rPr>
      </w:pPr>
    </w:p>
    <w:p w14:paraId="6EBD3753" w14:textId="02ED448F" w:rsidR="008F7023" w:rsidRDefault="001277F9" w:rsidP="0C41D5E6">
      <w:pPr>
        <w:tabs>
          <w:tab w:val="left" w:pos="6219"/>
        </w:tabs>
        <w:ind w:left="360"/>
        <w:jc w:val="both"/>
        <w:rPr>
          <w:rFonts w:ascii="Arial" w:eastAsia="Times New Roman" w:hAnsi="Arial" w:cs="Arial"/>
          <w:sz w:val="20"/>
          <w:szCs w:val="20"/>
        </w:rPr>
      </w:pPr>
      <w:r w:rsidRPr="1C6A55FD">
        <w:rPr>
          <w:rFonts w:ascii="Arial" w:eastAsia="Times New Roman" w:hAnsi="Arial" w:cs="Arial"/>
          <w:sz w:val="20"/>
          <w:szCs w:val="20"/>
        </w:rPr>
        <w:t xml:space="preserve">The heuristic planning algorithm </w:t>
      </w:r>
      <w:r w:rsidR="00FD1C27" w:rsidRPr="1C6A55FD">
        <w:rPr>
          <w:rFonts w:ascii="Arial" w:eastAsia="Times New Roman" w:hAnsi="Arial" w:cs="Arial"/>
          <w:sz w:val="20"/>
          <w:szCs w:val="20"/>
        </w:rPr>
        <w:t>(see</w:t>
      </w:r>
      <w:r w:rsidR="007214BF" w:rsidRPr="1C6A55FD">
        <w:rPr>
          <w:rFonts w:ascii="Arial" w:eastAsia="Times New Roman" w:hAnsi="Arial" w:cs="Arial"/>
          <w:sz w:val="20"/>
          <w:szCs w:val="20"/>
        </w:rPr>
        <w:t xml:space="preserve"> pseudo code in </w:t>
      </w:r>
      <w:r w:rsidR="00D82DFE" w:rsidRPr="00BE5FC4">
        <w:rPr>
          <w:rFonts w:ascii="Arial" w:eastAsia="Times New Roman" w:hAnsi="Arial" w:cs="Arial"/>
          <w:b/>
          <w:bCs/>
          <w:sz w:val="20"/>
          <w:szCs w:val="20"/>
        </w:rPr>
        <w:t>T</w:t>
      </w:r>
      <w:r w:rsidR="007214BF" w:rsidRPr="00BE5FC4">
        <w:rPr>
          <w:rFonts w:ascii="Arial" w:eastAsia="Times New Roman" w:hAnsi="Arial" w:cs="Arial"/>
          <w:b/>
          <w:bCs/>
          <w:sz w:val="20"/>
          <w:szCs w:val="20"/>
        </w:rPr>
        <w:t>able 1</w:t>
      </w:r>
      <w:r w:rsidR="00FD1C27" w:rsidRPr="1C6A55FD">
        <w:rPr>
          <w:rFonts w:ascii="Arial" w:eastAsia="Times New Roman" w:hAnsi="Arial" w:cs="Arial"/>
          <w:sz w:val="20"/>
          <w:szCs w:val="20"/>
        </w:rPr>
        <w:t>)</w:t>
      </w:r>
      <w:r w:rsidRPr="1C6A55FD">
        <w:rPr>
          <w:rFonts w:ascii="Arial" w:eastAsia="Times New Roman" w:hAnsi="Arial" w:cs="Arial"/>
          <w:sz w:val="20"/>
          <w:szCs w:val="20"/>
        </w:rPr>
        <w:t xml:space="preserve"> </w:t>
      </w:r>
      <w:r w:rsidR="00834180" w:rsidRPr="1C6A55FD">
        <w:rPr>
          <w:rFonts w:ascii="Arial" w:eastAsia="Times New Roman" w:hAnsi="Arial" w:cs="Arial"/>
          <w:sz w:val="20"/>
          <w:szCs w:val="20"/>
        </w:rPr>
        <w:t>contains</w:t>
      </w:r>
      <w:r w:rsidR="007214BF" w:rsidRPr="1C6A55FD">
        <w:rPr>
          <w:rFonts w:ascii="Arial" w:eastAsia="Times New Roman" w:hAnsi="Arial" w:cs="Arial"/>
          <w:sz w:val="20"/>
          <w:szCs w:val="20"/>
        </w:rPr>
        <w:t xml:space="preserve"> </w:t>
      </w:r>
      <w:r w:rsidR="00834180" w:rsidRPr="1C6A55FD">
        <w:rPr>
          <w:rFonts w:ascii="Arial" w:eastAsia="Times New Roman" w:hAnsi="Arial" w:cs="Arial"/>
          <w:sz w:val="20"/>
          <w:szCs w:val="20"/>
        </w:rPr>
        <w:t>two main filtering</w:t>
      </w:r>
      <w:r w:rsidR="008F7023" w:rsidRPr="1C6A55FD">
        <w:rPr>
          <w:rFonts w:ascii="Arial" w:eastAsia="Times New Roman" w:hAnsi="Arial" w:cs="Arial"/>
          <w:sz w:val="20"/>
          <w:szCs w:val="20"/>
        </w:rPr>
        <w:t xml:space="preserve"> stages: </w:t>
      </w:r>
    </w:p>
    <w:p w14:paraId="7E36C7EB" w14:textId="7E9B2CF9" w:rsidR="001277F9" w:rsidRDefault="00AF7E61" w:rsidP="008F7023">
      <w:pPr>
        <w:pStyle w:val="ListParagraph"/>
        <w:numPr>
          <w:ilvl w:val="0"/>
          <w:numId w:val="19"/>
        </w:numPr>
        <w:tabs>
          <w:tab w:val="left" w:pos="6219"/>
        </w:tabs>
        <w:jc w:val="both"/>
        <w:rPr>
          <w:rFonts w:ascii="Arial" w:eastAsia="Times New Roman" w:hAnsi="Arial" w:cs="Arial"/>
          <w:sz w:val="20"/>
          <w:szCs w:val="20"/>
        </w:rPr>
      </w:pPr>
      <w:r w:rsidRPr="1C6A55FD">
        <w:rPr>
          <w:rFonts w:ascii="Arial" w:eastAsia="Times New Roman" w:hAnsi="Arial" w:cs="Arial"/>
          <w:b/>
          <w:bCs/>
          <w:sz w:val="20"/>
          <w:szCs w:val="20"/>
        </w:rPr>
        <w:t xml:space="preserve">Stage 1: </w:t>
      </w:r>
      <w:r w:rsidR="008F7023" w:rsidRPr="1C6A55FD">
        <w:rPr>
          <w:rFonts w:ascii="Arial" w:eastAsia="Times New Roman" w:hAnsi="Arial" w:cs="Arial"/>
          <w:b/>
          <w:bCs/>
          <w:sz w:val="20"/>
          <w:szCs w:val="20"/>
        </w:rPr>
        <w:t>Capacity-based filtering</w:t>
      </w:r>
      <w:r w:rsidR="00EA1153" w:rsidRPr="1C6A55FD">
        <w:rPr>
          <w:rFonts w:ascii="Arial" w:eastAsia="Times New Roman" w:hAnsi="Arial" w:cs="Arial"/>
          <w:b/>
          <w:bCs/>
          <w:sz w:val="20"/>
          <w:szCs w:val="20"/>
        </w:rPr>
        <w:t>:</w:t>
      </w:r>
      <w:r w:rsidR="00EA1153" w:rsidRPr="1C6A55FD">
        <w:rPr>
          <w:rFonts w:ascii="Arial" w:eastAsia="Times New Roman" w:hAnsi="Arial" w:cs="Arial"/>
          <w:sz w:val="20"/>
          <w:szCs w:val="20"/>
        </w:rPr>
        <w:t xml:space="preserve"> based on the load</w:t>
      </w:r>
      <w:r w:rsidR="003D4410" w:rsidRPr="1C6A55FD">
        <w:rPr>
          <w:rFonts w:ascii="Arial" w:eastAsia="Times New Roman" w:hAnsi="Arial" w:cs="Arial"/>
          <w:sz w:val="20"/>
          <w:szCs w:val="20"/>
        </w:rPr>
        <w:t xml:space="preserve"> </w:t>
      </w:r>
      <w:r w:rsidR="00EA1153" w:rsidRPr="1C6A55FD">
        <w:rPr>
          <w:rFonts w:ascii="Arial" w:eastAsia="Times New Roman" w:hAnsi="Arial" w:cs="Arial"/>
          <w:sz w:val="20"/>
          <w:szCs w:val="20"/>
        </w:rPr>
        <w:t xml:space="preserve">chart of </w:t>
      </w:r>
      <w:r w:rsidR="00413632" w:rsidRPr="1C6A55FD">
        <w:rPr>
          <w:rFonts w:ascii="Arial" w:eastAsia="Times New Roman" w:hAnsi="Arial" w:cs="Arial"/>
          <w:sz w:val="20"/>
          <w:szCs w:val="20"/>
        </w:rPr>
        <w:t xml:space="preserve">a </w:t>
      </w:r>
      <w:r w:rsidR="00EA1153" w:rsidRPr="1C6A55FD">
        <w:rPr>
          <w:rFonts w:ascii="Arial" w:eastAsia="Times New Roman" w:hAnsi="Arial" w:cs="Arial"/>
          <w:sz w:val="20"/>
          <w:szCs w:val="20"/>
        </w:rPr>
        <w:t>crane</w:t>
      </w:r>
      <w:r w:rsidR="00506284" w:rsidRPr="1C6A55FD">
        <w:rPr>
          <w:rFonts w:ascii="Arial" w:eastAsia="Times New Roman" w:hAnsi="Arial" w:cs="Arial"/>
          <w:sz w:val="20"/>
          <w:szCs w:val="20"/>
        </w:rPr>
        <w:t xml:space="preserve"> </w:t>
      </w:r>
      <w:r w:rsidR="00413632" w:rsidRPr="1C6A55FD">
        <w:rPr>
          <w:rFonts w:ascii="Arial" w:eastAsia="Times New Roman" w:hAnsi="Arial" w:cs="Arial"/>
          <w:sz w:val="20"/>
          <w:szCs w:val="20"/>
        </w:rPr>
        <w:t>(see</w:t>
      </w:r>
      <w:r w:rsidR="00506284" w:rsidRPr="1C6A55FD">
        <w:rPr>
          <w:rFonts w:ascii="Arial" w:eastAsia="Times New Roman" w:hAnsi="Arial" w:cs="Arial"/>
          <w:sz w:val="20"/>
          <w:szCs w:val="20"/>
        </w:rPr>
        <w:t xml:space="preserve"> </w:t>
      </w:r>
      <w:r w:rsidR="002B34FF" w:rsidRPr="00BE5FC4">
        <w:rPr>
          <w:rFonts w:ascii="Arial" w:eastAsia="Times New Roman" w:hAnsi="Arial" w:cs="Arial"/>
          <w:b/>
          <w:bCs/>
          <w:sz w:val="20"/>
          <w:szCs w:val="20"/>
        </w:rPr>
        <w:t>F</w:t>
      </w:r>
      <w:r w:rsidR="00506284" w:rsidRPr="00BE5FC4">
        <w:rPr>
          <w:rFonts w:ascii="Arial" w:eastAsia="Times New Roman" w:hAnsi="Arial" w:cs="Arial"/>
          <w:b/>
          <w:bCs/>
          <w:sz w:val="20"/>
          <w:szCs w:val="20"/>
        </w:rPr>
        <w:t xml:space="preserve">igure </w:t>
      </w:r>
      <w:r w:rsidR="002B34FF" w:rsidRPr="00BE5FC4">
        <w:rPr>
          <w:rFonts w:ascii="Arial" w:eastAsia="Times New Roman" w:hAnsi="Arial" w:cs="Arial"/>
          <w:b/>
          <w:bCs/>
          <w:sz w:val="20"/>
          <w:szCs w:val="20"/>
        </w:rPr>
        <w:t>7</w:t>
      </w:r>
      <w:r w:rsidR="00413632" w:rsidRPr="1C6A55FD">
        <w:rPr>
          <w:rFonts w:ascii="Arial" w:eastAsia="Times New Roman" w:hAnsi="Arial" w:cs="Arial"/>
          <w:sz w:val="20"/>
          <w:szCs w:val="20"/>
        </w:rPr>
        <w:t xml:space="preserve"> for example)</w:t>
      </w:r>
      <w:r w:rsidR="00EA1153" w:rsidRPr="1C6A55FD">
        <w:rPr>
          <w:rFonts w:ascii="Arial" w:eastAsia="Times New Roman" w:hAnsi="Arial" w:cs="Arial"/>
          <w:sz w:val="20"/>
          <w:szCs w:val="20"/>
        </w:rPr>
        <w:t xml:space="preserve">, </w:t>
      </w:r>
      <w:r w:rsidR="004030C6" w:rsidRPr="1C6A55FD">
        <w:rPr>
          <w:rFonts w:ascii="Arial" w:eastAsia="Times New Roman" w:hAnsi="Arial" w:cs="Arial"/>
          <w:sz w:val="20"/>
          <w:szCs w:val="20"/>
        </w:rPr>
        <w:t xml:space="preserve">pairs of feasible </w:t>
      </w:r>
      <w:r w:rsidR="00F25EAF" w:rsidRPr="1C6A55FD">
        <w:rPr>
          <w:rFonts w:ascii="Arial" w:eastAsia="Times New Roman" w:hAnsi="Arial" w:cs="Arial"/>
          <w:sz w:val="20"/>
          <w:szCs w:val="20"/>
        </w:rPr>
        <w:t>radiu</w:t>
      </w:r>
      <w:r w:rsidR="0085181A" w:rsidRPr="1C6A55FD">
        <w:rPr>
          <w:rFonts w:ascii="Arial" w:eastAsia="Times New Roman" w:hAnsi="Arial" w:cs="Arial"/>
          <w:sz w:val="20"/>
          <w:szCs w:val="20"/>
        </w:rPr>
        <w:t>s</w:t>
      </w:r>
      <w:r w:rsidRPr="1C6A55FD">
        <w:rPr>
          <w:rFonts w:ascii="Arial" w:eastAsia="Times New Roman" w:hAnsi="Arial" w:cs="Arial"/>
          <w:sz w:val="20"/>
          <w:szCs w:val="20"/>
        </w:rPr>
        <w:t xml:space="preserve"> and boom length</w:t>
      </w:r>
      <w:r w:rsidR="000D2759" w:rsidRPr="1C6A55FD">
        <w:rPr>
          <w:rFonts w:ascii="Arial" w:eastAsia="Times New Roman" w:hAnsi="Arial" w:cs="Arial"/>
          <w:sz w:val="20"/>
          <w:szCs w:val="20"/>
        </w:rPr>
        <w:t>,</w:t>
      </w:r>
      <w:r w:rsidR="00674B7C" w:rsidRPr="1C6A55FD">
        <w:rPr>
          <w:rFonts w:ascii="Arial" w:eastAsia="Times New Roman" w:hAnsi="Arial" w:cs="Arial"/>
          <w:sz w:val="20"/>
          <w:szCs w:val="20"/>
        </w:rPr>
        <w:t xml:space="preserve"> </w:t>
      </w:r>
      <w:r w:rsidR="000D2759" w:rsidRPr="1C6A55FD">
        <w:rPr>
          <w:rFonts w:ascii="Arial" w:eastAsia="Times New Roman" w:hAnsi="Arial" w:cs="Arial"/>
          <w:sz w:val="20"/>
          <w:szCs w:val="20"/>
        </w:rPr>
        <w:t>t</w:t>
      </w:r>
      <w:r w:rsidR="00674B7C" w:rsidRPr="1C6A55FD">
        <w:rPr>
          <w:rFonts w:ascii="Arial" w:eastAsia="Times New Roman" w:hAnsi="Arial" w:cs="Arial"/>
          <w:sz w:val="20"/>
          <w:szCs w:val="20"/>
        </w:rPr>
        <w:t xml:space="preserve">he pairs valid for </w:t>
      </w:r>
      <w:r w:rsidR="24CB01F1" w:rsidRPr="1C6A55FD">
        <w:rPr>
          <w:rFonts w:ascii="Arial" w:eastAsia="Times New Roman" w:hAnsi="Arial" w:cs="Arial"/>
          <w:sz w:val="20"/>
          <w:szCs w:val="20"/>
        </w:rPr>
        <w:t>operation are</w:t>
      </w:r>
      <w:r w:rsidR="0052084E" w:rsidRPr="1C6A55FD">
        <w:rPr>
          <w:rFonts w:ascii="Arial" w:eastAsia="Times New Roman" w:hAnsi="Arial" w:cs="Arial"/>
          <w:sz w:val="20"/>
          <w:szCs w:val="20"/>
        </w:rPr>
        <w:t xml:space="preserve"> obtained.</w:t>
      </w:r>
      <w:r w:rsidR="00E95A77" w:rsidRPr="1C6A55FD">
        <w:rPr>
          <w:rFonts w:ascii="Arial" w:eastAsia="Times New Roman" w:hAnsi="Arial" w:cs="Arial"/>
          <w:sz w:val="20"/>
          <w:szCs w:val="20"/>
        </w:rPr>
        <w:t xml:space="preserve"> For example, </w:t>
      </w:r>
      <w:r w:rsidR="00D71142" w:rsidRPr="1C6A55FD">
        <w:rPr>
          <w:rFonts w:ascii="Arial" w:eastAsia="Times New Roman" w:hAnsi="Arial" w:cs="Arial"/>
          <w:sz w:val="20"/>
          <w:szCs w:val="20"/>
        </w:rPr>
        <w:t xml:space="preserve">assuming the load is </w:t>
      </w:r>
      <w:r w:rsidR="009235C0">
        <w:rPr>
          <w:rFonts w:ascii="Arial" w:eastAsia="Times New Roman" w:hAnsi="Arial" w:cs="Arial"/>
          <w:sz w:val="20"/>
          <w:szCs w:val="20"/>
        </w:rPr>
        <w:t>heavier</w:t>
      </w:r>
      <w:r w:rsidR="00D71142" w:rsidRPr="1C6A55FD">
        <w:rPr>
          <w:rFonts w:ascii="Arial" w:eastAsia="Times New Roman" w:hAnsi="Arial" w:cs="Arial"/>
          <w:sz w:val="20"/>
          <w:szCs w:val="20"/>
        </w:rPr>
        <w:t xml:space="preserve"> than </w:t>
      </w:r>
      <w:r w:rsidR="003773ED" w:rsidRPr="1C6A55FD">
        <w:rPr>
          <w:rFonts w:ascii="Arial" w:eastAsia="Times New Roman" w:hAnsi="Arial" w:cs="Arial"/>
          <w:sz w:val="20"/>
          <w:szCs w:val="20"/>
        </w:rPr>
        <w:t xml:space="preserve">10 tons, all the possible </w:t>
      </w:r>
      <w:r w:rsidR="00CE1A10" w:rsidRPr="1C6A55FD">
        <w:rPr>
          <w:rFonts w:ascii="Arial" w:eastAsia="Times New Roman" w:hAnsi="Arial" w:cs="Arial"/>
          <w:sz w:val="20"/>
          <w:szCs w:val="20"/>
        </w:rPr>
        <w:t>capacity in the box</w:t>
      </w:r>
      <w:r w:rsidR="00A01065" w:rsidRPr="1C6A55FD">
        <w:rPr>
          <w:rFonts w:ascii="Arial" w:eastAsia="Times New Roman" w:hAnsi="Arial" w:cs="Arial"/>
          <w:sz w:val="20"/>
          <w:szCs w:val="20"/>
        </w:rPr>
        <w:t xml:space="preserve"> </w:t>
      </w:r>
      <w:r w:rsidR="005A627B" w:rsidRPr="1C6A55FD">
        <w:rPr>
          <w:rFonts w:ascii="Arial" w:eastAsia="Times New Roman" w:hAnsi="Arial" w:cs="Arial"/>
          <w:sz w:val="20"/>
          <w:szCs w:val="20"/>
        </w:rPr>
        <w:t>is</w:t>
      </w:r>
      <w:r w:rsidR="00A01065" w:rsidRPr="1C6A55FD">
        <w:rPr>
          <w:rFonts w:ascii="Arial" w:eastAsia="Times New Roman" w:hAnsi="Arial" w:cs="Arial"/>
          <w:sz w:val="20"/>
          <w:szCs w:val="20"/>
        </w:rPr>
        <w:t xml:space="preserve"> </w:t>
      </w:r>
      <w:r w:rsidR="2D84145F" w:rsidRPr="1C6A55FD">
        <w:rPr>
          <w:rFonts w:ascii="Arial" w:eastAsia="Times New Roman" w:hAnsi="Arial" w:cs="Arial"/>
          <w:sz w:val="20"/>
          <w:szCs w:val="20"/>
        </w:rPr>
        <w:t>satisfied,</w:t>
      </w:r>
      <w:r w:rsidR="00C809C2" w:rsidRPr="1C6A55FD">
        <w:rPr>
          <w:rFonts w:ascii="Arial" w:eastAsia="Times New Roman" w:hAnsi="Arial" w:cs="Arial"/>
          <w:sz w:val="20"/>
          <w:szCs w:val="20"/>
        </w:rPr>
        <w:t xml:space="preserve"> and the system will obtain corresponding pairs (radius and boom length).</w:t>
      </w:r>
      <w:bookmarkStart w:id="1" w:name="_Int_AYuyaAl3"/>
      <w:bookmarkEnd w:id="1"/>
    </w:p>
    <w:p w14:paraId="7025A5FB" w14:textId="77777777" w:rsidR="005A7A3D" w:rsidRPr="005A7A3D" w:rsidRDefault="005A7A3D" w:rsidP="005A7A3D">
      <w:pPr>
        <w:tabs>
          <w:tab w:val="left" w:pos="6219"/>
        </w:tabs>
        <w:ind w:left="360"/>
        <w:jc w:val="both"/>
        <w:rPr>
          <w:rFonts w:ascii="Arial" w:eastAsia="Times New Roman" w:hAnsi="Arial" w:cs="Arial"/>
          <w:sz w:val="20"/>
          <w:szCs w:val="20"/>
        </w:rPr>
      </w:pPr>
    </w:p>
    <w:p w14:paraId="7E5FDE36" w14:textId="6BE4C4E2" w:rsidR="0052084E" w:rsidRPr="000D1BBD" w:rsidRDefault="0052084E" w:rsidP="005A7A3D">
      <w:pPr>
        <w:tabs>
          <w:tab w:val="left" w:pos="360"/>
          <w:tab w:val="left" w:pos="6219"/>
        </w:tabs>
        <w:ind w:left="360"/>
        <w:jc w:val="both"/>
        <w:rPr>
          <w:rFonts w:ascii="Arial" w:eastAsia="Times New Roman" w:hAnsi="Arial" w:cs="Arial"/>
          <w:sz w:val="20"/>
          <w:szCs w:val="20"/>
        </w:rPr>
      </w:pPr>
    </w:p>
    <w:p w14:paraId="2314E33A" w14:textId="198B5119" w:rsidR="2CFB7D06" w:rsidRDefault="2CFB7D06" w:rsidP="00976B48">
      <w:pPr>
        <w:tabs>
          <w:tab w:val="left" w:pos="360"/>
          <w:tab w:val="left" w:pos="6219"/>
        </w:tabs>
        <w:ind w:left="360"/>
        <w:jc w:val="center"/>
      </w:pPr>
      <w:r>
        <w:rPr>
          <w:noProof/>
        </w:rPr>
        <w:lastRenderedPageBreak/>
        <w:drawing>
          <wp:inline distT="0" distB="0" distL="0" distR="0" wp14:anchorId="2ED9ADBF" wp14:editId="4755BE3E">
            <wp:extent cx="5263435" cy="2395538"/>
            <wp:effectExtent l="0" t="0" r="0" b="0"/>
            <wp:docPr id="14297907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90761" name=""/>
                    <pic:cNvPicPr/>
                  </pic:nvPicPr>
                  <pic:blipFill>
                    <a:blip r:embed="rId19">
                      <a:extLst>
                        <a:ext uri="{28A0092B-C50C-407E-A947-70E740481C1C}">
                          <a14:useLocalDpi xmlns:a14="http://schemas.microsoft.com/office/drawing/2010/main"/>
                        </a:ext>
                      </a:extLst>
                    </a:blip>
                    <a:stretch>
                      <a:fillRect/>
                    </a:stretch>
                  </pic:blipFill>
                  <pic:spPr>
                    <a:xfrm>
                      <a:off x="0" y="0"/>
                      <a:ext cx="5263435" cy="2395538"/>
                    </a:xfrm>
                    <a:prstGeom prst="rect">
                      <a:avLst/>
                    </a:prstGeom>
                  </pic:spPr>
                </pic:pic>
              </a:graphicData>
            </a:graphic>
          </wp:inline>
        </w:drawing>
      </w:r>
    </w:p>
    <w:p w14:paraId="378D1A77" w14:textId="2D6A70AE" w:rsidR="0052084E" w:rsidRPr="00EA1A0A" w:rsidRDefault="0052084E" w:rsidP="005A7A3D">
      <w:pPr>
        <w:pStyle w:val="ListParagraph"/>
        <w:tabs>
          <w:tab w:val="left" w:pos="6219"/>
        </w:tabs>
        <w:jc w:val="center"/>
        <w:rPr>
          <w:rFonts w:ascii="Arial" w:eastAsia="Times New Roman" w:hAnsi="Arial" w:cs="Arial"/>
          <w:sz w:val="20"/>
          <w:szCs w:val="20"/>
        </w:rPr>
      </w:pPr>
      <w:r w:rsidRPr="00BA547E">
        <w:rPr>
          <w:rFonts w:ascii="Arial" w:eastAsia="Times New Roman" w:hAnsi="Arial" w:cs="Arial"/>
          <w:b/>
          <w:bCs/>
          <w:sz w:val="20"/>
          <w:szCs w:val="20"/>
        </w:rPr>
        <w:t xml:space="preserve">Figure </w:t>
      </w:r>
      <w:r w:rsidR="002B34FF" w:rsidRPr="00BA547E">
        <w:rPr>
          <w:rFonts w:ascii="Arial" w:eastAsia="Times New Roman" w:hAnsi="Arial" w:cs="Arial"/>
          <w:b/>
          <w:bCs/>
          <w:sz w:val="20"/>
          <w:szCs w:val="20"/>
        </w:rPr>
        <w:t>7</w:t>
      </w:r>
      <w:r w:rsidR="00335AB1" w:rsidRPr="00BA547E">
        <w:rPr>
          <w:rFonts w:ascii="Arial" w:eastAsia="Times New Roman" w:hAnsi="Arial" w:cs="Arial"/>
          <w:b/>
          <w:bCs/>
          <w:sz w:val="20"/>
          <w:szCs w:val="20"/>
        </w:rPr>
        <w:t>.</w:t>
      </w:r>
      <w:r w:rsidR="1CD50F53" w:rsidRPr="00EA1A0A">
        <w:rPr>
          <w:rFonts w:ascii="Arial" w:eastAsia="Times New Roman" w:hAnsi="Arial" w:cs="Arial"/>
          <w:sz w:val="20"/>
          <w:szCs w:val="20"/>
        </w:rPr>
        <w:t xml:space="preserve"> </w:t>
      </w:r>
      <w:r w:rsidR="004D727D" w:rsidRPr="00EA1A0A">
        <w:rPr>
          <w:rFonts w:ascii="Arial" w:eastAsia="Times New Roman" w:hAnsi="Arial" w:cs="Arial"/>
          <w:sz w:val="20"/>
          <w:szCs w:val="20"/>
        </w:rPr>
        <w:t>L</w:t>
      </w:r>
      <w:r w:rsidR="00833C21" w:rsidRPr="00EA1A0A">
        <w:rPr>
          <w:rFonts w:ascii="Arial" w:eastAsia="Times New Roman" w:hAnsi="Arial" w:cs="Arial"/>
          <w:sz w:val="20"/>
          <w:szCs w:val="20"/>
        </w:rPr>
        <w:t>oad cha</w:t>
      </w:r>
      <w:r w:rsidR="00EB2845">
        <w:rPr>
          <w:rFonts w:ascii="Arial" w:eastAsia="Times New Roman" w:hAnsi="Arial" w:cs="Arial"/>
          <w:sz w:val="20"/>
          <w:szCs w:val="20"/>
        </w:rPr>
        <w:t>r</w:t>
      </w:r>
      <w:r w:rsidR="00833C21" w:rsidRPr="00EA1A0A">
        <w:rPr>
          <w:rFonts w:ascii="Arial" w:eastAsia="Times New Roman" w:hAnsi="Arial" w:cs="Arial"/>
          <w:sz w:val="20"/>
          <w:szCs w:val="20"/>
        </w:rPr>
        <w:t xml:space="preserve">t and example for valid </w:t>
      </w:r>
      <w:r w:rsidR="000051FF" w:rsidRPr="00EA1A0A">
        <w:rPr>
          <w:rFonts w:ascii="Arial" w:eastAsia="Times New Roman" w:hAnsi="Arial" w:cs="Arial"/>
          <w:sz w:val="20"/>
          <w:szCs w:val="20"/>
        </w:rPr>
        <w:t xml:space="preserve">pairs for load </w:t>
      </w:r>
      <w:r w:rsidR="00527ED9">
        <w:rPr>
          <w:rFonts w:ascii="Arial" w:eastAsia="Times New Roman" w:hAnsi="Arial" w:cs="Arial"/>
          <w:sz w:val="20"/>
          <w:szCs w:val="20"/>
        </w:rPr>
        <w:t>heavier than</w:t>
      </w:r>
      <w:r w:rsidR="000051FF" w:rsidRPr="00EA1A0A">
        <w:rPr>
          <w:rFonts w:ascii="Arial" w:eastAsia="Times New Roman" w:hAnsi="Arial" w:cs="Arial"/>
          <w:sz w:val="20"/>
          <w:szCs w:val="20"/>
        </w:rPr>
        <w:t xml:space="preserve"> </w:t>
      </w:r>
      <w:r w:rsidR="5E5841E0" w:rsidRPr="00EA1A0A">
        <w:rPr>
          <w:rFonts w:ascii="Arial" w:eastAsia="Times New Roman" w:hAnsi="Arial" w:cs="Arial"/>
          <w:sz w:val="20"/>
          <w:szCs w:val="20"/>
        </w:rPr>
        <w:t>10</w:t>
      </w:r>
      <w:r w:rsidR="000051FF" w:rsidRPr="00EA1A0A">
        <w:rPr>
          <w:rFonts w:ascii="Arial" w:eastAsia="Times New Roman" w:hAnsi="Arial" w:cs="Arial"/>
          <w:sz w:val="20"/>
          <w:szCs w:val="20"/>
        </w:rPr>
        <w:t xml:space="preserve"> tons</w:t>
      </w:r>
      <w:r w:rsidR="449F5895" w:rsidRPr="00EA1A0A">
        <w:rPr>
          <w:rFonts w:ascii="Arial" w:eastAsia="Times New Roman" w:hAnsi="Arial" w:cs="Arial"/>
          <w:sz w:val="20"/>
          <w:szCs w:val="20"/>
        </w:rPr>
        <w:t xml:space="preserve"> </w:t>
      </w:r>
      <w:sdt>
        <w:sdtPr>
          <w:rPr>
            <w:rFonts w:ascii="Arial" w:eastAsia="Times New Roman" w:hAnsi="Arial" w:cs="Arial"/>
            <w:color w:val="000000"/>
            <w:sz w:val="20"/>
            <w:szCs w:val="20"/>
          </w:rPr>
          <w:tag w:val="MENDELEY_CITATION_v3_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"/>
          <w:id w:val="-582447654"/>
          <w:placeholder>
            <w:docPart w:val="DefaultPlaceholder_-1854013440"/>
          </w:placeholder>
        </w:sdtPr>
        <w:sdtContent>
          <w:r w:rsidR="00BE346D" w:rsidRPr="00EA1A0A">
            <w:rPr>
              <w:rFonts w:ascii="Arial" w:eastAsia="Times New Roman" w:hAnsi="Arial" w:cs="Arial"/>
              <w:color w:val="000000"/>
              <w:sz w:val="20"/>
              <w:szCs w:val="20"/>
            </w:rPr>
            <w:t>[9]</w:t>
          </w:r>
          <w:r w:rsidR="00B83663">
            <w:rPr>
              <w:rFonts w:ascii="Arial" w:eastAsia="Times New Roman" w:hAnsi="Arial" w:cs="Arial"/>
              <w:color w:val="000000"/>
              <w:sz w:val="20"/>
              <w:szCs w:val="20"/>
            </w:rPr>
            <w:t>.</w:t>
          </w:r>
        </w:sdtContent>
      </w:sdt>
    </w:p>
    <w:p w14:paraId="2F815FF8" w14:textId="77777777" w:rsidR="008109C8" w:rsidRDefault="008109C8" w:rsidP="0052084E">
      <w:pPr>
        <w:pStyle w:val="ListParagraph"/>
        <w:tabs>
          <w:tab w:val="left" w:pos="6219"/>
        </w:tabs>
        <w:jc w:val="both"/>
        <w:rPr>
          <w:rFonts w:ascii="Arial" w:eastAsia="Times New Roman" w:hAnsi="Arial" w:cs="Arial"/>
          <w:sz w:val="20"/>
          <w:szCs w:val="20"/>
        </w:rPr>
      </w:pPr>
    </w:p>
    <w:p w14:paraId="1681F329" w14:textId="5EFE6F4C" w:rsidR="008109C8" w:rsidRDefault="0079270A" w:rsidP="0052084E">
      <w:pPr>
        <w:pStyle w:val="ListParagraph"/>
        <w:tabs>
          <w:tab w:val="left" w:pos="6219"/>
        </w:tabs>
        <w:jc w:val="both"/>
        <w:rPr>
          <w:rFonts w:ascii="Arial" w:eastAsia="Times New Roman" w:hAnsi="Arial" w:cs="Arial"/>
          <w:sz w:val="20"/>
          <w:szCs w:val="20"/>
        </w:rPr>
      </w:pPr>
      <w:r w:rsidRPr="1C6A55FD">
        <w:rPr>
          <w:rFonts w:ascii="Arial" w:eastAsia="Times New Roman" w:hAnsi="Arial" w:cs="Arial"/>
          <w:sz w:val="20"/>
          <w:szCs w:val="20"/>
        </w:rPr>
        <w:t>The pairs are further filtered with the provided coor</w:t>
      </w:r>
      <w:r w:rsidR="002B5424" w:rsidRPr="1C6A55FD">
        <w:rPr>
          <w:rFonts w:ascii="Arial" w:eastAsia="Times New Roman" w:hAnsi="Arial" w:cs="Arial"/>
          <w:sz w:val="20"/>
          <w:szCs w:val="20"/>
        </w:rPr>
        <w:t xml:space="preserve">dination </w:t>
      </w:r>
      <w:r w:rsidR="00665962" w:rsidRPr="1C6A55FD">
        <w:rPr>
          <w:rFonts w:ascii="Arial" w:eastAsia="Times New Roman" w:hAnsi="Arial" w:cs="Arial"/>
          <w:sz w:val="20"/>
          <w:szCs w:val="20"/>
        </w:rPr>
        <w:t xml:space="preserve">of the crane </w:t>
      </w:r>
      <w:r w:rsidR="002B5424" w:rsidRPr="1C6A55FD">
        <w:rPr>
          <w:rFonts w:ascii="Arial" w:eastAsia="Times New Roman" w:hAnsi="Arial" w:cs="Arial"/>
          <w:sz w:val="20"/>
          <w:szCs w:val="20"/>
        </w:rPr>
        <w:t>which</w:t>
      </w:r>
      <w:r w:rsidR="00271EA3" w:rsidRPr="1C6A55FD">
        <w:rPr>
          <w:rFonts w:ascii="Arial" w:eastAsia="Times New Roman" w:hAnsi="Arial" w:cs="Arial"/>
          <w:sz w:val="20"/>
          <w:szCs w:val="20"/>
        </w:rPr>
        <w:t xml:space="preserve"> was obtained</w:t>
      </w:r>
      <w:r w:rsidR="002B5424" w:rsidRPr="1C6A55FD">
        <w:rPr>
          <w:rFonts w:ascii="Arial" w:eastAsia="Times New Roman" w:hAnsi="Arial" w:cs="Arial"/>
          <w:sz w:val="20"/>
          <w:szCs w:val="20"/>
        </w:rPr>
        <w:t xml:space="preserve"> from the </w:t>
      </w:r>
      <w:r w:rsidR="00B94391" w:rsidRPr="1C6A55FD">
        <w:rPr>
          <w:rFonts w:ascii="Arial" w:eastAsia="Times New Roman" w:hAnsi="Arial" w:cs="Arial"/>
          <w:sz w:val="20"/>
          <w:szCs w:val="20"/>
        </w:rPr>
        <w:t xml:space="preserve">simulation </w:t>
      </w:r>
      <w:r w:rsidR="002B5424" w:rsidRPr="1C6A55FD">
        <w:rPr>
          <w:rFonts w:ascii="Arial" w:eastAsia="Times New Roman" w:hAnsi="Arial" w:cs="Arial"/>
          <w:sz w:val="20"/>
          <w:szCs w:val="20"/>
        </w:rPr>
        <w:t>environment (</w:t>
      </w:r>
      <w:r w:rsidR="00B94391" w:rsidRPr="1C6A55FD">
        <w:rPr>
          <w:rFonts w:ascii="Arial" w:eastAsia="Times New Roman" w:hAnsi="Arial" w:cs="Arial"/>
          <w:sz w:val="20"/>
          <w:szCs w:val="20"/>
        </w:rPr>
        <w:t xml:space="preserve">see </w:t>
      </w:r>
      <w:r w:rsidR="002B5424" w:rsidRPr="00270438">
        <w:rPr>
          <w:rFonts w:ascii="Arial" w:eastAsia="Times New Roman" w:hAnsi="Arial" w:cs="Arial"/>
          <w:b/>
          <w:bCs/>
          <w:sz w:val="20"/>
          <w:szCs w:val="20"/>
        </w:rPr>
        <w:t>section 3.2.2</w:t>
      </w:r>
      <w:r w:rsidR="002B5424" w:rsidRPr="1C6A55FD">
        <w:rPr>
          <w:rFonts w:ascii="Arial" w:eastAsia="Times New Roman" w:hAnsi="Arial" w:cs="Arial"/>
          <w:sz w:val="20"/>
          <w:szCs w:val="20"/>
        </w:rPr>
        <w:t xml:space="preserve">). </w:t>
      </w:r>
      <w:r w:rsidR="00432A29" w:rsidRPr="1C6A55FD">
        <w:rPr>
          <w:rFonts w:ascii="Arial" w:eastAsia="Times New Roman" w:hAnsi="Arial" w:cs="Arial"/>
          <w:sz w:val="20"/>
          <w:szCs w:val="20"/>
        </w:rPr>
        <w:t>By using the coordination of the placement</w:t>
      </w:r>
      <w:r w:rsidR="007F1359" w:rsidRPr="1C6A55FD">
        <w:rPr>
          <w:rFonts w:ascii="Arial" w:eastAsia="Times New Roman" w:hAnsi="Arial" w:cs="Arial"/>
          <w:sz w:val="20"/>
          <w:szCs w:val="20"/>
        </w:rPr>
        <w:t xml:space="preserve"> location and crane location, distance is calculated in </w:t>
      </w:r>
      <w:r w:rsidR="00AC6C3A" w:rsidRPr="1C6A55FD">
        <w:rPr>
          <w:rFonts w:ascii="Arial" w:eastAsia="Times New Roman" w:hAnsi="Arial" w:cs="Arial"/>
          <w:sz w:val="20"/>
          <w:szCs w:val="20"/>
        </w:rPr>
        <w:t>horizontal plane (XZ)</w:t>
      </w:r>
      <w:r w:rsidR="00B94391" w:rsidRPr="1C6A55FD">
        <w:rPr>
          <w:rFonts w:ascii="Arial" w:eastAsia="Times New Roman" w:hAnsi="Arial" w:cs="Arial"/>
          <w:sz w:val="20"/>
          <w:szCs w:val="20"/>
        </w:rPr>
        <w:t>,</w:t>
      </w:r>
      <w:r w:rsidR="007F1359" w:rsidRPr="1C6A55FD">
        <w:rPr>
          <w:rFonts w:ascii="Arial" w:eastAsia="Times New Roman" w:hAnsi="Arial" w:cs="Arial"/>
          <w:sz w:val="20"/>
          <w:szCs w:val="20"/>
        </w:rPr>
        <w:t xml:space="preserve"> base</w:t>
      </w:r>
      <w:r w:rsidR="00DC2D06" w:rsidRPr="1C6A55FD">
        <w:rPr>
          <w:rFonts w:ascii="Arial" w:eastAsia="Times New Roman" w:hAnsi="Arial" w:cs="Arial"/>
          <w:sz w:val="20"/>
          <w:szCs w:val="20"/>
        </w:rPr>
        <w:t xml:space="preserve">d on </w:t>
      </w:r>
      <w:r w:rsidR="00B94391" w:rsidRPr="1C6A55FD">
        <w:rPr>
          <w:rFonts w:ascii="Arial" w:eastAsia="Times New Roman" w:hAnsi="Arial" w:cs="Arial"/>
          <w:sz w:val="20"/>
          <w:szCs w:val="20"/>
        </w:rPr>
        <w:t>which</w:t>
      </w:r>
      <w:r w:rsidR="00DC2D06" w:rsidRPr="1C6A55FD">
        <w:rPr>
          <w:rFonts w:ascii="Arial" w:eastAsia="Times New Roman" w:hAnsi="Arial" w:cs="Arial"/>
          <w:sz w:val="20"/>
          <w:szCs w:val="20"/>
        </w:rPr>
        <w:t xml:space="preserve"> </w:t>
      </w:r>
      <w:r w:rsidR="009157E7" w:rsidRPr="1C6A55FD">
        <w:rPr>
          <w:rFonts w:ascii="Arial" w:eastAsia="Times New Roman" w:hAnsi="Arial" w:cs="Arial"/>
          <w:sz w:val="20"/>
          <w:szCs w:val="20"/>
        </w:rPr>
        <w:t xml:space="preserve">the number of valid pairs are further </w:t>
      </w:r>
      <w:r w:rsidR="00B94391" w:rsidRPr="1C6A55FD">
        <w:rPr>
          <w:rFonts w:ascii="Arial" w:eastAsia="Times New Roman" w:hAnsi="Arial" w:cs="Arial"/>
          <w:sz w:val="20"/>
          <w:szCs w:val="20"/>
        </w:rPr>
        <w:t>reduced</w:t>
      </w:r>
      <w:r w:rsidR="009157E7" w:rsidRPr="1C6A55FD">
        <w:rPr>
          <w:rFonts w:ascii="Arial" w:eastAsia="Times New Roman" w:hAnsi="Arial" w:cs="Arial"/>
          <w:sz w:val="20"/>
          <w:szCs w:val="20"/>
        </w:rPr>
        <w:t>.</w:t>
      </w:r>
      <w:r w:rsidR="0074749C" w:rsidRPr="1C6A55FD">
        <w:rPr>
          <w:rFonts w:ascii="Arial" w:eastAsia="Times New Roman" w:hAnsi="Arial" w:cs="Arial"/>
          <w:sz w:val="20"/>
          <w:szCs w:val="20"/>
        </w:rPr>
        <w:t xml:space="preserve"> For example, </w:t>
      </w:r>
      <w:r w:rsidR="003F1F80" w:rsidRPr="1C6A55FD">
        <w:rPr>
          <w:rFonts w:ascii="Arial" w:eastAsia="Times New Roman" w:hAnsi="Arial" w:cs="Arial"/>
          <w:sz w:val="20"/>
          <w:szCs w:val="20"/>
        </w:rPr>
        <w:t>assuming that</w:t>
      </w:r>
      <w:r w:rsidR="0074749C" w:rsidRPr="1C6A55FD">
        <w:rPr>
          <w:rFonts w:ascii="Arial" w:eastAsia="Times New Roman" w:hAnsi="Arial" w:cs="Arial"/>
          <w:sz w:val="20"/>
          <w:szCs w:val="20"/>
        </w:rPr>
        <w:t xml:space="preserve"> the </w:t>
      </w:r>
      <w:r w:rsidR="001326B1" w:rsidRPr="1C6A55FD">
        <w:rPr>
          <w:rFonts w:ascii="Arial" w:eastAsia="Times New Roman" w:hAnsi="Arial" w:cs="Arial"/>
          <w:sz w:val="20"/>
          <w:szCs w:val="20"/>
        </w:rPr>
        <w:t xml:space="preserve">crane was </w:t>
      </w:r>
      <w:r w:rsidR="004C213D" w:rsidRPr="1C6A55FD">
        <w:rPr>
          <w:rFonts w:ascii="Arial" w:eastAsia="Times New Roman" w:hAnsi="Arial" w:cs="Arial"/>
          <w:sz w:val="20"/>
          <w:szCs w:val="20"/>
        </w:rPr>
        <w:t xml:space="preserve">parked at a distance </w:t>
      </w:r>
      <w:r w:rsidR="00215207" w:rsidRPr="1C6A55FD">
        <w:rPr>
          <w:rFonts w:ascii="Arial" w:eastAsia="Times New Roman" w:hAnsi="Arial" w:cs="Arial"/>
          <w:sz w:val="20"/>
          <w:szCs w:val="20"/>
        </w:rPr>
        <w:t xml:space="preserve">9 m </w:t>
      </w:r>
      <w:r w:rsidR="00087A3C" w:rsidRPr="1C6A55FD">
        <w:rPr>
          <w:rFonts w:ascii="Arial" w:eastAsia="Times New Roman" w:hAnsi="Arial" w:cs="Arial"/>
          <w:sz w:val="20"/>
          <w:szCs w:val="20"/>
        </w:rPr>
        <w:t>from the placement location</w:t>
      </w:r>
      <w:r w:rsidR="00315096" w:rsidRPr="1C6A55FD">
        <w:rPr>
          <w:rFonts w:ascii="Arial" w:eastAsia="Times New Roman" w:hAnsi="Arial" w:cs="Arial"/>
          <w:sz w:val="20"/>
          <w:szCs w:val="20"/>
        </w:rPr>
        <w:t>,</w:t>
      </w:r>
      <w:r w:rsidR="00087A3C" w:rsidRPr="1C6A55FD">
        <w:rPr>
          <w:rFonts w:ascii="Arial" w:eastAsia="Times New Roman" w:hAnsi="Arial" w:cs="Arial"/>
          <w:sz w:val="20"/>
          <w:szCs w:val="20"/>
        </w:rPr>
        <w:t xml:space="preserve"> the</w:t>
      </w:r>
      <w:r w:rsidR="00741E52" w:rsidRPr="1C6A55FD">
        <w:rPr>
          <w:rFonts w:ascii="Arial" w:eastAsia="Times New Roman" w:hAnsi="Arial" w:cs="Arial"/>
          <w:sz w:val="20"/>
          <w:szCs w:val="20"/>
        </w:rPr>
        <w:t xml:space="preserve"> </w:t>
      </w:r>
      <w:r w:rsidR="00BE2954" w:rsidRPr="1C6A55FD">
        <w:rPr>
          <w:rFonts w:ascii="Arial" w:eastAsia="Times New Roman" w:hAnsi="Arial" w:cs="Arial"/>
          <w:sz w:val="20"/>
          <w:szCs w:val="20"/>
        </w:rPr>
        <w:t xml:space="preserve">valid capacity </w:t>
      </w:r>
      <w:r w:rsidR="005C322A" w:rsidRPr="1C6A55FD">
        <w:rPr>
          <w:rFonts w:ascii="Arial" w:eastAsia="Times New Roman" w:hAnsi="Arial" w:cs="Arial"/>
          <w:sz w:val="20"/>
          <w:szCs w:val="20"/>
        </w:rPr>
        <w:t>reduces</w:t>
      </w:r>
      <w:r w:rsidR="00BE2954" w:rsidRPr="1C6A55FD">
        <w:rPr>
          <w:rFonts w:ascii="Arial" w:eastAsia="Times New Roman" w:hAnsi="Arial" w:cs="Arial"/>
          <w:sz w:val="20"/>
          <w:szCs w:val="20"/>
        </w:rPr>
        <w:t xml:space="preserve"> to th</w:t>
      </w:r>
      <w:r w:rsidR="0034503B" w:rsidRPr="1C6A55FD">
        <w:rPr>
          <w:rFonts w:ascii="Arial" w:eastAsia="Times New Roman" w:hAnsi="Arial" w:cs="Arial"/>
          <w:sz w:val="20"/>
          <w:szCs w:val="20"/>
        </w:rPr>
        <w:t xml:space="preserve">ose in the </w:t>
      </w:r>
      <w:r w:rsidR="00B07836" w:rsidRPr="1C6A55FD">
        <w:rPr>
          <w:rFonts w:ascii="Arial" w:eastAsia="Times New Roman" w:hAnsi="Arial" w:cs="Arial"/>
          <w:sz w:val="20"/>
          <w:szCs w:val="20"/>
        </w:rPr>
        <w:t>dash</w:t>
      </w:r>
      <w:r w:rsidR="00B94391" w:rsidRPr="1C6A55FD">
        <w:rPr>
          <w:rFonts w:ascii="Arial" w:eastAsia="Times New Roman" w:hAnsi="Arial" w:cs="Arial"/>
          <w:sz w:val="20"/>
          <w:szCs w:val="20"/>
        </w:rPr>
        <w:t>ed</w:t>
      </w:r>
      <w:r w:rsidR="00B07836" w:rsidRPr="1C6A55FD">
        <w:rPr>
          <w:rFonts w:ascii="Arial" w:eastAsia="Times New Roman" w:hAnsi="Arial" w:cs="Arial"/>
          <w:sz w:val="20"/>
          <w:szCs w:val="20"/>
        </w:rPr>
        <w:t xml:space="preserve"> line</w:t>
      </w:r>
      <w:r w:rsidR="00F87A7D" w:rsidRPr="1C6A55FD">
        <w:rPr>
          <w:rFonts w:ascii="Arial" w:eastAsia="Times New Roman" w:hAnsi="Arial" w:cs="Arial"/>
          <w:sz w:val="20"/>
          <w:szCs w:val="20"/>
        </w:rPr>
        <w:t xml:space="preserve"> box</w:t>
      </w:r>
      <w:r w:rsidR="0092565E" w:rsidRPr="1C6A55FD">
        <w:rPr>
          <w:rFonts w:ascii="Arial" w:eastAsia="Times New Roman" w:hAnsi="Arial" w:cs="Arial"/>
          <w:sz w:val="20"/>
          <w:szCs w:val="20"/>
        </w:rPr>
        <w:t xml:space="preserve"> shown in </w:t>
      </w:r>
      <w:r w:rsidR="00B94391" w:rsidRPr="00270438">
        <w:rPr>
          <w:rFonts w:ascii="Arial" w:eastAsia="Times New Roman" w:hAnsi="Arial" w:cs="Arial"/>
          <w:b/>
          <w:bCs/>
          <w:sz w:val="20"/>
          <w:szCs w:val="20"/>
        </w:rPr>
        <w:t>F</w:t>
      </w:r>
      <w:r w:rsidR="0092565E" w:rsidRPr="00270438">
        <w:rPr>
          <w:rFonts w:ascii="Arial" w:eastAsia="Times New Roman" w:hAnsi="Arial" w:cs="Arial"/>
          <w:b/>
          <w:bCs/>
          <w:sz w:val="20"/>
          <w:szCs w:val="20"/>
        </w:rPr>
        <w:t xml:space="preserve">igure </w:t>
      </w:r>
      <w:r w:rsidR="0010062F" w:rsidRPr="00270438">
        <w:rPr>
          <w:rFonts w:ascii="Arial" w:eastAsia="Times New Roman" w:hAnsi="Arial" w:cs="Arial"/>
          <w:b/>
          <w:bCs/>
          <w:sz w:val="20"/>
          <w:szCs w:val="20"/>
        </w:rPr>
        <w:t>7</w:t>
      </w:r>
      <w:r w:rsidR="0092565E" w:rsidRPr="1C6A55FD">
        <w:rPr>
          <w:rFonts w:ascii="Arial" w:eastAsia="Times New Roman" w:hAnsi="Arial" w:cs="Arial"/>
          <w:sz w:val="20"/>
          <w:szCs w:val="20"/>
        </w:rPr>
        <w:t>.</w:t>
      </w:r>
    </w:p>
    <w:p w14:paraId="4ECDBD35" w14:textId="77777777" w:rsidR="000051FF" w:rsidRDefault="000051FF" w:rsidP="0052084E">
      <w:pPr>
        <w:pStyle w:val="ListParagraph"/>
        <w:tabs>
          <w:tab w:val="left" w:pos="6219"/>
        </w:tabs>
        <w:jc w:val="both"/>
        <w:rPr>
          <w:rFonts w:ascii="Arial" w:eastAsia="Times New Roman" w:hAnsi="Arial" w:cs="Arial"/>
          <w:sz w:val="20"/>
          <w:szCs w:val="20"/>
        </w:rPr>
      </w:pPr>
    </w:p>
    <w:p w14:paraId="4C003878" w14:textId="7E86961B" w:rsidR="00AF7E61" w:rsidRDefault="00AF7E61" w:rsidP="008F7023">
      <w:pPr>
        <w:pStyle w:val="ListParagraph"/>
        <w:numPr>
          <w:ilvl w:val="0"/>
          <w:numId w:val="19"/>
        </w:numPr>
        <w:tabs>
          <w:tab w:val="left" w:pos="6219"/>
        </w:tabs>
        <w:jc w:val="both"/>
        <w:rPr>
          <w:rFonts w:ascii="Arial" w:eastAsia="Times New Roman" w:hAnsi="Arial" w:cs="Arial"/>
          <w:b/>
          <w:sz w:val="20"/>
          <w:szCs w:val="20"/>
        </w:rPr>
      </w:pPr>
      <w:r w:rsidRPr="1BC64AB1">
        <w:rPr>
          <w:rFonts w:ascii="Arial" w:eastAsia="Times New Roman" w:hAnsi="Arial" w:cs="Arial"/>
          <w:b/>
          <w:sz w:val="20"/>
          <w:szCs w:val="20"/>
        </w:rPr>
        <w:t xml:space="preserve">Stage 2: Geometric </w:t>
      </w:r>
      <w:r w:rsidR="00C81DBF" w:rsidRPr="1BC64AB1">
        <w:rPr>
          <w:rFonts w:ascii="Arial" w:eastAsia="Times New Roman" w:hAnsi="Arial" w:cs="Arial"/>
          <w:b/>
          <w:sz w:val="20"/>
          <w:szCs w:val="20"/>
        </w:rPr>
        <w:t>constraint filtering:</w:t>
      </w:r>
    </w:p>
    <w:p w14:paraId="4DC0D7DB" w14:textId="77777777" w:rsidR="00002788" w:rsidRDefault="00002788" w:rsidP="00002788">
      <w:pPr>
        <w:pStyle w:val="ListParagraph"/>
        <w:tabs>
          <w:tab w:val="left" w:pos="6219"/>
        </w:tabs>
        <w:jc w:val="both"/>
        <w:rPr>
          <w:rFonts w:ascii="Arial" w:eastAsia="Times New Roman" w:hAnsi="Arial" w:cs="Arial"/>
          <w:sz w:val="20"/>
          <w:szCs w:val="20"/>
        </w:rPr>
      </w:pPr>
    </w:p>
    <w:p w14:paraId="0DB83C7D" w14:textId="1B7A0E0A" w:rsidR="00155A4A" w:rsidRPr="00155A4A" w:rsidRDefault="00165C68" w:rsidP="005165F1">
      <w:pPr>
        <w:pStyle w:val="ListParagraph"/>
        <w:tabs>
          <w:tab w:val="left" w:pos="6219"/>
        </w:tabs>
        <w:jc w:val="both"/>
      </w:pPr>
      <w:r w:rsidRPr="1C6A55FD">
        <w:rPr>
          <w:rFonts w:ascii="Arial" w:eastAsia="Times New Roman" w:hAnsi="Arial" w:cs="Arial"/>
          <w:sz w:val="20"/>
          <w:szCs w:val="20"/>
        </w:rPr>
        <w:t>Three geometric constraints are used for further filtering.</w:t>
      </w:r>
      <w:r w:rsidR="002C6439" w:rsidRPr="1C6A55FD">
        <w:rPr>
          <w:rFonts w:ascii="Arial" w:eastAsia="Times New Roman" w:hAnsi="Arial" w:cs="Arial"/>
          <w:sz w:val="20"/>
          <w:szCs w:val="20"/>
        </w:rPr>
        <w:t xml:space="preserve"> Details </w:t>
      </w:r>
      <w:r w:rsidR="0EBB5DDB" w:rsidRPr="1C6A55FD">
        <w:rPr>
          <w:rFonts w:ascii="Arial" w:eastAsia="Times New Roman" w:hAnsi="Arial" w:cs="Arial"/>
          <w:sz w:val="20"/>
          <w:szCs w:val="20"/>
        </w:rPr>
        <w:t xml:space="preserve">based on the planning layout and lifting action diagram </w:t>
      </w:r>
      <w:r w:rsidR="002C6439" w:rsidRPr="1C6A55FD">
        <w:rPr>
          <w:rFonts w:ascii="Arial" w:eastAsia="Times New Roman" w:hAnsi="Arial" w:cs="Arial"/>
          <w:sz w:val="20"/>
          <w:szCs w:val="20"/>
        </w:rPr>
        <w:t>are as follows</w:t>
      </w:r>
      <w:r w:rsidR="00B51422">
        <w:rPr>
          <w:rFonts w:ascii="Arial" w:eastAsia="Times New Roman" w:hAnsi="Arial" w:cs="Arial"/>
          <w:sz w:val="20"/>
          <w:szCs w:val="20"/>
        </w:rPr>
        <w:t xml:space="preserve"> </w:t>
      </w:r>
      <w:r w:rsidR="00B51422">
        <w:rPr>
          <w:rFonts w:ascii="Arial" w:eastAsia="Times New Roman" w:hAnsi="Arial" w:cs="Arial"/>
          <w:sz w:val="20"/>
          <w:szCs w:val="20"/>
        </w:rPr>
        <w:t>(</w:t>
      </w:r>
      <w:r w:rsidR="00B51422" w:rsidRPr="00064594">
        <w:rPr>
          <w:rFonts w:ascii="Arial" w:eastAsia="Times New Roman" w:hAnsi="Arial" w:cs="Arial"/>
          <w:b/>
          <w:bCs/>
          <w:sz w:val="20"/>
          <w:szCs w:val="20"/>
        </w:rPr>
        <w:t>Figure 8</w:t>
      </w:r>
      <w:r w:rsidR="00B51422">
        <w:rPr>
          <w:rFonts w:ascii="Arial" w:eastAsia="Times New Roman" w:hAnsi="Arial" w:cs="Arial"/>
          <w:sz w:val="20"/>
          <w:szCs w:val="20"/>
        </w:rPr>
        <w:t>)</w:t>
      </w:r>
      <w:r w:rsidR="002C6439" w:rsidRPr="1C6A55FD">
        <w:rPr>
          <w:rFonts w:ascii="Arial" w:eastAsia="Times New Roman" w:hAnsi="Arial" w:cs="Arial"/>
          <w:sz w:val="20"/>
          <w:szCs w:val="20"/>
        </w:rPr>
        <w:t>.</w:t>
      </w:r>
    </w:p>
    <w:p w14:paraId="46B399A7" w14:textId="53C09B25" w:rsidR="00940D2A" w:rsidRPr="00155A4A" w:rsidRDefault="00940D2A" w:rsidP="00976B48">
      <w:pPr>
        <w:tabs>
          <w:tab w:val="left" w:pos="6219"/>
        </w:tabs>
        <w:spacing w:before="240" w:after="240"/>
      </w:pPr>
      <w:r w:rsidRPr="00940D2A">
        <w:rPr>
          <w:noProof/>
        </w:rPr>
        <w:drawing>
          <wp:inline distT="0" distB="0" distL="0" distR="0" wp14:anchorId="1F0CCD16" wp14:editId="700939B8">
            <wp:extent cx="5943600" cy="2475865"/>
            <wp:effectExtent l="0" t="0" r="0" b="635"/>
            <wp:docPr id="2103181421" name="Picture 1" descr="A diagram of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81421" name="Picture 1" descr="A diagram of a triangle&#10;&#10;AI-generated content may be incorrect."/>
                    <pic:cNvPicPr/>
                  </pic:nvPicPr>
                  <pic:blipFill>
                    <a:blip r:embed="rId20"/>
                    <a:stretch>
                      <a:fillRect/>
                    </a:stretch>
                  </pic:blipFill>
                  <pic:spPr>
                    <a:xfrm>
                      <a:off x="0" y="0"/>
                      <a:ext cx="5943600" cy="2475865"/>
                    </a:xfrm>
                    <a:prstGeom prst="rect">
                      <a:avLst/>
                    </a:prstGeom>
                  </pic:spPr>
                </pic:pic>
              </a:graphicData>
            </a:graphic>
          </wp:inline>
        </w:drawing>
      </w:r>
    </w:p>
    <w:p w14:paraId="78B70D69" w14:textId="2A1FF42C" w:rsidR="00002788" w:rsidRPr="00EA1A0A" w:rsidRDefault="00002788" w:rsidP="00AD1B51">
      <w:pPr>
        <w:pStyle w:val="ListParagraph"/>
        <w:tabs>
          <w:tab w:val="left" w:pos="6219"/>
        </w:tabs>
        <w:jc w:val="center"/>
        <w:rPr>
          <w:rFonts w:ascii="Arial" w:eastAsia="Times New Roman" w:hAnsi="Arial" w:cs="Arial"/>
          <w:sz w:val="20"/>
          <w:szCs w:val="20"/>
        </w:rPr>
      </w:pPr>
      <w:r w:rsidRPr="1C6A55FD">
        <w:rPr>
          <w:rFonts w:ascii="Arial" w:eastAsia="Times New Roman" w:hAnsi="Arial" w:cs="Arial"/>
          <w:b/>
          <w:bCs/>
          <w:sz w:val="20"/>
          <w:szCs w:val="20"/>
        </w:rPr>
        <w:t xml:space="preserve">Figure </w:t>
      </w:r>
      <w:r w:rsidR="005A16B9" w:rsidRPr="1C6A55FD">
        <w:rPr>
          <w:rFonts w:ascii="Arial" w:eastAsia="Times New Roman" w:hAnsi="Arial" w:cs="Arial"/>
          <w:b/>
          <w:bCs/>
          <w:sz w:val="20"/>
          <w:szCs w:val="20"/>
          <w:lang w:eastAsia="zh-CN"/>
        </w:rPr>
        <w:t>8</w:t>
      </w:r>
      <w:r w:rsidR="00335AB1" w:rsidRPr="1C6A55FD">
        <w:rPr>
          <w:rFonts w:ascii="Arial" w:eastAsia="Times New Roman" w:hAnsi="Arial" w:cs="Arial"/>
          <w:b/>
          <w:bCs/>
          <w:sz w:val="20"/>
          <w:szCs w:val="20"/>
        </w:rPr>
        <w:t>.</w:t>
      </w:r>
      <w:r w:rsidRPr="1C6A55FD">
        <w:rPr>
          <w:rFonts w:ascii="Arial" w:eastAsia="Times New Roman" w:hAnsi="Arial" w:cs="Arial"/>
          <w:sz w:val="20"/>
          <w:szCs w:val="20"/>
        </w:rPr>
        <w:t xml:space="preserve"> </w:t>
      </w:r>
      <w:r w:rsidR="32732EE5" w:rsidRPr="1C6A55FD">
        <w:rPr>
          <w:rFonts w:ascii="Arial" w:eastAsia="Times New Roman" w:hAnsi="Arial" w:cs="Arial"/>
          <w:sz w:val="20"/>
          <w:szCs w:val="20"/>
        </w:rPr>
        <w:t>C</w:t>
      </w:r>
      <w:r w:rsidR="001C5200" w:rsidRPr="1C6A55FD">
        <w:rPr>
          <w:rFonts w:ascii="Arial" w:eastAsia="Times New Roman" w:hAnsi="Arial" w:cs="Arial"/>
          <w:sz w:val="20"/>
          <w:szCs w:val="20"/>
        </w:rPr>
        <w:t xml:space="preserve">rane, </w:t>
      </w:r>
      <w:bookmarkStart w:id="2" w:name="_Int_e2Wgm6Ud"/>
      <w:r w:rsidR="001C5200" w:rsidRPr="1C6A55FD">
        <w:rPr>
          <w:rFonts w:ascii="Arial" w:eastAsia="Times New Roman" w:hAnsi="Arial" w:cs="Arial"/>
          <w:sz w:val="20"/>
          <w:szCs w:val="20"/>
        </w:rPr>
        <w:t>panel</w:t>
      </w:r>
      <w:r w:rsidR="003D6FB8" w:rsidRPr="1C6A55FD">
        <w:rPr>
          <w:rFonts w:ascii="Arial" w:eastAsia="Times New Roman" w:hAnsi="Arial" w:cs="Arial"/>
          <w:sz w:val="20"/>
          <w:szCs w:val="20"/>
        </w:rPr>
        <w:t xml:space="preserve">, </w:t>
      </w:r>
      <w:r w:rsidR="001C5200" w:rsidRPr="1C6A55FD">
        <w:rPr>
          <w:rFonts w:ascii="Arial" w:eastAsia="Times New Roman" w:hAnsi="Arial" w:cs="Arial"/>
          <w:sz w:val="20"/>
          <w:szCs w:val="20"/>
        </w:rPr>
        <w:t>and</w:t>
      </w:r>
      <w:bookmarkEnd w:id="2"/>
      <w:r w:rsidR="003D6FB8" w:rsidRPr="1C6A55FD">
        <w:rPr>
          <w:rFonts w:ascii="Arial" w:eastAsia="Times New Roman" w:hAnsi="Arial" w:cs="Arial"/>
          <w:sz w:val="20"/>
          <w:szCs w:val="20"/>
        </w:rPr>
        <w:t xml:space="preserve"> bridge layout and diagram</w:t>
      </w:r>
      <w:r w:rsidR="05B8AD63" w:rsidRPr="1C6A55FD">
        <w:rPr>
          <w:rFonts w:ascii="Arial" w:eastAsia="Times New Roman" w:hAnsi="Arial" w:cs="Arial"/>
          <w:sz w:val="20"/>
          <w:szCs w:val="20"/>
        </w:rPr>
        <w:t>s</w:t>
      </w:r>
      <w:r w:rsidR="003D6FB8" w:rsidRPr="1C6A55FD">
        <w:rPr>
          <w:rFonts w:ascii="Arial" w:eastAsia="Times New Roman" w:hAnsi="Arial" w:cs="Arial"/>
          <w:sz w:val="20"/>
          <w:szCs w:val="20"/>
        </w:rPr>
        <w:t>.</w:t>
      </w:r>
    </w:p>
    <w:p w14:paraId="3B073989" w14:textId="77777777" w:rsidR="003E5501" w:rsidRDefault="003E5501" w:rsidP="003E5501">
      <w:pPr>
        <w:pStyle w:val="ListParagraph"/>
        <w:tabs>
          <w:tab w:val="left" w:pos="6219"/>
        </w:tabs>
        <w:jc w:val="both"/>
        <w:rPr>
          <w:rFonts w:ascii="Arial" w:eastAsia="Times New Roman" w:hAnsi="Arial" w:cs="Arial"/>
          <w:sz w:val="20"/>
          <w:szCs w:val="20"/>
        </w:rPr>
      </w:pPr>
    </w:p>
    <w:p w14:paraId="1C8B5174" w14:textId="60641C17" w:rsidR="003E5501" w:rsidRDefault="001953FA" w:rsidP="003E5501">
      <w:pPr>
        <w:pStyle w:val="ListParagraph"/>
        <w:tabs>
          <w:tab w:val="left" w:pos="6219"/>
        </w:tabs>
        <w:jc w:val="both"/>
        <w:rPr>
          <w:rFonts w:ascii="Arial" w:eastAsia="Times New Roman" w:hAnsi="Arial" w:cs="Arial"/>
          <w:sz w:val="20"/>
          <w:szCs w:val="20"/>
        </w:rPr>
      </w:pPr>
      <w:r w:rsidRPr="6B0CED25">
        <w:rPr>
          <w:rFonts w:ascii="Arial" w:eastAsia="Times New Roman" w:hAnsi="Arial" w:cs="Arial"/>
          <w:b/>
          <w:sz w:val="20"/>
          <w:szCs w:val="20"/>
        </w:rPr>
        <w:t>Constraint</w:t>
      </w:r>
      <w:r w:rsidR="003E5501" w:rsidRPr="6B0CED25">
        <w:rPr>
          <w:rFonts w:ascii="Arial" w:eastAsia="Times New Roman" w:hAnsi="Arial" w:cs="Arial"/>
          <w:b/>
          <w:sz w:val="20"/>
          <w:szCs w:val="20"/>
        </w:rPr>
        <w:t xml:space="preserve"> 1: </w:t>
      </w:r>
      <w:r w:rsidR="00A078C9">
        <w:rPr>
          <w:rFonts w:ascii="Arial" w:eastAsia="Times New Roman" w:hAnsi="Arial" w:cs="Arial"/>
          <w:sz w:val="20"/>
          <w:szCs w:val="20"/>
        </w:rPr>
        <w:t>Boom-Load Collision Prevention</w:t>
      </w:r>
      <w:r w:rsidR="00A36E8D">
        <w:rPr>
          <w:rFonts w:ascii="Arial" w:eastAsia="Times New Roman" w:hAnsi="Arial" w:cs="Arial"/>
          <w:sz w:val="20"/>
          <w:szCs w:val="20"/>
        </w:rPr>
        <w:t xml:space="preserve"> at Pickup </w:t>
      </w:r>
      <w:r w:rsidR="007068E9">
        <w:rPr>
          <w:rFonts w:ascii="Arial" w:eastAsia="Times New Roman" w:hAnsi="Arial" w:cs="Arial"/>
          <w:sz w:val="20"/>
          <w:szCs w:val="20"/>
        </w:rPr>
        <w:t>location</w:t>
      </w:r>
      <w:r w:rsidR="000B575F">
        <w:rPr>
          <w:rFonts w:ascii="Arial" w:eastAsia="Times New Roman" w:hAnsi="Arial" w:cs="Arial"/>
          <w:sz w:val="20"/>
          <w:szCs w:val="20"/>
        </w:rPr>
        <w:t xml:space="preserve"> (see </w:t>
      </w:r>
      <w:r w:rsidR="000B575F" w:rsidRPr="00DC5BC9">
        <w:rPr>
          <w:rFonts w:ascii="Arial" w:eastAsia="Times New Roman" w:hAnsi="Arial" w:cs="Arial"/>
          <w:b/>
          <w:bCs/>
          <w:sz w:val="20"/>
          <w:szCs w:val="20"/>
        </w:rPr>
        <w:t>Figure 8</w:t>
      </w:r>
      <w:r w:rsidR="009A6AAF" w:rsidRPr="00DC5BC9">
        <w:rPr>
          <w:rFonts w:ascii="Arial" w:eastAsia="Times New Roman" w:hAnsi="Arial" w:cs="Arial"/>
          <w:b/>
          <w:bCs/>
          <w:sz w:val="20"/>
          <w:szCs w:val="20"/>
        </w:rPr>
        <w:t>b</w:t>
      </w:r>
      <w:r w:rsidR="009A6AAF">
        <w:rPr>
          <w:rFonts w:ascii="Arial" w:eastAsia="Times New Roman" w:hAnsi="Arial" w:cs="Arial"/>
          <w:sz w:val="20"/>
          <w:szCs w:val="20"/>
        </w:rPr>
        <w:t>)</w:t>
      </w:r>
    </w:p>
    <w:p w14:paraId="5352E9E9" w14:textId="53DA21D0" w:rsidR="00DB74EA" w:rsidRPr="003D5E58" w:rsidRDefault="00DB74EA" w:rsidP="003E5501">
      <w:pPr>
        <w:pStyle w:val="ListParagraph"/>
        <w:tabs>
          <w:tab w:val="left" w:pos="6219"/>
        </w:tabs>
        <w:jc w:val="both"/>
      </w:pPr>
      <w:r w:rsidRPr="1C6A55FD">
        <w:rPr>
          <w:rFonts w:ascii="Arial" w:eastAsia="Times New Roman" w:hAnsi="Arial" w:cs="Arial"/>
          <w:sz w:val="20"/>
          <w:szCs w:val="20"/>
          <w:lang w:eastAsia="zh-CN"/>
        </w:rPr>
        <w:t>W</w:t>
      </w:r>
      <w:r w:rsidRPr="1C6A55FD">
        <w:rPr>
          <w:rFonts w:ascii="Arial" w:eastAsia="Times New Roman" w:hAnsi="Arial" w:cs="Arial"/>
          <w:sz w:val="20"/>
          <w:szCs w:val="20"/>
        </w:rPr>
        <w:t xml:space="preserve">ith the selected pairs, the length of the Boom (L) </w:t>
      </w:r>
      <w:r w:rsidR="0029513E" w:rsidRPr="1C6A55FD">
        <w:rPr>
          <w:rFonts w:ascii="Arial" w:eastAsia="Times New Roman" w:hAnsi="Arial" w:cs="Arial"/>
          <w:sz w:val="20"/>
          <w:szCs w:val="20"/>
        </w:rPr>
        <w:t>is</w:t>
      </w:r>
      <w:r w:rsidRPr="1C6A55FD">
        <w:rPr>
          <w:rFonts w:ascii="Arial" w:eastAsia="Times New Roman" w:hAnsi="Arial" w:cs="Arial"/>
          <w:sz w:val="20"/>
          <w:szCs w:val="20"/>
        </w:rPr>
        <w:t xml:space="preserve"> known.</w:t>
      </w:r>
      <w:r w:rsidR="007068E9" w:rsidRPr="1C6A55FD">
        <w:rPr>
          <w:rFonts w:ascii="Arial" w:eastAsia="Times New Roman" w:hAnsi="Arial" w:cs="Arial"/>
          <w:sz w:val="20"/>
          <w:szCs w:val="20"/>
        </w:rPr>
        <w:t xml:space="preserve"> </w:t>
      </w:r>
      <w:r w:rsidR="0029513E" w:rsidRPr="1C6A55FD">
        <w:rPr>
          <w:rFonts w:ascii="Arial" w:eastAsia="Times New Roman" w:hAnsi="Arial" w:cs="Arial"/>
          <w:sz w:val="20"/>
          <w:szCs w:val="20"/>
        </w:rPr>
        <w:t>Considering</w:t>
      </w:r>
      <w:r w:rsidR="007068E9" w:rsidRPr="1C6A55FD">
        <w:rPr>
          <w:rFonts w:ascii="Arial" w:eastAsia="Times New Roman" w:hAnsi="Arial" w:cs="Arial"/>
          <w:sz w:val="20"/>
          <w:szCs w:val="20"/>
        </w:rPr>
        <w:t xml:space="preserve"> the radius of the </w:t>
      </w:r>
      <w:r w:rsidR="00F92E64" w:rsidRPr="1C6A55FD">
        <w:rPr>
          <w:rFonts w:ascii="Arial" w:eastAsia="Times New Roman" w:hAnsi="Arial" w:cs="Arial"/>
          <w:sz w:val="20"/>
          <w:szCs w:val="20"/>
        </w:rPr>
        <w:t>panel</w:t>
      </w:r>
      <w:r w:rsidR="0029513E" w:rsidRPr="1C6A55FD">
        <w:rPr>
          <w:rFonts w:ascii="Arial" w:eastAsia="Times New Roman" w:hAnsi="Arial" w:cs="Arial"/>
          <w:sz w:val="20"/>
          <w:szCs w:val="20"/>
        </w:rPr>
        <w:t xml:space="preserve">, </w:t>
      </w:r>
      <w:r w:rsidR="00E01FE2" w:rsidRPr="1C6A55FD">
        <w:rPr>
          <w:rFonts w:ascii="Arial" w:eastAsia="Times New Roman" w:hAnsi="Arial" w:cs="Arial"/>
          <w:sz w:val="20"/>
          <w:szCs w:val="20"/>
        </w:rPr>
        <w:t>R</w:t>
      </w:r>
      <w:r w:rsidR="00E01FE2" w:rsidRPr="1C6A55FD">
        <w:rPr>
          <w:rFonts w:ascii="Arial" w:eastAsia="Times New Roman" w:hAnsi="Arial" w:cs="Arial"/>
          <w:sz w:val="20"/>
          <w:szCs w:val="20"/>
          <w:vertAlign w:val="subscript"/>
        </w:rPr>
        <w:t>L</w:t>
      </w:r>
      <w:r w:rsidR="00E01FE2" w:rsidRPr="1C6A55FD">
        <w:rPr>
          <w:rFonts w:ascii="Arial" w:eastAsia="Times New Roman" w:hAnsi="Arial" w:cs="Arial"/>
          <w:sz w:val="20"/>
          <w:szCs w:val="20"/>
        </w:rPr>
        <w:t>, (</w:t>
      </w:r>
      <w:r w:rsidR="00F92E64" w:rsidRPr="1C6A55FD">
        <w:rPr>
          <w:rFonts w:ascii="Arial" w:eastAsia="Times New Roman" w:hAnsi="Arial" w:cs="Arial"/>
          <w:sz w:val="20"/>
          <w:szCs w:val="20"/>
        </w:rPr>
        <w:t xml:space="preserve">assuming the panel can be </w:t>
      </w:r>
      <w:r w:rsidR="0029513E" w:rsidRPr="1C6A55FD">
        <w:rPr>
          <w:rFonts w:ascii="Arial" w:eastAsia="Times New Roman" w:hAnsi="Arial" w:cs="Arial"/>
          <w:sz w:val="20"/>
          <w:szCs w:val="20"/>
        </w:rPr>
        <w:t>rotated around its center)</w:t>
      </w:r>
      <w:r w:rsidR="00DC5370" w:rsidRPr="1C6A55FD">
        <w:rPr>
          <w:rFonts w:ascii="Arial" w:eastAsia="Times New Roman" w:hAnsi="Arial" w:cs="Arial"/>
          <w:sz w:val="20"/>
          <w:szCs w:val="20"/>
        </w:rPr>
        <w:t xml:space="preserve"> and the height of bridge (H</w:t>
      </w:r>
      <w:r w:rsidR="00DC5370" w:rsidRPr="1C6A55FD">
        <w:rPr>
          <w:rFonts w:ascii="Arial" w:eastAsia="Times New Roman" w:hAnsi="Arial" w:cs="Arial"/>
          <w:sz w:val="20"/>
          <w:szCs w:val="20"/>
          <w:vertAlign w:val="subscript"/>
        </w:rPr>
        <w:t>B</w:t>
      </w:r>
      <w:r w:rsidR="00DC5370" w:rsidRPr="1C6A55FD">
        <w:rPr>
          <w:rFonts w:ascii="Arial" w:eastAsia="Times New Roman" w:hAnsi="Arial" w:cs="Arial"/>
          <w:sz w:val="20"/>
          <w:szCs w:val="20"/>
        </w:rPr>
        <w:t xml:space="preserve">), </w:t>
      </w:r>
      <w:r w:rsidR="00E01FE2" w:rsidRPr="1C6A55FD">
        <w:rPr>
          <w:rFonts w:ascii="Arial" w:eastAsia="Times New Roman" w:hAnsi="Arial" w:cs="Arial"/>
          <w:sz w:val="20"/>
          <w:szCs w:val="20"/>
        </w:rPr>
        <w:t>the constraint 1 is obtained</w:t>
      </w:r>
      <w:r w:rsidR="002C6439" w:rsidRPr="1C6A55FD">
        <w:rPr>
          <w:rFonts w:ascii="Arial" w:eastAsia="Times New Roman" w:hAnsi="Arial" w:cs="Arial"/>
          <w:sz w:val="20"/>
          <w:szCs w:val="20"/>
        </w:rPr>
        <w:t xml:space="preserve"> using Equations (1) to (3)</w:t>
      </w:r>
      <w:r w:rsidR="00E01FE2" w:rsidRPr="1C6A55FD">
        <w:rPr>
          <w:rFonts w:ascii="Arial" w:eastAsia="Times New Roman" w:hAnsi="Arial" w:cs="Arial"/>
          <w:sz w:val="20"/>
          <w:szCs w:val="20"/>
        </w:rPr>
        <w:t xml:space="preserve"> below:</w:t>
      </w:r>
    </w:p>
    <w:p w14:paraId="7B37758B" w14:textId="4F5C9338" w:rsidR="003D6FB8" w:rsidRPr="00AD1B51" w:rsidRDefault="003D6FB8" w:rsidP="00AD1B51">
      <w:pPr>
        <w:pStyle w:val="ListParagraph"/>
        <w:tabs>
          <w:tab w:val="left" w:pos="6219"/>
        </w:tabs>
        <w:jc w:val="center"/>
        <w:rPr>
          <w:rFonts w:ascii="Arial" w:eastAsia="Times New Roman" w:hAnsi="Arial" w:cs="Arial"/>
          <w:sz w:val="20"/>
          <w:szCs w:val="20"/>
        </w:rPr>
      </w:pPr>
    </w:p>
    <w:p w14:paraId="6FBA49C6" w14:textId="1A4A769B" w:rsidR="003D081C" w:rsidRPr="00B30033" w:rsidRDefault="00000000" w:rsidP="2902EFE8">
      <w:pPr>
        <w:pStyle w:val="ListParagraph"/>
        <w:tabs>
          <w:tab w:val="left" w:pos="6219"/>
        </w:tabs>
        <w:rPr>
          <w:rFonts w:ascii="Arial" w:eastAsia="Times New Roman" w:hAnsi="Arial" w:cs="Arial"/>
          <w:sz w:val="20"/>
          <w:szCs w:val="20"/>
        </w:rPr>
      </w:pPr>
      <m:oMathPara>
        <m:oMathParaPr>
          <m:jc m:val="left"/>
        </m:oMathParaPr>
        <m:oMath>
          <m:f>
            <m:fPr>
              <m:ctrlPr>
                <w:rPr>
                  <w:rFonts w:ascii="Cambria Math" w:eastAsia="Times New Roman" w:hAnsi="Cambria Math" w:cs="Arial"/>
                  <w:i/>
                  <w:sz w:val="20"/>
                  <w:szCs w:val="20"/>
                </w:rPr>
              </m:ctrlPr>
            </m:fPr>
            <m:num>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min</m:t>
                  </m:r>
                </m:sub>
              </m:sSub>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den>
          </m:f>
          <m:r>
            <w:rPr>
              <w:rFonts w:ascii="Cambria Math" w:eastAsia="Times New Roman" w:hAnsi="Cambria Math" w:cs="Arial"/>
              <w:sz w:val="20"/>
              <w:szCs w:val="20"/>
            </w:rPr>
            <m:t>=</m:t>
          </m:r>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oMath>
      </m:oMathPara>
    </w:p>
    <w:p w14:paraId="37D916B8" w14:textId="1DF823FE" w:rsidR="00697AC4" w:rsidRPr="00E90544" w:rsidRDefault="00B37B75" w:rsidP="00AD1B51">
      <w:pPr>
        <w:pStyle w:val="ListParagraph"/>
        <w:tabs>
          <w:tab w:val="left" w:pos="6219"/>
        </w:tabs>
        <w:jc w:val="center"/>
        <w:rPr>
          <w:rFonts w:ascii="Arial" w:eastAsia="Times New Roman" w:hAnsi="Arial" w:cs="Arial"/>
          <w:sz w:val="20"/>
          <w:szCs w:val="20"/>
        </w:rPr>
      </w:pPr>
      <w:r>
        <w:rPr>
          <w:rFonts w:ascii="Arial" w:eastAsia="Times New Roman" w:hAnsi="Arial" w:cs="Arial"/>
          <w:sz w:val="20"/>
          <w:szCs w:val="20"/>
        </w:rPr>
        <w:t xml:space="preserve">     </w:t>
      </w:r>
      <w:r w:rsidR="00DB6526">
        <w:rPr>
          <w:rFonts w:ascii="Arial" w:eastAsia="Times New Roman" w:hAnsi="Arial" w:cs="Arial"/>
          <w:sz w:val="20"/>
          <w:szCs w:val="20"/>
        </w:rPr>
        <w:t xml:space="preserve"> </w:t>
      </w:r>
      <w:r w:rsidR="002C6439" w:rsidRPr="1C6A55FD">
        <w:rPr>
          <w:rFonts w:ascii="Arial" w:eastAsia="Times New Roman" w:hAnsi="Arial" w:cs="Arial"/>
          <w:sz w:val="20"/>
          <w:szCs w:val="20"/>
        </w:rPr>
        <w:t>(Equation 1)</w:t>
      </w:r>
    </w:p>
    <w:p w14:paraId="77088C83" w14:textId="56441F56" w:rsidR="00E90544" w:rsidRPr="00B30033" w:rsidRDefault="00000000" w:rsidP="3237C967">
      <w:pPr>
        <w:pStyle w:val="ListParagraph"/>
        <w:tabs>
          <w:tab w:val="left" w:pos="6219"/>
        </w:tabs>
        <w:rPr>
          <w:rFonts w:ascii="Arial" w:eastAsia="Times New Roman" w:hAnsi="Arial" w:cs="Arial"/>
          <w:sz w:val="20"/>
          <w:szCs w:val="20"/>
        </w:rPr>
      </w:pPr>
      <m:oMathPara>
        <m:oMathParaPr>
          <m:jc m:val="left"/>
        </m:oMathParaPr>
        <m:oMath>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r>
            <w:rPr>
              <w:rFonts w:ascii="Cambria Math" w:eastAsia="Times New Roman" w:hAnsi="Cambria Math" w:cs="Arial"/>
              <w:sz w:val="20"/>
              <w:szCs w:val="20"/>
            </w:rPr>
            <m: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min</m:t>
              </m:r>
            </m:sub>
          </m:sSub>
          <m:r>
            <w:rPr>
              <w:rFonts w:ascii="Cambria Math" w:eastAsia="Times New Roman" w:hAnsi="Cambria Math" w:cs="Arial"/>
              <w:sz w:val="20"/>
              <w:szCs w:val="20"/>
            </w:rPr>
            <m:t>&gt;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oMath>
      </m:oMathPara>
    </w:p>
    <w:p w14:paraId="7029D105" w14:textId="4F2D7541" w:rsidR="004611A2" w:rsidRPr="00AD1B51" w:rsidRDefault="00B37B75" w:rsidP="00AD1B51">
      <w:pPr>
        <w:pStyle w:val="ListParagraph"/>
        <w:tabs>
          <w:tab w:val="left" w:pos="6219"/>
        </w:tabs>
        <w:jc w:val="center"/>
        <w:rPr>
          <w:rFonts w:ascii="Arial" w:eastAsia="Times New Roman" w:hAnsi="Arial" w:cs="Arial"/>
          <w:sz w:val="20"/>
          <w:szCs w:val="20"/>
        </w:rPr>
      </w:pPr>
      <w:r>
        <w:rPr>
          <w:rFonts w:ascii="Arial" w:eastAsia="Times New Roman" w:hAnsi="Arial" w:cs="Arial"/>
          <w:sz w:val="20"/>
          <w:szCs w:val="20"/>
        </w:rPr>
        <w:t xml:space="preserve">   </w:t>
      </w:r>
      <w:r w:rsidR="00DB6526">
        <w:rPr>
          <w:rFonts w:ascii="Arial" w:eastAsia="Times New Roman" w:hAnsi="Arial" w:cs="Arial"/>
          <w:sz w:val="20"/>
          <w:szCs w:val="20"/>
        </w:rPr>
        <w:t xml:space="preserve"> </w:t>
      </w:r>
      <w:r>
        <w:rPr>
          <w:rFonts w:ascii="Arial" w:eastAsia="Times New Roman" w:hAnsi="Arial" w:cs="Arial"/>
          <w:sz w:val="20"/>
          <w:szCs w:val="20"/>
        </w:rPr>
        <w:t xml:space="preserve"> </w:t>
      </w:r>
      <w:r w:rsidR="00DB6526">
        <w:rPr>
          <w:rFonts w:ascii="Arial" w:eastAsia="Times New Roman" w:hAnsi="Arial" w:cs="Arial"/>
          <w:sz w:val="20"/>
          <w:szCs w:val="20"/>
        </w:rPr>
        <w:t xml:space="preserve"> </w:t>
      </w:r>
      <w:r w:rsidR="002C6439" w:rsidRPr="1C6A55FD">
        <w:rPr>
          <w:rFonts w:ascii="Arial" w:eastAsia="Times New Roman" w:hAnsi="Arial" w:cs="Arial"/>
          <w:sz w:val="20"/>
          <w:szCs w:val="20"/>
        </w:rPr>
        <w:t>(Equation 2)</w:t>
      </w:r>
    </w:p>
    <w:p w14:paraId="6D8395C3" w14:textId="1F9FC3F6" w:rsidR="00B30033" w:rsidRDefault="00000000" w:rsidP="3237C967">
      <w:pPr>
        <w:pStyle w:val="ListParagraph"/>
        <w:tabs>
          <w:tab w:val="left" w:pos="6219"/>
        </w:tabs>
        <w:rPr>
          <w:rFonts w:ascii="Arial" w:eastAsia="Times New Roman" w:hAnsi="Arial" w:cs="Arial"/>
          <w:sz w:val="20"/>
          <w:szCs w:val="20"/>
        </w:rPr>
      </w:pPr>
      <m:oMath>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r>
          <w:rPr>
            <w:rFonts w:ascii="Cambria Math" w:eastAsia="Times New Roman" w:hAnsi="Cambria Math" w:cs="Arial"/>
            <w:sz w:val="20"/>
            <w:szCs w:val="20"/>
          </w:rPr>
          <m:t>-</m:t>
        </m:r>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r>
          <w:rPr>
            <w:rFonts w:ascii="Cambria Math" w:eastAsia="Times New Roman" w:hAnsi="Cambria Math" w:cs="Arial"/>
            <w:sz w:val="20"/>
            <w:szCs w:val="20"/>
          </w:rPr>
          <m:t xml:space="preserve"> </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r>
          <w:rPr>
            <w:rFonts w:ascii="Cambria Math" w:eastAsia="Times New Roman" w:hAnsi="Cambria Math" w:cs="Arial"/>
            <w:sz w:val="20"/>
            <w:szCs w:val="20"/>
          </w:rPr>
          <m:t>&gt;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oMath>
      <w:r w:rsidR="00B30033">
        <w:rPr>
          <w:rFonts w:ascii="Arial" w:eastAsia="Times New Roman" w:hAnsi="Arial" w:cs="Arial"/>
          <w:sz w:val="20"/>
          <w:szCs w:val="20"/>
        </w:rPr>
        <w:t xml:space="preserve">        </w:t>
      </w:r>
      <w:r w:rsidR="6AB8829D">
        <w:rPr>
          <w:rFonts w:ascii="Arial" w:eastAsia="Times New Roman" w:hAnsi="Arial" w:cs="Arial"/>
          <w:sz w:val="20"/>
          <w:szCs w:val="20"/>
        </w:rPr>
        <w:t xml:space="preserve">                </w:t>
      </w:r>
      <w:r w:rsidR="00B37B75">
        <w:rPr>
          <w:rFonts w:ascii="Arial" w:eastAsia="Times New Roman" w:hAnsi="Arial" w:cs="Arial"/>
          <w:sz w:val="20"/>
          <w:szCs w:val="20"/>
        </w:rPr>
        <w:t xml:space="preserve">  </w:t>
      </w:r>
      <w:r w:rsidR="6AB8829D">
        <w:rPr>
          <w:rFonts w:ascii="Arial" w:eastAsia="Times New Roman" w:hAnsi="Arial" w:cs="Arial"/>
          <w:sz w:val="20"/>
          <w:szCs w:val="20"/>
        </w:rPr>
        <w:t xml:space="preserve">   </w:t>
      </w:r>
      <w:r w:rsidR="007E2AB8">
        <w:rPr>
          <w:rFonts w:ascii="Arial" w:eastAsia="Times New Roman" w:hAnsi="Arial" w:cs="Arial"/>
          <w:sz w:val="20"/>
          <w:szCs w:val="20"/>
        </w:rPr>
        <w:t>(</w:t>
      </w:r>
      <w:r w:rsidR="008A26F6" w:rsidRPr="008A26F6">
        <w:rPr>
          <w:rFonts w:ascii="Arial" w:eastAsia="Times New Roman" w:hAnsi="Arial" w:cs="Arial"/>
          <w:sz w:val="20"/>
          <w:szCs w:val="20"/>
        </w:rPr>
        <w:t>Eq</w:t>
      </w:r>
      <w:r w:rsidR="007E2AB8">
        <w:rPr>
          <w:rFonts w:ascii="Arial" w:eastAsia="Times New Roman" w:hAnsi="Arial" w:cs="Arial"/>
          <w:sz w:val="20"/>
          <w:szCs w:val="20"/>
        </w:rPr>
        <w:t xml:space="preserve">uation </w:t>
      </w:r>
      <w:r w:rsidR="002C6439">
        <w:rPr>
          <w:rFonts w:ascii="Arial" w:eastAsia="Times New Roman" w:hAnsi="Arial" w:cs="Arial"/>
          <w:sz w:val="20"/>
          <w:szCs w:val="20"/>
        </w:rPr>
        <w:t>3</w:t>
      </w:r>
      <w:r w:rsidR="007E2AB8">
        <w:rPr>
          <w:rFonts w:ascii="Arial" w:eastAsia="Times New Roman" w:hAnsi="Arial" w:cs="Arial"/>
          <w:sz w:val="20"/>
          <w:szCs w:val="20"/>
        </w:rPr>
        <w:t>)</w:t>
      </w:r>
    </w:p>
    <w:p w14:paraId="0184787B" w14:textId="2D88A08A" w:rsidR="00A078C9" w:rsidRDefault="00B30033" w:rsidP="003E5501">
      <w:pPr>
        <w:pStyle w:val="ListParagraph"/>
        <w:tabs>
          <w:tab w:val="left" w:pos="6219"/>
        </w:tabs>
        <w:jc w:val="both"/>
        <w:rPr>
          <w:rFonts w:ascii="Arial" w:eastAsia="Times New Roman" w:hAnsi="Arial" w:cs="Arial"/>
          <w:sz w:val="20"/>
          <w:szCs w:val="20"/>
        </w:rPr>
      </w:pPr>
      <w:r>
        <w:rPr>
          <w:rFonts w:ascii="Arial" w:eastAsia="Times New Roman" w:hAnsi="Arial" w:cs="Arial"/>
          <w:sz w:val="20"/>
          <w:szCs w:val="20"/>
        </w:rPr>
        <w:t xml:space="preserve">                             </w:t>
      </w:r>
    </w:p>
    <w:p w14:paraId="19816EA6" w14:textId="5A41C8F6" w:rsidR="00A078C9" w:rsidRDefault="001953FA" w:rsidP="003E5501">
      <w:pPr>
        <w:pStyle w:val="ListParagraph"/>
        <w:tabs>
          <w:tab w:val="left" w:pos="6219"/>
        </w:tabs>
        <w:jc w:val="both"/>
        <w:rPr>
          <w:rFonts w:ascii="Arial" w:eastAsia="Times New Roman" w:hAnsi="Arial" w:cs="Arial"/>
          <w:sz w:val="20"/>
          <w:szCs w:val="20"/>
        </w:rPr>
      </w:pPr>
      <w:r w:rsidRPr="4F2597C0">
        <w:rPr>
          <w:rFonts w:ascii="Arial" w:eastAsia="Times New Roman" w:hAnsi="Arial" w:cs="Arial"/>
          <w:b/>
          <w:sz w:val="20"/>
          <w:szCs w:val="20"/>
        </w:rPr>
        <w:t>Constraint 2:</w:t>
      </w:r>
      <w:r>
        <w:rPr>
          <w:rFonts w:ascii="Arial" w:eastAsia="Times New Roman" w:hAnsi="Arial" w:cs="Arial"/>
          <w:sz w:val="20"/>
          <w:szCs w:val="20"/>
        </w:rPr>
        <w:t xml:space="preserve"> Load-Bridge Collision Prevention</w:t>
      </w:r>
      <w:r w:rsidR="001361BE">
        <w:rPr>
          <w:rFonts w:ascii="Arial" w:eastAsia="Times New Roman" w:hAnsi="Arial" w:cs="Arial"/>
          <w:sz w:val="20"/>
          <w:szCs w:val="20"/>
        </w:rPr>
        <w:t>/Rope length constraints</w:t>
      </w:r>
    </w:p>
    <w:p w14:paraId="38164667" w14:textId="677BC9D9" w:rsidR="001361BE" w:rsidRDefault="00CB636A" w:rsidP="003E5501">
      <w:pPr>
        <w:pStyle w:val="ListParagraph"/>
        <w:tabs>
          <w:tab w:val="left" w:pos="6219"/>
        </w:tabs>
        <w:jc w:val="both"/>
        <w:rPr>
          <w:rFonts w:ascii="Arial" w:eastAsia="Times New Roman" w:hAnsi="Arial" w:cs="Arial"/>
          <w:sz w:val="20"/>
          <w:szCs w:val="20"/>
        </w:rPr>
      </w:pPr>
      <w:r w:rsidRPr="1C6A55FD">
        <w:rPr>
          <w:rFonts w:ascii="Arial" w:eastAsia="Times New Roman" w:hAnsi="Arial" w:cs="Arial"/>
          <w:sz w:val="20"/>
          <w:szCs w:val="20"/>
        </w:rPr>
        <w:t xml:space="preserve">By taking into account the length of </w:t>
      </w:r>
      <w:r w:rsidR="00406924" w:rsidRPr="1C6A55FD">
        <w:rPr>
          <w:rFonts w:ascii="Arial" w:eastAsia="Times New Roman" w:hAnsi="Arial" w:cs="Arial"/>
          <w:sz w:val="20"/>
          <w:szCs w:val="20"/>
        </w:rPr>
        <w:t>the rope</w:t>
      </w:r>
      <w:r w:rsidRPr="1C6A55FD">
        <w:rPr>
          <w:rFonts w:ascii="Arial" w:eastAsia="Times New Roman" w:hAnsi="Arial" w:cs="Arial"/>
          <w:sz w:val="20"/>
          <w:szCs w:val="20"/>
        </w:rPr>
        <w:t xml:space="preserve"> during the operation, </w:t>
      </w:r>
      <w:r w:rsidR="00D439FA" w:rsidRPr="1C6A55FD">
        <w:rPr>
          <w:rFonts w:ascii="Arial" w:eastAsia="Times New Roman" w:hAnsi="Arial" w:cs="Arial"/>
          <w:sz w:val="20"/>
          <w:szCs w:val="20"/>
        </w:rPr>
        <w:t>from both pickup location and placement location, we got</w:t>
      </w:r>
      <w:r w:rsidR="00DC7B1E" w:rsidRPr="1C6A55FD">
        <w:rPr>
          <w:rFonts w:ascii="Arial" w:eastAsia="Times New Roman" w:hAnsi="Arial" w:cs="Arial"/>
          <w:sz w:val="20"/>
          <w:szCs w:val="20"/>
        </w:rPr>
        <w:t xml:space="preserve"> the constraints of Equation (4) and Equation (5)</w:t>
      </w:r>
      <w:r w:rsidR="00D439FA" w:rsidRPr="1C6A55FD">
        <w:rPr>
          <w:rFonts w:ascii="Arial" w:eastAsia="Times New Roman" w:hAnsi="Arial" w:cs="Arial"/>
          <w:sz w:val="20"/>
          <w:szCs w:val="20"/>
        </w:rPr>
        <w:t>:</w:t>
      </w:r>
    </w:p>
    <w:p w14:paraId="694867C4" w14:textId="77777777" w:rsidR="00821510" w:rsidRDefault="00821510" w:rsidP="003E5501">
      <w:pPr>
        <w:pStyle w:val="ListParagraph"/>
        <w:tabs>
          <w:tab w:val="left" w:pos="6219"/>
        </w:tabs>
        <w:jc w:val="both"/>
        <w:rPr>
          <w:rFonts w:ascii="Arial" w:eastAsia="Times New Roman" w:hAnsi="Arial" w:cs="Arial"/>
          <w:sz w:val="20"/>
          <w:szCs w:val="20"/>
        </w:rPr>
      </w:pPr>
    </w:p>
    <w:p w14:paraId="3A551B5E" w14:textId="0FDEEB99" w:rsidR="00821510" w:rsidRDefault="00000000" w:rsidP="007E2AB8">
      <w:pPr>
        <w:pStyle w:val="ListParagraph"/>
        <w:tabs>
          <w:tab w:val="left" w:pos="6219"/>
        </w:tabs>
        <w:rPr>
          <w:rFonts w:ascii="Arial" w:eastAsia="Times New Roman" w:hAnsi="Arial" w:cs="Arial"/>
          <w:sz w:val="20"/>
          <w:szCs w:val="20"/>
        </w:rPr>
      </w:pPr>
      <m:oMath>
        <m:f>
          <m:fPr>
            <m:ctrlPr>
              <w:rPr>
                <w:rFonts w:ascii="Cambria Math" w:eastAsia="Times New Roman" w:hAnsi="Cambria Math" w:cs="Arial"/>
                <w:i/>
                <w:sz w:val="20"/>
                <w:szCs w:val="20"/>
              </w:rPr>
            </m:ctrlPr>
          </m:fPr>
          <m:num>
            <w:bookmarkStart w:id="3" w:name="_Hlk201682510"/>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w:bookmarkEnd w:id="3"/>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r>
          <w:rPr>
            <w:rFonts w:ascii="Cambria Math" w:eastAsia="Times New Roman" w:hAnsi="Cambria Math" w:cs="Arial"/>
            <w:sz w:val="20"/>
            <w:szCs w:val="20"/>
          </w:rPr>
          <m:t xml:space="preserve"> </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r>
          <w:rPr>
            <w:rFonts w:ascii="Cambria Math" w:eastAsia="Times New Roman" w:hAnsi="Cambria Math" w:cs="Arial"/>
            <w:sz w:val="20"/>
            <w:szCs w:val="20"/>
          </w:rPr>
          <m:t>&lt;r&lt;</m:t>
        </m:r>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r>
          <w:rPr>
            <w:rFonts w:ascii="Cambria Math" w:eastAsia="Times New Roman" w:hAnsi="Cambria Math" w:cs="Arial"/>
            <w:sz w:val="20"/>
            <w:szCs w:val="20"/>
          </w:rPr>
          <m: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oMath>
      <w:r w:rsidR="00AC68D4">
        <w:rPr>
          <w:rFonts w:ascii="Arial" w:eastAsia="Times New Roman" w:hAnsi="Arial" w:cs="Arial"/>
          <w:sz w:val="20"/>
          <w:szCs w:val="20"/>
        </w:rPr>
        <w:t xml:space="preserve"> </w:t>
      </w:r>
      <w:r w:rsidR="00DC7B1E">
        <w:rPr>
          <w:rFonts w:ascii="Arial" w:eastAsia="Times New Roman" w:hAnsi="Arial" w:cs="Arial"/>
          <w:sz w:val="20"/>
          <w:szCs w:val="20"/>
        </w:rPr>
        <w:t xml:space="preserve">                      (</w:t>
      </w:r>
      <w:r w:rsidR="00DC7B1E" w:rsidRPr="008A26F6">
        <w:rPr>
          <w:rFonts w:ascii="Arial" w:eastAsia="Times New Roman" w:hAnsi="Arial" w:cs="Arial"/>
          <w:sz w:val="20"/>
          <w:szCs w:val="20"/>
        </w:rPr>
        <w:t>Eq</w:t>
      </w:r>
      <w:r w:rsidR="00DC7B1E">
        <w:rPr>
          <w:rFonts w:ascii="Arial" w:eastAsia="Times New Roman" w:hAnsi="Arial" w:cs="Arial"/>
          <w:sz w:val="20"/>
          <w:szCs w:val="20"/>
        </w:rPr>
        <w:t>uation 4)</w:t>
      </w:r>
    </w:p>
    <w:p w14:paraId="3AD91B50" w14:textId="117BCA88" w:rsidR="00D90903" w:rsidRPr="00040BF7" w:rsidRDefault="00000000" w:rsidP="007E2AB8">
      <w:pPr>
        <w:pStyle w:val="ListParagraph"/>
        <w:tabs>
          <w:tab w:val="left" w:pos="6219"/>
        </w:tabs>
        <w:rPr>
          <w:rFonts w:ascii="Arial" w:eastAsia="Times New Roman" w:hAnsi="Arial" w:cs="Arial"/>
          <w:sz w:val="20"/>
          <w:szCs w:val="20"/>
        </w:rPr>
      </w:pPr>
      <m:oMath>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r>
          <w:rPr>
            <w:rFonts w:ascii="Cambria Math" w:eastAsia="Times New Roman" w:hAnsi="Cambria Math" w:cs="Arial"/>
            <w:sz w:val="20"/>
            <w:szCs w:val="20"/>
          </w:rPr>
          <m:t xml:space="preserve"> </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r>
          <w:rPr>
            <w:rFonts w:ascii="Cambria Math" w:eastAsia="Times New Roman" w:hAnsi="Cambria Math" w:cs="Arial"/>
            <w:sz w:val="20"/>
            <w:szCs w:val="20"/>
          </w:rPr>
          <m:t>&lt;</m:t>
        </m:r>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r>
          <w:rPr>
            <w:rFonts w:ascii="Cambria Math" w:eastAsia="Times New Roman" w:hAnsi="Cambria Math" w:cs="Arial"/>
            <w:sz w:val="20"/>
            <w:szCs w:val="20"/>
          </w:rPr>
          <m: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oMath>
      <w:r w:rsidR="00040BF7" w:rsidRPr="00040BF7">
        <w:rPr>
          <w:rFonts w:ascii="Arial" w:eastAsia="Times New Roman" w:hAnsi="Arial" w:cs="Arial"/>
          <w:sz w:val="20"/>
          <w:szCs w:val="20"/>
        </w:rPr>
        <w:t xml:space="preserve"> </w:t>
      </w:r>
      <w:r w:rsidR="3AA4E44F" w:rsidRPr="00040BF7">
        <w:rPr>
          <w:rFonts w:ascii="Arial" w:eastAsia="Times New Roman" w:hAnsi="Arial" w:cs="Arial"/>
          <w:sz w:val="20"/>
          <w:szCs w:val="20"/>
        </w:rPr>
        <w:t xml:space="preserve">                             </w:t>
      </w:r>
      <w:r w:rsidR="00DC7B1E">
        <w:rPr>
          <w:rFonts w:ascii="Arial" w:eastAsia="Times New Roman" w:hAnsi="Arial" w:cs="Arial"/>
          <w:sz w:val="20"/>
          <w:szCs w:val="20"/>
        </w:rPr>
        <w:t>(</w:t>
      </w:r>
      <w:r w:rsidR="00DC7B1E" w:rsidRPr="008A26F6">
        <w:rPr>
          <w:rFonts w:ascii="Arial" w:eastAsia="Times New Roman" w:hAnsi="Arial" w:cs="Arial"/>
          <w:sz w:val="20"/>
          <w:szCs w:val="20"/>
        </w:rPr>
        <w:t>Eq</w:t>
      </w:r>
      <w:r w:rsidR="00DC7B1E">
        <w:rPr>
          <w:rFonts w:ascii="Arial" w:eastAsia="Times New Roman" w:hAnsi="Arial" w:cs="Arial"/>
          <w:sz w:val="20"/>
          <w:szCs w:val="20"/>
        </w:rPr>
        <w:t>uation 5)</w:t>
      </w:r>
      <w:r w:rsidR="3AA4E44F" w:rsidRPr="00040BF7">
        <w:rPr>
          <w:rFonts w:ascii="Arial" w:eastAsia="Times New Roman" w:hAnsi="Arial" w:cs="Arial"/>
          <w:sz w:val="20"/>
          <w:szCs w:val="20"/>
        </w:rPr>
        <w:t xml:space="preserve"> </w:t>
      </w:r>
    </w:p>
    <w:p w14:paraId="0F8D3D30" w14:textId="729EF7A9" w:rsidR="00D439FA" w:rsidRPr="00040BF7" w:rsidRDefault="00D439FA" w:rsidP="00821510">
      <w:pPr>
        <w:tabs>
          <w:tab w:val="left" w:pos="6219"/>
        </w:tabs>
        <w:jc w:val="both"/>
        <w:rPr>
          <w:rFonts w:ascii="Arial" w:eastAsia="Times New Roman" w:hAnsi="Arial" w:cs="Arial"/>
          <w:sz w:val="20"/>
          <w:szCs w:val="20"/>
        </w:rPr>
      </w:pPr>
    </w:p>
    <w:p w14:paraId="5CF3E4EF" w14:textId="707AA4AA" w:rsidR="009452BC" w:rsidRPr="00040BF7" w:rsidRDefault="00C36B02" w:rsidP="00C36B02">
      <w:pPr>
        <w:tabs>
          <w:tab w:val="left" w:pos="6219"/>
        </w:tabs>
        <w:ind w:left="720"/>
        <w:rPr>
          <w:rFonts w:ascii="Arial" w:eastAsia="Times New Roman" w:hAnsi="Arial" w:cs="Arial"/>
          <w:sz w:val="20"/>
          <w:szCs w:val="20"/>
        </w:rPr>
      </w:pPr>
      <w:r>
        <w:rPr>
          <w:rFonts w:ascii="Arial" w:eastAsia="Times New Roman" w:hAnsi="Arial" w:cs="Arial"/>
          <w:sz w:val="20"/>
          <w:szCs w:val="20"/>
        </w:rPr>
        <w:t>A</w:t>
      </w:r>
      <w:r w:rsidR="009452BC">
        <w:rPr>
          <w:rFonts w:ascii="Arial" w:eastAsia="Times New Roman" w:hAnsi="Arial" w:cs="Arial"/>
          <w:sz w:val="20"/>
          <w:szCs w:val="20"/>
        </w:rPr>
        <w:t>lso</w:t>
      </w:r>
      <w:r>
        <w:rPr>
          <w:rFonts w:ascii="Arial" w:eastAsia="Times New Roman" w:hAnsi="Arial" w:cs="Arial"/>
          <w:sz w:val="20"/>
          <w:szCs w:val="20"/>
        </w:rPr>
        <w:t>,</w:t>
      </w:r>
      <w:r w:rsidR="00132321">
        <w:rPr>
          <w:rFonts w:ascii="Arial" w:eastAsia="Times New Roman" w:hAnsi="Arial" w:cs="Arial"/>
          <w:sz w:val="20"/>
          <w:szCs w:val="20"/>
        </w:rPr>
        <w:t xml:space="preserve"> the sling height (H</w:t>
      </w:r>
      <w:r w:rsidR="00132321" w:rsidRPr="00132321">
        <w:rPr>
          <w:rFonts w:ascii="Arial" w:eastAsia="Times New Roman" w:hAnsi="Arial" w:cs="Arial"/>
          <w:sz w:val="20"/>
          <w:szCs w:val="20"/>
          <w:vertAlign w:val="subscript"/>
        </w:rPr>
        <w:t>s</w:t>
      </w:r>
      <w:r w:rsidR="00132321">
        <w:rPr>
          <w:rFonts w:ascii="Arial" w:eastAsia="Times New Roman" w:hAnsi="Arial" w:cs="Arial"/>
          <w:sz w:val="20"/>
          <w:szCs w:val="20"/>
        </w:rPr>
        <w:t>)</w:t>
      </w:r>
      <w:r w:rsidR="00DD0FD6">
        <w:rPr>
          <w:rFonts w:ascii="Arial" w:eastAsia="Times New Roman" w:hAnsi="Arial" w:cs="Arial"/>
          <w:sz w:val="20"/>
          <w:szCs w:val="20"/>
        </w:rPr>
        <w:t xml:space="preserve"> </w:t>
      </w:r>
      <w:r w:rsidR="00B8415F">
        <w:rPr>
          <w:rFonts w:ascii="Arial" w:eastAsia="Times New Roman" w:hAnsi="Arial" w:cs="Arial"/>
          <w:sz w:val="20"/>
          <w:szCs w:val="20"/>
        </w:rPr>
        <w:t xml:space="preserve">is </w:t>
      </w:r>
      <w:r w:rsidR="00B30971">
        <w:rPr>
          <w:rFonts w:ascii="Arial" w:eastAsia="Times New Roman" w:hAnsi="Arial" w:cs="Arial"/>
          <w:sz w:val="20"/>
          <w:szCs w:val="20"/>
        </w:rPr>
        <w:t>user provided</w:t>
      </w:r>
      <w:r w:rsidR="00555B20">
        <w:rPr>
          <w:rFonts w:ascii="Arial" w:eastAsia="Times New Roman" w:hAnsi="Arial" w:cs="Arial"/>
          <w:sz w:val="20"/>
          <w:szCs w:val="20"/>
        </w:rPr>
        <w:t xml:space="preserve"> and </w:t>
      </w:r>
      <w:r w:rsidR="000E2A08">
        <w:rPr>
          <w:rFonts w:ascii="Arial" w:eastAsia="Times New Roman" w:hAnsi="Arial" w:cs="Arial"/>
          <w:sz w:val="20"/>
          <w:szCs w:val="20"/>
        </w:rPr>
        <w:t xml:space="preserve">a part of </w:t>
      </w:r>
      <w:r w:rsidR="00555B20">
        <w:rPr>
          <w:rFonts w:ascii="Arial" w:eastAsia="Times New Roman" w:hAnsi="Arial" w:cs="Arial"/>
          <w:sz w:val="20"/>
          <w:szCs w:val="20"/>
        </w:rPr>
        <w:t xml:space="preserve">the </w:t>
      </w:r>
      <w:r w:rsidR="000616A8">
        <w:rPr>
          <w:rFonts w:ascii="Arial" w:eastAsia="Times New Roman" w:hAnsi="Arial" w:cs="Arial"/>
          <w:sz w:val="20"/>
          <w:szCs w:val="20"/>
        </w:rPr>
        <w:t>lifting cable length</w:t>
      </w:r>
      <w:r w:rsidR="00B30971">
        <w:rPr>
          <w:rFonts w:ascii="Arial" w:eastAsia="Times New Roman" w:hAnsi="Arial" w:cs="Arial"/>
          <w:sz w:val="20"/>
          <w:szCs w:val="20"/>
        </w:rPr>
        <w:t>, presenting the constraints of Equations (6) to (8)</w:t>
      </w:r>
      <w:r w:rsidR="00583C7B">
        <w:rPr>
          <w:rFonts w:ascii="Arial" w:eastAsia="Times New Roman" w:hAnsi="Arial" w:cs="Arial"/>
          <w:sz w:val="20"/>
          <w:szCs w:val="20"/>
        </w:rPr>
        <w:t>.</w:t>
      </w:r>
      <w:r w:rsidR="000616A8">
        <w:rPr>
          <w:rFonts w:ascii="Arial" w:eastAsia="Times New Roman" w:hAnsi="Arial" w:cs="Arial"/>
          <w:sz w:val="20"/>
          <w:szCs w:val="20"/>
        </w:rPr>
        <w:t xml:space="preserve"> </w:t>
      </w:r>
    </w:p>
    <w:p w14:paraId="6AEFCFE0" w14:textId="643E27D7" w:rsidR="00FB5600" w:rsidRPr="00626465" w:rsidRDefault="00000000" w:rsidP="00C36B02">
      <w:pPr>
        <w:tabs>
          <w:tab w:val="left" w:pos="6219"/>
        </w:tabs>
        <w:ind w:left="720"/>
        <w:rPr>
          <w:rFonts w:ascii="Arial" w:eastAsia="Times New Roman" w:hAnsi="Arial" w:cs="Arial"/>
          <w:sz w:val="20"/>
          <w:szCs w:val="20"/>
        </w:rPr>
      </w:pPr>
      <m:oMath>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min</m:t>
            </m:r>
          </m:sub>
        </m:sSub>
        <m:r>
          <w:rPr>
            <w:rFonts w:ascii="Cambria Math" w:eastAsia="Times New Roman" w:hAnsi="Cambria Math" w:cs="Arial"/>
            <w:sz w:val="20"/>
            <w:szCs w:val="20"/>
          </w:rPr>
          <m:t>&gt;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s</m:t>
            </m:r>
          </m:sub>
        </m:sSub>
      </m:oMath>
      <w:r w:rsidR="00B30971">
        <w:rPr>
          <w:rFonts w:ascii="Arial" w:eastAsia="Times New Roman" w:hAnsi="Arial" w:cs="Arial"/>
          <w:sz w:val="20"/>
          <w:szCs w:val="20"/>
        </w:rPr>
        <w:t xml:space="preserve">                                                           (</w:t>
      </w:r>
      <w:r w:rsidR="00B30971" w:rsidRPr="008A26F6">
        <w:rPr>
          <w:rFonts w:ascii="Arial" w:eastAsia="Times New Roman" w:hAnsi="Arial" w:cs="Arial"/>
          <w:sz w:val="20"/>
          <w:szCs w:val="20"/>
        </w:rPr>
        <w:t>Eq</w:t>
      </w:r>
      <w:r w:rsidR="00B30971">
        <w:rPr>
          <w:rFonts w:ascii="Arial" w:eastAsia="Times New Roman" w:hAnsi="Arial" w:cs="Arial"/>
          <w:sz w:val="20"/>
          <w:szCs w:val="20"/>
        </w:rPr>
        <w:t>uation 6)</w:t>
      </w:r>
    </w:p>
    <w:p w14:paraId="543ADB58" w14:textId="3A822542" w:rsidR="00FB5600" w:rsidRPr="002F766B" w:rsidRDefault="00000000" w:rsidP="00C36B02">
      <w:pPr>
        <w:tabs>
          <w:tab w:val="left" w:pos="6219"/>
        </w:tabs>
        <w:ind w:left="720"/>
        <w:rPr>
          <w:rFonts w:ascii="Arial" w:eastAsia="Times New Roman" w:hAnsi="Arial" w:cs="Arial"/>
          <w:sz w:val="20"/>
          <w:szCs w:val="20"/>
        </w:rPr>
      </w:pPr>
      <m:oMath>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min</m:t>
            </m:r>
          </m:sub>
        </m:sSub>
        <m:r>
          <w:rPr>
            <w:rFonts w:ascii="Cambria Math" w:eastAsia="Times New Roman" w:hAnsi="Cambria Math" w:cs="Arial"/>
            <w:sz w:val="20"/>
            <w:szCs w:val="20"/>
          </w:rPr>
          <m:t>=</m:t>
        </m:r>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oMath>
      <w:r w:rsidR="00B30971">
        <w:rPr>
          <w:rFonts w:ascii="Arial" w:eastAsia="Times New Roman" w:hAnsi="Arial" w:cs="Arial"/>
          <w:sz w:val="20"/>
          <w:szCs w:val="20"/>
        </w:rPr>
        <w:t xml:space="preserve">                                                </w:t>
      </w:r>
      <w:r w:rsidR="00DB6526">
        <w:rPr>
          <w:rFonts w:ascii="Arial" w:eastAsia="Times New Roman" w:hAnsi="Arial" w:cs="Arial"/>
          <w:sz w:val="20"/>
          <w:szCs w:val="20"/>
        </w:rPr>
        <w:t xml:space="preserve"> </w:t>
      </w:r>
      <w:r w:rsidR="00B30971">
        <w:rPr>
          <w:rFonts w:ascii="Arial" w:eastAsia="Times New Roman" w:hAnsi="Arial" w:cs="Arial"/>
          <w:sz w:val="20"/>
          <w:szCs w:val="20"/>
        </w:rPr>
        <w:t>(</w:t>
      </w:r>
      <w:r w:rsidR="00B30971" w:rsidRPr="008A26F6">
        <w:rPr>
          <w:rFonts w:ascii="Arial" w:eastAsia="Times New Roman" w:hAnsi="Arial" w:cs="Arial"/>
          <w:sz w:val="20"/>
          <w:szCs w:val="20"/>
        </w:rPr>
        <w:t>Eq</w:t>
      </w:r>
      <w:r w:rsidR="00B30971">
        <w:rPr>
          <w:rFonts w:ascii="Arial" w:eastAsia="Times New Roman" w:hAnsi="Arial" w:cs="Arial"/>
          <w:sz w:val="20"/>
          <w:szCs w:val="20"/>
        </w:rPr>
        <w:t>uation 7)</w:t>
      </w:r>
    </w:p>
    <w:p w14:paraId="2023ECD5" w14:textId="73E9EC75" w:rsidR="00657723" w:rsidRPr="00CB5EE9" w:rsidRDefault="00000000" w:rsidP="00CE1DB7">
      <w:pPr>
        <w:tabs>
          <w:tab w:val="left" w:pos="6219"/>
        </w:tabs>
        <w:ind w:left="720"/>
        <w:rPr>
          <w:rFonts w:ascii="Arial" w:eastAsia="Times New Roman" w:hAnsi="Arial" w:cs="Arial"/>
          <w:sz w:val="20"/>
          <w:szCs w:val="20"/>
        </w:rPr>
      </w:pPr>
      <m:oMath>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r>
          <w:rPr>
            <w:rFonts w:ascii="Cambria Math" w:eastAsia="Times New Roman" w:hAnsi="Cambria Math" w:cs="Arial"/>
            <w:sz w:val="20"/>
            <w:szCs w:val="20"/>
          </w:rPr>
          <m:t>&gt;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s</m:t>
            </m:r>
          </m:sub>
        </m:sSub>
      </m:oMath>
      <w:r w:rsidR="00CB5EE9">
        <w:rPr>
          <w:rFonts w:ascii="Arial" w:eastAsia="Times New Roman" w:hAnsi="Arial" w:cs="Arial"/>
          <w:sz w:val="20"/>
          <w:szCs w:val="20"/>
        </w:rPr>
        <w:t xml:space="preserve">                                                    </w:t>
      </w:r>
      <w:r w:rsidR="00B30971">
        <w:rPr>
          <w:rFonts w:ascii="Arial" w:eastAsia="Times New Roman" w:hAnsi="Arial" w:cs="Arial"/>
          <w:sz w:val="20"/>
          <w:szCs w:val="20"/>
        </w:rPr>
        <w:t>(</w:t>
      </w:r>
      <w:r w:rsidR="00B30971" w:rsidRPr="008A26F6">
        <w:rPr>
          <w:rFonts w:ascii="Arial" w:eastAsia="Times New Roman" w:hAnsi="Arial" w:cs="Arial"/>
          <w:sz w:val="20"/>
          <w:szCs w:val="20"/>
        </w:rPr>
        <w:t>Eq</w:t>
      </w:r>
      <w:r w:rsidR="00B30971">
        <w:rPr>
          <w:rFonts w:ascii="Arial" w:eastAsia="Times New Roman" w:hAnsi="Arial" w:cs="Arial"/>
          <w:sz w:val="20"/>
          <w:szCs w:val="20"/>
        </w:rPr>
        <w:t>uation 8)</w:t>
      </w:r>
    </w:p>
    <w:p w14:paraId="5A84B32F" w14:textId="77777777" w:rsidR="00F00C2B" w:rsidRPr="00040BF7" w:rsidRDefault="00F00C2B" w:rsidP="00821510">
      <w:pPr>
        <w:tabs>
          <w:tab w:val="left" w:pos="6219"/>
        </w:tabs>
        <w:jc w:val="both"/>
        <w:rPr>
          <w:rFonts w:ascii="Arial" w:eastAsia="Times New Roman" w:hAnsi="Arial" w:cs="Arial"/>
          <w:sz w:val="20"/>
          <w:szCs w:val="20"/>
        </w:rPr>
      </w:pPr>
    </w:p>
    <w:p w14:paraId="724C8EA8" w14:textId="206F6386" w:rsidR="008B31C8" w:rsidRDefault="008B31C8" w:rsidP="008B31C8">
      <w:pPr>
        <w:pStyle w:val="ListParagraph"/>
        <w:tabs>
          <w:tab w:val="left" w:pos="6219"/>
        </w:tabs>
        <w:jc w:val="both"/>
        <w:rPr>
          <w:rFonts w:ascii="Arial" w:eastAsia="Times New Roman" w:hAnsi="Arial" w:cs="Arial"/>
          <w:sz w:val="20"/>
          <w:szCs w:val="20"/>
        </w:rPr>
      </w:pPr>
      <w:r w:rsidRPr="469EE277">
        <w:rPr>
          <w:rFonts w:ascii="Arial" w:eastAsia="Times New Roman" w:hAnsi="Arial" w:cs="Arial"/>
          <w:b/>
          <w:sz w:val="20"/>
          <w:szCs w:val="20"/>
        </w:rPr>
        <w:t>Constraint 3:</w:t>
      </w:r>
      <w:r>
        <w:rPr>
          <w:rFonts w:ascii="Arial" w:eastAsia="Times New Roman" w:hAnsi="Arial" w:cs="Arial"/>
          <w:sz w:val="20"/>
          <w:szCs w:val="20"/>
        </w:rPr>
        <w:t xml:space="preserve"> Boom</w:t>
      </w:r>
      <w:r w:rsidR="00406924">
        <w:rPr>
          <w:rFonts w:ascii="Arial" w:eastAsia="Times New Roman" w:hAnsi="Arial" w:cs="Arial"/>
          <w:sz w:val="20"/>
          <w:szCs w:val="20"/>
        </w:rPr>
        <w:t>-bridge collisions</w:t>
      </w:r>
    </w:p>
    <w:p w14:paraId="2F115427" w14:textId="29E74B28" w:rsidR="005A729F" w:rsidRDefault="00D7647B" w:rsidP="008B31C8">
      <w:pPr>
        <w:pStyle w:val="ListParagraph"/>
        <w:tabs>
          <w:tab w:val="left" w:pos="6219"/>
        </w:tabs>
        <w:jc w:val="both"/>
        <w:rPr>
          <w:rFonts w:ascii="Arial" w:eastAsia="Times New Roman" w:hAnsi="Arial" w:cs="Arial"/>
          <w:sz w:val="20"/>
          <w:szCs w:val="20"/>
        </w:rPr>
      </w:pPr>
      <w:r>
        <w:rPr>
          <w:rFonts w:ascii="Arial" w:eastAsia="Times New Roman" w:hAnsi="Arial" w:cs="Arial"/>
          <w:sz w:val="20"/>
          <w:szCs w:val="20"/>
        </w:rPr>
        <w:t xml:space="preserve">While rotating the boom from pickup location to the </w:t>
      </w:r>
      <w:r w:rsidR="00681254">
        <w:rPr>
          <w:rFonts w:ascii="Arial" w:eastAsia="Times New Roman" w:hAnsi="Arial" w:cs="Arial"/>
          <w:sz w:val="20"/>
          <w:szCs w:val="20"/>
        </w:rPr>
        <w:t xml:space="preserve">placement plane, the angle of </w:t>
      </w:r>
      <w:r w:rsidR="007938E2">
        <w:rPr>
          <w:rFonts w:ascii="Arial" w:eastAsia="Times New Roman" w:hAnsi="Arial" w:cs="Arial"/>
          <w:sz w:val="20"/>
          <w:szCs w:val="20"/>
        </w:rPr>
        <w:t xml:space="preserve">pickup boom </w:t>
      </w:r>
      <w:r w:rsidR="00821F88">
        <w:rPr>
          <w:rFonts w:ascii="Arial" w:eastAsia="Times New Roman" w:hAnsi="Arial" w:cs="Arial"/>
          <w:sz w:val="20"/>
          <w:szCs w:val="20"/>
        </w:rPr>
        <w:t>must</w:t>
      </w:r>
      <w:r w:rsidR="007938E2">
        <w:rPr>
          <w:rFonts w:ascii="Arial" w:eastAsia="Times New Roman" w:hAnsi="Arial" w:cs="Arial"/>
          <w:sz w:val="20"/>
          <w:szCs w:val="20"/>
        </w:rPr>
        <w:t xml:space="preserve"> be larger than the angle </w:t>
      </w:r>
      <w:r w:rsidR="00360B01" w:rsidRPr="6D706EB0">
        <w:rPr>
          <w:rFonts w:ascii="Arial" w:eastAsia="Times New Roman" w:hAnsi="Arial" w:cs="Arial"/>
          <w:sz w:val="20"/>
          <w:szCs w:val="20"/>
        </w:rPr>
        <w:t>form</w:t>
      </w:r>
      <w:r w:rsidR="3DBA9CBF" w:rsidRPr="6D706EB0">
        <w:rPr>
          <w:rFonts w:ascii="Arial" w:eastAsia="Times New Roman" w:hAnsi="Arial" w:cs="Arial"/>
          <w:sz w:val="20"/>
          <w:szCs w:val="20"/>
        </w:rPr>
        <w:t>ed</w:t>
      </w:r>
      <w:r w:rsidR="00360B01">
        <w:rPr>
          <w:rFonts w:ascii="Arial" w:eastAsia="Times New Roman" w:hAnsi="Arial" w:cs="Arial"/>
          <w:sz w:val="20"/>
          <w:szCs w:val="20"/>
        </w:rPr>
        <w:t xml:space="preserve"> between the horizontal plane and the closest </w:t>
      </w:r>
      <w:r w:rsidR="000D1394">
        <w:rPr>
          <w:rFonts w:ascii="Arial" w:eastAsia="Times New Roman" w:hAnsi="Arial" w:cs="Arial"/>
          <w:sz w:val="20"/>
          <w:szCs w:val="20"/>
        </w:rPr>
        <w:t xml:space="preserve">edge of the bridge boundary to the crane. </w:t>
      </w:r>
      <w:r w:rsidR="00837758">
        <w:rPr>
          <w:rFonts w:ascii="Arial" w:eastAsia="Times New Roman" w:hAnsi="Arial" w:cs="Arial"/>
          <w:sz w:val="20"/>
          <w:szCs w:val="20"/>
        </w:rPr>
        <w:t xml:space="preserve">Therefore, it ensures that there is </w:t>
      </w:r>
      <w:r w:rsidR="00B30971">
        <w:rPr>
          <w:rFonts w:ascii="Arial" w:eastAsia="Times New Roman" w:hAnsi="Arial" w:cs="Arial"/>
          <w:sz w:val="20"/>
          <w:szCs w:val="20"/>
        </w:rPr>
        <w:t xml:space="preserve">no </w:t>
      </w:r>
      <w:r w:rsidR="00837758">
        <w:rPr>
          <w:rFonts w:ascii="Arial" w:eastAsia="Times New Roman" w:hAnsi="Arial" w:cs="Arial"/>
          <w:sz w:val="20"/>
          <w:szCs w:val="20"/>
        </w:rPr>
        <w:t>collision while rotating.</w:t>
      </w:r>
      <w:r w:rsidR="00B30971">
        <w:rPr>
          <w:rFonts w:ascii="Arial" w:eastAsia="Times New Roman" w:hAnsi="Arial" w:cs="Arial"/>
          <w:sz w:val="20"/>
          <w:szCs w:val="20"/>
        </w:rPr>
        <w:t xml:space="preserve"> This is reflected in Equation (9), where</w:t>
      </w:r>
      <w:r w:rsidR="00734D46">
        <w:rPr>
          <w:rFonts w:ascii="Arial" w:eastAsia="Times New Roman" w:hAnsi="Arial" w:cs="Arial"/>
          <w:sz w:val="20"/>
          <w:szCs w:val="20"/>
        </w:rPr>
        <w:t xml:space="preserve"> </w:t>
      </w:r>
      <w:r w:rsidR="00B90E2B">
        <w:rPr>
          <w:rFonts w:ascii="Arial" w:eastAsia="Times New Roman" w:hAnsi="Arial" w:cs="Arial"/>
          <w:sz w:val="20"/>
          <w:szCs w:val="20"/>
        </w:rPr>
        <w:t>d</w:t>
      </w:r>
      <w:r w:rsidR="00734D46">
        <w:rPr>
          <w:rFonts w:ascii="Arial" w:eastAsia="Times New Roman" w:hAnsi="Arial" w:cs="Arial"/>
          <w:sz w:val="20"/>
          <w:szCs w:val="20"/>
        </w:rPr>
        <w:t xml:space="preserve"> is the shortest distance from point O to the bridge’s edge. </w:t>
      </w:r>
    </w:p>
    <w:p w14:paraId="23139A34" w14:textId="77777777" w:rsidR="005A729F" w:rsidRPr="00CE5387" w:rsidRDefault="005A729F" w:rsidP="00976B48">
      <w:pPr>
        <w:tabs>
          <w:tab w:val="left" w:pos="6219"/>
        </w:tabs>
        <w:rPr>
          <w:rFonts w:ascii="Arial" w:eastAsia="Times New Roman" w:hAnsi="Arial" w:cs="Arial"/>
          <w:sz w:val="20"/>
          <w:szCs w:val="20"/>
        </w:rPr>
      </w:pPr>
    </w:p>
    <w:p w14:paraId="15800F24" w14:textId="4E11B0DE" w:rsidR="0092479F" w:rsidRPr="007E2AB8" w:rsidRDefault="00000000" w:rsidP="00F96D85">
      <w:pPr>
        <w:pStyle w:val="ListParagraph"/>
        <w:tabs>
          <w:tab w:val="left" w:pos="6219"/>
        </w:tabs>
        <w:rPr>
          <w:rFonts w:ascii="Arial" w:eastAsia="Times New Roman" w:hAnsi="Arial" w:cs="Arial"/>
          <w:sz w:val="20"/>
          <w:szCs w:val="20"/>
        </w:rPr>
      </w:pPr>
      <m:oMath>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r>
          <w:rPr>
            <w:rFonts w:ascii="Cambria Math" w:eastAsia="Times New Roman" w:hAnsi="Cambria Math" w:cs="Arial"/>
            <w:sz w:val="20"/>
            <w:szCs w:val="20"/>
          </w:rPr>
          <m:t xml:space="preserve"> &gt;</m:t>
        </m:r>
        <m:f>
          <m:fPr>
            <m:ctrlPr>
              <w:rPr>
                <w:rFonts w:ascii="Cambria Math" w:eastAsia="Times New Roman" w:hAnsi="Cambria Math" w:cs="Arial"/>
                <w:i/>
                <w:sz w:val="20"/>
                <w:szCs w:val="20"/>
              </w:rPr>
            </m:ctrlPr>
          </m:fPr>
          <m:num>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num>
          <m:den>
            <m:r>
              <w:rPr>
                <w:rFonts w:ascii="Cambria Math" w:eastAsia="Times New Roman" w:hAnsi="Cambria Math" w:cs="Arial"/>
                <w:sz w:val="20"/>
                <w:szCs w:val="20"/>
              </w:rPr>
              <m:t>d</m:t>
            </m:r>
          </m:den>
        </m:f>
      </m:oMath>
      <w:r w:rsidR="00F96D85">
        <w:rPr>
          <w:rFonts w:ascii="Arial" w:eastAsia="Times New Roman" w:hAnsi="Arial" w:cs="Arial"/>
          <w:sz w:val="20"/>
          <w:szCs w:val="20"/>
        </w:rPr>
        <w:t xml:space="preserve">     </w:t>
      </w:r>
      <w:r w:rsidR="00DB6526">
        <w:rPr>
          <w:rFonts w:ascii="Arial" w:eastAsia="Times New Roman" w:hAnsi="Arial" w:cs="Arial"/>
          <w:sz w:val="20"/>
          <w:szCs w:val="20"/>
        </w:rPr>
        <w:t xml:space="preserve">                                                  </w:t>
      </w:r>
      <w:r w:rsidR="00CB5EE9">
        <w:rPr>
          <w:rFonts w:ascii="Arial" w:eastAsia="Times New Roman" w:hAnsi="Arial" w:cs="Arial"/>
          <w:sz w:val="20"/>
          <w:szCs w:val="20"/>
        </w:rPr>
        <w:t xml:space="preserve"> </w:t>
      </w:r>
      <w:r w:rsidR="00F96D85">
        <w:rPr>
          <w:rFonts w:ascii="Arial" w:eastAsia="Times New Roman" w:hAnsi="Arial" w:cs="Arial"/>
          <w:sz w:val="20"/>
          <w:szCs w:val="20"/>
        </w:rPr>
        <w:t xml:space="preserve">(Equation </w:t>
      </w:r>
      <w:r w:rsidR="00B30971">
        <w:rPr>
          <w:rFonts w:ascii="Arial" w:eastAsia="Times New Roman" w:hAnsi="Arial" w:cs="Arial"/>
          <w:sz w:val="20"/>
          <w:szCs w:val="20"/>
        </w:rPr>
        <w:t>9</w:t>
      </w:r>
      <w:r w:rsidR="00F96D85">
        <w:rPr>
          <w:rFonts w:ascii="Arial" w:eastAsia="Times New Roman" w:hAnsi="Arial" w:cs="Arial"/>
          <w:sz w:val="20"/>
          <w:szCs w:val="20"/>
        </w:rPr>
        <w:t>)</w:t>
      </w:r>
    </w:p>
    <w:p w14:paraId="46177191" w14:textId="77777777" w:rsidR="007E2AB8" w:rsidRDefault="007E2AB8" w:rsidP="00164D6B">
      <w:pPr>
        <w:pStyle w:val="ListParagraph"/>
        <w:tabs>
          <w:tab w:val="left" w:pos="6219"/>
        </w:tabs>
        <w:jc w:val="both"/>
        <w:rPr>
          <w:rFonts w:ascii="Arial" w:eastAsia="Times New Roman" w:hAnsi="Arial" w:cs="Arial"/>
          <w:sz w:val="20"/>
          <w:szCs w:val="20"/>
        </w:rPr>
      </w:pPr>
    </w:p>
    <w:p w14:paraId="4CCCC7B1" w14:textId="238C6E23" w:rsidR="00164D6B" w:rsidRDefault="00164D6B" w:rsidP="00164D6B">
      <w:pPr>
        <w:pStyle w:val="ListParagraph"/>
        <w:tabs>
          <w:tab w:val="left" w:pos="6219"/>
        </w:tabs>
        <w:jc w:val="both"/>
        <w:rPr>
          <w:rFonts w:ascii="Arial" w:eastAsia="Times New Roman" w:hAnsi="Arial" w:cs="Arial"/>
          <w:sz w:val="20"/>
          <w:szCs w:val="20"/>
        </w:rPr>
      </w:pPr>
      <w:r w:rsidRPr="1C6A55FD">
        <w:rPr>
          <w:rFonts w:ascii="Arial" w:eastAsia="Times New Roman" w:hAnsi="Arial" w:cs="Arial"/>
          <w:sz w:val="20"/>
          <w:szCs w:val="20"/>
        </w:rPr>
        <w:t>During the placement of the panel onto the bridge, considering the placement plane</w:t>
      </w:r>
      <w:r w:rsidR="002474FE">
        <w:rPr>
          <w:rFonts w:ascii="Arial" w:eastAsia="Times New Roman" w:hAnsi="Arial" w:cs="Arial"/>
          <w:sz w:val="20"/>
          <w:szCs w:val="20"/>
        </w:rPr>
        <w:t xml:space="preserve"> in </w:t>
      </w:r>
      <w:r w:rsidR="00346D8C" w:rsidRPr="000A3682">
        <w:rPr>
          <w:rFonts w:ascii="Arial" w:eastAsia="Times New Roman" w:hAnsi="Arial" w:cs="Arial"/>
          <w:b/>
          <w:bCs/>
          <w:sz w:val="20"/>
          <w:szCs w:val="20"/>
        </w:rPr>
        <w:t>Figure 8</w:t>
      </w:r>
      <w:r w:rsidR="00714034" w:rsidRPr="000A3682">
        <w:rPr>
          <w:rFonts w:ascii="Arial" w:eastAsia="Times New Roman" w:hAnsi="Arial" w:cs="Arial"/>
          <w:b/>
          <w:bCs/>
          <w:sz w:val="20"/>
          <w:szCs w:val="20"/>
        </w:rPr>
        <w:t>c</w:t>
      </w:r>
      <w:r w:rsidRPr="1C6A55FD">
        <w:rPr>
          <w:rFonts w:ascii="Arial" w:eastAsia="Times New Roman" w:hAnsi="Arial" w:cs="Arial"/>
          <w:sz w:val="20"/>
          <w:szCs w:val="20"/>
        </w:rPr>
        <w:t xml:space="preserve">, the </w:t>
      </w:r>
      <w:r w:rsidR="00B229A4" w:rsidRPr="1C6A55FD">
        <w:rPr>
          <w:rFonts w:ascii="Arial" w:eastAsia="Times New Roman" w:hAnsi="Arial" w:cs="Arial"/>
          <w:sz w:val="20"/>
          <w:szCs w:val="20"/>
        </w:rPr>
        <w:t xml:space="preserve">final </w:t>
      </w:r>
      <w:r w:rsidRPr="1C6A55FD">
        <w:rPr>
          <w:rFonts w:ascii="Arial" w:eastAsia="Times New Roman" w:hAnsi="Arial" w:cs="Arial"/>
          <w:sz w:val="20"/>
          <w:szCs w:val="20"/>
        </w:rPr>
        <w:t xml:space="preserve">angle of the boom </w:t>
      </w:r>
      <w:r w:rsidR="008928EB">
        <w:rPr>
          <w:rFonts w:ascii="Arial" w:eastAsia="Times New Roman" w:hAnsi="Arial" w:cs="Arial"/>
          <w:sz w:val="20"/>
          <w:szCs w:val="20"/>
        </w:rPr>
        <w:t>(</w:t>
      </w:r>
      <w:r w:rsidR="004033FA">
        <w:rPr>
          <w:rFonts w:ascii="Cambria Math" w:eastAsia="Times New Roman" w:hAnsi="Cambria Math" w:cs="Arial"/>
          <w:sz w:val="20"/>
          <w:szCs w:val="20"/>
        </w:rPr>
        <w:t>∠</w:t>
      </w:r>
      <w:r w:rsidR="002474FE">
        <w:rPr>
          <w:rFonts w:ascii="Arial" w:eastAsia="Times New Roman" w:hAnsi="Arial" w:cs="Arial"/>
          <w:sz w:val="20"/>
          <w:szCs w:val="20"/>
        </w:rPr>
        <w:t>α</w:t>
      </w:r>
      <w:r w:rsidR="002474FE" w:rsidRPr="00976B48">
        <w:rPr>
          <w:rFonts w:ascii="Arial" w:eastAsia="Times New Roman" w:hAnsi="Arial" w:cs="Arial"/>
          <w:sz w:val="20"/>
          <w:szCs w:val="20"/>
          <w:vertAlign w:val="subscript"/>
        </w:rPr>
        <w:t>2</w:t>
      </w:r>
      <w:r w:rsidR="008928EB">
        <w:rPr>
          <w:rFonts w:ascii="Arial" w:eastAsia="Times New Roman" w:hAnsi="Arial" w:cs="Arial"/>
          <w:sz w:val="20"/>
          <w:szCs w:val="20"/>
        </w:rPr>
        <w:t>)</w:t>
      </w:r>
      <w:r w:rsidRPr="1C6A55FD">
        <w:rPr>
          <w:rFonts w:ascii="Arial" w:eastAsia="Times New Roman" w:hAnsi="Arial" w:cs="Arial"/>
          <w:sz w:val="20"/>
          <w:szCs w:val="20"/>
        </w:rPr>
        <w:t xml:space="preserve"> </w:t>
      </w:r>
      <w:r w:rsidR="00EB1BF4" w:rsidRPr="1C6A55FD">
        <w:rPr>
          <w:rFonts w:ascii="Arial" w:eastAsia="Times New Roman" w:hAnsi="Arial" w:cs="Arial"/>
          <w:sz w:val="20"/>
          <w:szCs w:val="20"/>
        </w:rPr>
        <w:t xml:space="preserve">during </w:t>
      </w:r>
      <w:r w:rsidRPr="1C6A55FD">
        <w:rPr>
          <w:rFonts w:ascii="Arial" w:eastAsia="Times New Roman" w:hAnsi="Arial" w:cs="Arial"/>
          <w:sz w:val="20"/>
          <w:szCs w:val="20"/>
        </w:rPr>
        <w:t xml:space="preserve">placement </w:t>
      </w:r>
      <w:r w:rsidR="00390F55" w:rsidRPr="1C6A55FD">
        <w:rPr>
          <w:rFonts w:ascii="Arial" w:eastAsia="Times New Roman" w:hAnsi="Arial" w:cs="Arial"/>
          <w:sz w:val="20"/>
          <w:szCs w:val="20"/>
        </w:rPr>
        <w:t xml:space="preserve">must be larger than the </w:t>
      </w:r>
      <w:r w:rsidR="005E5399" w:rsidRPr="1C6A55FD">
        <w:rPr>
          <w:rFonts w:ascii="Arial" w:eastAsia="Times New Roman" w:hAnsi="Arial" w:cs="Arial"/>
          <w:sz w:val="20"/>
          <w:szCs w:val="20"/>
        </w:rPr>
        <w:t xml:space="preserve">angle </w:t>
      </w:r>
      <w:r w:rsidR="004C4DEA" w:rsidRPr="1C6A55FD">
        <w:rPr>
          <w:rFonts w:ascii="Arial" w:eastAsia="Times New Roman" w:hAnsi="Arial" w:cs="Arial"/>
          <w:sz w:val="20"/>
          <w:szCs w:val="20"/>
        </w:rPr>
        <w:t xml:space="preserve">between the edge of the </w:t>
      </w:r>
      <w:r w:rsidR="00913CEA" w:rsidRPr="1C6A55FD">
        <w:rPr>
          <w:rFonts w:ascii="Arial" w:eastAsia="Times New Roman" w:hAnsi="Arial" w:cs="Arial"/>
          <w:sz w:val="20"/>
          <w:szCs w:val="20"/>
        </w:rPr>
        <w:t xml:space="preserve">bridge </w:t>
      </w:r>
      <w:r w:rsidR="00E65447" w:rsidRPr="1C6A55FD">
        <w:rPr>
          <w:rFonts w:ascii="Arial" w:eastAsia="Times New Roman" w:hAnsi="Arial" w:cs="Arial"/>
          <w:sz w:val="20"/>
          <w:szCs w:val="20"/>
        </w:rPr>
        <w:t xml:space="preserve">in the place </w:t>
      </w:r>
      <w:r w:rsidR="00976B48">
        <w:rPr>
          <w:rFonts w:ascii="Arial" w:eastAsia="Times New Roman" w:hAnsi="Arial" w:cs="Arial"/>
          <w:sz w:val="20"/>
          <w:szCs w:val="20"/>
        </w:rPr>
        <w:t>and</w:t>
      </w:r>
      <w:r w:rsidR="00976B48" w:rsidRPr="1C6A55FD">
        <w:rPr>
          <w:rFonts w:ascii="Arial" w:eastAsia="Times New Roman" w:hAnsi="Arial" w:cs="Arial"/>
          <w:sz w:val="20"/>
          <w:szCs w:val="20"/>
        </w:rPr>
        <w:t xml:space="preserve"> </w:t>
      </w:r>
      <w:r w:rsidR="00EB1BF4" w:rsidRPr="1C6A55FD">
        <w:rPr>
          <w:rFonts w:ascii="Arial" w:eastAsia="Times New Roman" w:hAnsi="Arial" w:cs="Arial"/>
          <w:sz w:val="20"/>
          <w:szCs w:val="20"/>
        </w:rPr>
        <w:t xml:space="preserve">the </w:t>
      </w:r>
      <w:r w:rsidR="007B4D11" w:rsidRPr="1C6A55FD">
        <w:rPr>
          <w:rFonts w:ascii="Arial" w:eastAsia="Times New Roman" w:hAnsi="Arial" w:cs="Arial"/>
          <w:sz w:val="20"/>
          <w:szCs w:val="20"/>
        </w:rPr>
        <w:t>horizontal plane</w:t>
      </w:r>
      <w:r w:rsidR="004033FA">
        <w:rPr>
          <w:rFonts w:ascii="Arial" w:eastAsia="Times New Roman" w:hAnsi="Arial" w:cs="Arial"/>
          <w:sz w:val="20"/>
          <w:szCs w:val="20"/>
        </w:rPr>
        <w:t xml:space="preserve"> (</w:t>
      </w:r>
      <w:r w:rsidR="004033FA">
        <w:rPr>
          <w:rFonts w:ascii="Cambria Math" w:eastAsia="Times New Roman" w:hAnsi="Cambria Math" w:cs="Arial"/>
          <w:sz w:val="20"/>
          <w:szCs w:val="20"/>
        </w:rPr>
        <w:t>∠</w:t>
      </w:r>
      <w:r w:rsidR="004033FA">
        <w:rPr>
          <w:rFonts w:ascii="Arial" w:eastAsia="Times New Roman" w:hAnsi="Arial" w:cs="Arial"/>
          <w:sz w:val="20"/>
          <w:szCs w:val="20"/>
        </w:rPr>
        <w:t>B’OE)</w:t>
      </w:r>
      <w:r w:rsidR="007B4D11" w:rsidRPr="1C6A55FD">
        <w:rPr>
          <w:rFonts w:ascii="Arial" w:eastAsia="Times New Roman" w:hAnsi="Arial" w:cs="Arial"/>
          <w:sz w:val="20"/>
          <w:szCs w:val="20"/>
        </w:rPr>
        <w:t xml:space="preserve">. </w:t>
      </w:r>
      <w:r w:rsidR="00180798" w:rsidRPr="1C6A55FD">
        <w:rPr>
          <w:rFonts w:ascii="Arial" w:eastAsia="Times New Roman" w:hAnsi="Arial" w:cs="Arial"/>
          <w:sz w:val="20"/>
          <w:szCs w:val="20"/>
        </w:rPr>
        <w:t xml:space="preserve">This ensures that when </w:t>
      </w:r>
      <w:r w:rsidR="003D081C" w:rsidRPr="1C6A55FD">
        <w:rPr>
          <w:rFonts w:ascii="Arial" w:eastAsia="Times New Roman" w:hAnsi="Arial" w:cs="Arial"/>
          <w:sz w:val="20"/>
          <w:szCs w:val="20"/>
        </w:rPr>
        <w:t>placed</w:t>
      </w:r>
      <w:r w:rsidR="00180798" w:rsidRPr="1C6A55FD">
        <w:rPr>
          <w:rFonts w:ascii="Arial" w:eastAsia="Times New Roman" w:hAnsi="Arial" w:cs="Arial"/>
          <w:sz w:val="20"/>
          <w:szCs w:val="20"/>
        </w:rPr>
        <w:t xml:space="preserve">, the </w:t>
      </w:r>
      <w:r w:rsidR="00EB2C62" w:rsidRPr="1C6A55FD">
        <w:rPr>
          <w:rFonts w:ascii="Arial" w:eastAsia="Times New Roman" w:hAnsi="Arial" w:cs="Arial"/>
          <w:sz w:val="20"/>
          <w:szCs w:val="20"/>
        </w:rPr>
        <w:t xml:space="preserve">boom does not </w:t>
      </w:r>
      <w:r w:rsidR="003D081C" w:rsidRPr="1C6A55FD">
        <w:rPr>
          <w:rFonts w:ascii="Arial" w:eastAsia="Times New Roman" w:hAnsi="Arial" w:cs="Arial"/>
          <w:sz w:val="20"/>
          <w:szCs w:val="20"/>
        </w:rPr>
        <w:t>collide</w:t>
      </w:r>
      <w:r w:rsidR="00EB2C62" w:rsidRPr="1C6A55FD">
        <w:rPr>
          <w:rFonts w:ascii="Arial" w:eastAsia="Times New Roman" w:hAnsi="Arial" w:cs="Arial"/>
          <w:sz w:val="20"/>
          <w:szCs w:val="20"/>
        </w:rPr>
        <w:t xml:space="preserve"> with the edge of the bridge. It is important to note that the bridge edge is </w:t>
      </w:r>
      <w:r w:rsidR="00325E32" w:rsidRPr="1C6A55FD">
        <w:rPr>
          <w:rFonts w:ascii="Arial" w:eastAsia="Times New Roman" w:hAnsi="Arial" w:cs="Arial"/>
          <w:sz w:val="20"/>
          <w:szCs w:val="20"/>
        </w:rPr>
        <w:t xml:space="preserve">governed by </w:t>
      </w:r>
      <w:r w:rsidR="00EB1BF4" w:rsidRPr="1C6A55FD">
        <w:rPr>
          <w:rFonts w:ascii="Arial" w:eastAsia="Times New Roman" w:hAnsi="Arial" w:cs="Arial"/>
          <w:sz w:val="20"/>
          <w:szCs w:val="20"/>
        </w:rPr>
        <w:t xml:space="preserve">two points (i.e., </w:t>
      </w:r>
      <w:r w:rsidR="00325E32" w:rsidRPr="1C6A55FD">
        <w:rPr>
          <w:rFonts w:ascii="Arial" w:eastAsia="Times New Roman" w:hAnsi="Arial" w:cs="Arial"/>
          <w:sz w:val="20"/>
          <w:szCs w:val="20"/>
        </w:rPr>
        <w:t>point M and point N</w:t>
      </w:r>
      <w:r w:rsidR="00EB1BF4" w:rsidRPr="1C6A55FD">
        <w:rPr>
          <w:rFonts w:ascii="Arial" w:eastAsia="Times New Roman" w:hAnsi="Arial" w:cs="Arial"/>
          <w:sz w:val="20"/>
          <w:szCs w:val="20"/>
        </w:rPr>
        <w:t xml:space="preserve"> in </w:t>
      </w:r>
      <w:r w:rsidR="00EB1BF4" w:rsidRPr="00866852">
        <w:rPr>
          <w:rFonts w:ascii="Arial" w:eastAsia="Times New Roman" w:hAnsi="Arial" w:cs="Arial"/>
          <w:b/>
          <w:bCs/>
          <w:sz w:val="20"/>
          <w:szCs w:val="20"/>
        </w:rPr>
        <w:t>Figure 8</w:t>
      </w:r>
      <w:r w:rsidR="00EB1BF4" w:rsidRPr="1C6A55FD">
        <w:rPr>
          <w:rFonts w:ascii="Arial" w:eastAsia="Times New Roman" w:hAnsi="Arial" w:cs="Arial"/>
          <w:sz w:val="20"/>
          <w:szCs w:val="20"/>
        </w:rPr>
        <w:t>)</w:t>
      </w:r>
      <w:r w:rsidR="003D081C" w:rsidRPr="1C6A55FD">
        <w:rPr>
          <w:rFonts w:ascii="Arial" w:eastAsia="Times New Roman" w:hAnsi="Arial" w:cs="Arial"/>
          <w:sz w:val="20"/>
          <w:szCs w:val="20"/>
        </w:rPr>
        <w:t>.</w:t>
      </w:r>
      <w:r w:rsidR="003F3907" w:rsidRPr="1C6A55FD">
        <w:rPr>
          <w:rFonts w:ascii="Arial" w:eastAsia="Times New Roman" w:hAnsi="Arial" w:cs="Arial"/>
          <w:sz w:val="20"/>
          <w:szCs w:val="20"/>
        </w:rPr>
        <w:t xml:space="preserve"> </w:t>
      </w:r>
    </w:p>
    <w:p w14:paraId="3A7E206F" w14:textId="77777777" w:rsidR="00036B23" w:rsidRDefault="00036B23" w:rsidP="00164D6B">
      <w:pPr>
        <w:pStyle w:val="ListParagraph"/>
        <w:tabs>
          <w:tab w:val="left" w:pos="6219"/>
        </w:tabs>
        <w:jc w:val="both"/>
        <w:rPr>
          <w:rFonts w:ascii="Arial" w:eastAsia="Times New Roman" w:hAnsi="Arial" w:cs="Arial"/>
          <w:sz w:val="20"/>
          <w:szCs w:val="20"/>
        </w:rPr>
      </w:pPr>
    </w:p>
    <w:p w14:paraId="4B001025" w14:textId="05EDFE4D" w:rsidR="00CB65F6" w:rsidRPr="009B61A7" w:rsidRDefault="00000000" w:rsidP="00164D6B">
      <w:pPr>
        <w:pStyle w:val="ListParagraph"/>
        <w:tabs>
          <w:tab w:val="left" w:pos="6219"/>
        </w:tabs>
        <w:jc w:val="both"/>
        <w:rPr>
          <w:rFonts w:ascii="Arial" w:eastAsia="Times New Roman" w:hAnsi="Arial" w:cs="Arial"/>
          <w:sz w:val="20"/>
          <w:szCs w:val="20"/>
        </w:rPr>
      </w:pPr>
      <m:oMath>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b</m:t>
                </m:r>
              </m:sub>
            </m:sSub>
          </m:den>
        </m:f>
        <m:r>
          <w:rPr>
            <w:rFonts w:ascii="Cambria Math" w:eastAsia="Times New Roman" w:hAnsi="Cambria Math" w:cs="Arial"/>
            <w:sz w:val="20"/>
            <w:szCs w:val="20"/>
          </w:rPr>
          <m:t xml:space="preserve"> &gt;</m:t>
        </m:r>
        <m:f>
          <m:fPr>
            <m:ctrlPr>
              <w:rPr>
                <w:rFonts w:ascii="Cambria Math" w:eastAsia="Times New Roman" w:hAnsi="Cambria Math" w:cs="Arial"/>
                <w:i/>
                <w:sz w:val="20"/>
                <w:szCs w:val="20"/>
              </w:rPr>
            </m:ctrlPr>
          </m:fPr>
          <m:num>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num>
          <m:den>
            <m:f>
              <m:fPr>
                <m:type m:val="lin"/>
                <m:ctrlPr>
                  <w:rPr>
                    <w:rFonts w:ascii="Cambria Math" w:eastAsia="Times New Roman" w:hAnsi="Cambria Math" w:cs="Arial"/>
                    <w:i/>
                    <w:sz w:val="20"/>
                    <w:szCs w:val="20"/>
                  </w:rPr>
                </m:ctrlPr>
              </m:fPr>
              <m:num>
                <m:r>
                  <w:rPr>
                    <w:rFonts w:ascii="Cambria Math" w:eastAsia="Times New Roman" w:hAnsi="Cambria Math" w:cs="Arial"/>
                    <w:sz w:val="20"/>
                    <w:szCs w:val="20"/>
                  </w:rPr>
                  <m:t>d</m:t>
                </m:r>
              </m:num>
              <m:den>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cos</m:t>
                    </m:r>
                  </m:fName>
                  <m:e>
                    <m:r>
                      <w:rPr>
                        <w:rFonts w:ascii="Cambria Math" w:eastAsia="Times New Roman" w:hAnsi="Cambria Math" w:cs="Arial"/>
                        <w:sz w:val="20"/>
                        <w:szCs w:val="20"/>
                      </w:rPr>
                      <m:t>β</m:t>
                    </m:r>
                  </m:e>
                </m:func>
              </m:den>
            </m:f>
          </m:den>
        </m:f>
      </m:oMath>
      <w:r w:rsidR="5E871418">
        <w:rPr>
          <w:rFonts w:ascii="Arial" w:eastAsia="Times New Roman" w:hAnsi="Arial" w:cs="Arial"/>
          <w:sz w:val="20"/>
          <w:szCs w:val="20"/>
        </w:rPr>
        <w:t xml:space="preserve">                                                  </w:t>
      </w:r>
      <w:r w:rsidR="009B61A7">
        <w:rPr>
          <w:rFonts w:ascii="Arial" w:eastAsia="Times New Roman" w:hAnsi="Arial" w:cs="Arial"/>
          <w:sz w:val="20"/>
          <w:szCs w:val="20"/>
        </w:rPr>
        <w:t xml:space="preserve">(Equation </w:t>
      </w:r>
      <w:r w:rsidR="00B30971">
        <w:rPr>
          <w:rFonts w:ascii="Arial" w:eastAsia="Times New Roman" w:hAnsi="Arial" w:cs="Arial"/>
          <w:sz w:val="20"/>
          <w:szCs w:val="20"/>
        </w:rPr>
        <w:t>10</w:t>
      </w:r>
      <w:r w:rsidR="009B61A7">
        <w:rPr>
          <w:rFonts w:ascii="Arial" w:eastAsia="Times New Roman" w:hAnsi="Arial" w:cs="Arial"/>
          <w:sz w:val="20"/>
          <w:szCs w:val="20"/>
        </w:rPr>
        <w:t>)</w:t>
      </w:r>
    </w:p>
    <w:p w14:paraId="4997F6BC" w14:textId="77777777" w:rsidR="0092479F" w:rsidRDefault="0092479F" w:rsidP="00976B48">
      <w:pPr>
        <w:tabs>
          <w:tab w:val="left" w:pos="6219"/>
        </w:tabs>
        <w:jc w:val="both"/>
        <w:rPr>
          <w:rFonts w:ascii="Arial" w:eastAsia="Times New Roman" w:hAnsi="Arial" w:cs="Arial"/>
          <w:sz w:val="20"/>
          <w:szCs w:val="20"/>
        </w:rPr>
      </w:pPr>
    </w:p>
    <w:p w14:paraId="76EDD612" w14:textId="5177EB7B" w:rsidR="0092479F" w:rsidRDefault="00F60897" w:rsidP="00E467C6">
      <w:pPr>
        <w:pStyle w:val="ListParagraph"/>
        <w:tabs>
          <w:tab w:val="left" w:pos="6219"/>
        </w:tabs>
        <w:jc w:val="both"/>
        <w:rPr>
          <w:rFonts w:ascii="Arial" w:eastAsia="Times New Roman" w:hAnsi="Arial" w:cs="Arial"/>
          <w:sz w:val="20"/>
          <w:szCs w:val="20"/>
        </w:rPr>
      </w:pPr>
      <w:r w:rsidRPr="1C6A55FD">
        <w:rPr>
          <w:rFonts w:ascii="Arial" w:eastAsia="Times New Roman" w:hAnsi="Arial" w:cs="Arial"/>
          <w:sz w:val="20"/>
          <w:szCs w:val="20"/>
        </w:rPr>
        <w:t xml:space="preserve">After applying </w:t>
      </w:r>
      <w:r w:rsidR="00482A1E" w:rsidRPr="1C6A55FD">
        <w:rPr>
          <w:rFonts w:ascii="Arial" w:eastAsia="Times New Roman" w:hAnsi="Arial" w:cs="Arial"/>
          <w:sz w:val="20"/>
          <w:szCs w:val="20"/>
        </w:rPr>
        <w:t>the constraint</w:t>
      </w:r>
      <w:r w:rsidR="004B5E33" w:rsidRPr="1C6A55FD">
        <w:rPr>
          <w:rFonts w:ascii="Arial" w:eastAsia="Times New Roman" w:hAnsi="Arial" w:cs="Arial"/>
          <w:sz w:val="20"/>
          <w:szCs w:val="20"/>
        </w:rPr>
        <w:t>s</w:t>
      </w:r>
      <w:r w:rsidR="00BA71B0" w:rsidRPr="1C6A55FD">
        <w:rPr>
          <w:rFonts w:ascii="Arial" w:eastAsia="Times New Roman" w:hAnsi="Arial" w:cs="Arial"/>
          <w:sz w:val="20"/>
          <w:szCs w:val="20"/>
        </w:rPr>
        <w:t xml:space="preserve"> </w:t>
      </w:r>
      <w:r w:rsidR="00866852">
        <w:rPr>
          <w:rFonts w:ascii="Arial" w:eastAsia="Times New Roman" w:hAnsi="Arial" w:cs="Arial"/>
          <w:sz w:val="20"/>
          <w:szCs w:val="20"/>
        </w:rPr>
        <w:t>[</w:t>
      </w:r>
      <w:r w:rsidR="00BA71B0" w:rsidRPr="1C6A55FD">
        <w:rPr>
          <w:rFonts w:ascii="Arial" w:eastAsia="Times New Roman" w:hAnsi="Arial" w:cs="Arial"/>
          <w:sz w:val="20"/>
          <w:szCs w:val="20"/>
        </w:rPr>
        <w:t>Equation</w:t>
      </w:r>
      <w:r w:rsidR="00E02360" w:rsidRPr="1C6A55FD">
        <w:rPr>
          <w:rFonts w:ascii="Arial" w:eastAsia="Times New Roman" w:hAnsi="Arial" w:cs="Arial"/>
          <w:sz w:val="20"/>
          <w:szCs w:val="20"/>
        </w:rPr>
        <w:t>s</w:t>
      </w:r>
      <w:r w:rsidR="00BA71B0" w:rsidRPr="1C6A55FD">
        <w:rPr>
          <w:rFonts w:ascii="Arial" w:eastAsia="Times New Roman" w:hAnsi="Arial" w:cs="Arial"/>
          <w:sz w:val="20"/>
          <w:szCs w:val="20"/>
        </w:rPr>
        <w:t xml:space="preserve"> </w:t>
      </w:r>
      <w:r w:rsidR="00E02360" w:rsidRPr="1C6A55FD">
        <w:rPr>
          <w:rFonts w:ascii="Arial" w:eastAsia="Times New Roman" w:hAnsi="Arial" w:cs="Arial"/>
          <w:sz w:val="20"/>
          <w:szCs w:val="20"/>
        </w:rPr>
        <w:t>(</w:t>
      </w:r>
      <w:r w:rsidR="00BA71B0" w:rsidRPr="1C6A55FD">
        <w:rPr>
          <w:rFonts w:ascii="Arial" w:eastAsia="Times New Roman" w:hAnsi="Arial" w:cs="Arial"/>
          <w:sz w:val="20"/>
          <w:szCs w:val="20"/>
        </w:rPr>
        <w:t>1</w:t>
      </w:r>
      <w:r w:rsidR="00E02360" w:rsidRPr="1C6A55FD">
        <w:rPr>
          <w:rFonts w:ascii="Arial" w:eastAsia="Times New Roman" w:hAnsi="Arial" w:cs="Arial"/>
          <w:sz w:val="20"/>
          <w:szCs w:val="20"/>
        </w:rPr>
        <w:t>)</w:t>
      </w:r>
      <w:r w:rsidR="00BA71B0" w:rsidRPr="1C6A55FD">
        <w:rPr>
          <w:rFonts w:ascii="Arial" w:eastAsia="Times New Roman" w:hAnsi="Arial" w:cs="Arial"/>
          <w:sz w:val="20"/>
          <w:szCs w:val="20"/>
        </w:rPr>
        <w:t>-</w:t>
      </w:r>
      <w:r w:rsidR="00E02360" w:rsidRPr="1C6A55FD">
        <w:rPr>
          <w:rFonts w:ascii="Arial" w:eastAsia="Times New Roman" w:hAnsi="Arial" w:cs="Arial"/>
          <w:sz w:val="20"/>
          <w:szCs w:val="20"/>
        </w:rPr>
        <w:t>(10)</w:t>
      </w:r>
      <w:r w:rsidR="00866852">
        <w:rPr>
          <w:rFonts w:ascii="Arial" w:eastAsia="Times New Roman" w:hAnsi="Arial" w:cs="Arial"/>
          <w:sz w:val="20"/>
          <w:szCs w:val="20"/>
        </w:rPr>
        <w:t>]</w:t>
      </w:r>
      <w:r w:rsidR="00BA71B0" w:rsidRPr="1C6A55FD">
        <w:rPr>
          <w:rFonts w:ascii="Arial" w:eastAsia="Times New Roman" w:hAnsi="Arial" w:cs="Arial"/>
          <w:sz w:val="20"/>
          <w:szCs w:val="20"/>
        </w:rPr>
        <w:t xml:space="preserve">, </w:t>
      </w:r>
      <w:r w:rsidR="006B36E9" w:rsidRPr="1C6A55FD">
        <w:rPr>
          <w:rFonts w:ascii="Arial" w:eastAsia="Times New Roman" w:hAnsi="Arial" w:cs="Arial"/>
          <w:sz w:val="20"/>
          <w:szCs w:val="20"/>
        </w:rPr>
        <w:t xml:space="preserve">only final feasible pairs of </w:t>
      </w:r>
      <w:r w:rsidR="00EA1DA2" w:rsidRPr="1C6A55FD">
        <w:rPr>
          <w:rFonts w:ascii="Arial" w:eastAsia="Times New Roman" w:hAnsi="Arial" w:cs="Arial"/>
          <w:sz w:val="20"/>
          <w:szCs w:val="20"/>
        </w:rPr>
        <w:t xml:space="preserve">boom length </w:t>
      </w:r>
      <w:r w:rsidR="00AB3110" w:rsidRPr="1C6A55FD">
        <w:rPr>
          <w:rFonts w:ascii="Arial" w:eastAsia="Times New Roman" w:hAnsi="Arial" w:cs="Arial"/>
          <w:sz w:val="20"/>
          <w:szCs w:val="20"/>
        </w:rPr>
        <w:t>remain</w:t>
      </w:r>
      <w:r w:rsidR="00C939DC" w:rsidRPr="1C6A55FD">
        <w:rPr>
          <w:rFonts w:ascii="Arial" w:eastAsia="Times New Roman" w:hAnsi="Arial" w:cs="Arial"/>
          <w:sz w:val="20"/>
          <w:szCs w:val="20"/>
        </w:rPr>
        <w:t xml:space="preserve"> and are used in </w:t>
      </w:r>
      <w:r w:rsidR="003D3A90" w:rsidRPr="1C6A55FD">
        <w:rPr>
          <w:rFonts w:ascii="Arial" w:eastAsia="Times New Roman" w:hAnsi="Arial" w:cs="Arial"/>
          <w:sz w:val="20"/>
          <w:szCs w:val="20"/>
        </w:rPr>
        <w:t xml:space="preserve">setting up </w:t>
      </w:r>
      <w:r w:rsidR="00AB3110" w:rsidRPr="1C6A55FD">
        <w:rPr>
          <w:rFonts w:ascii="Arial" w:eastAsia="Times New Roman" w:hAnsi="Arial" w:cs="Arial"/>
          <w:sz w:val="20"/>
          <w:szCs w:val="20"/>
        </w:rPr>
        <w:t>the</w:t>
      </w:r>
      <w:r w:rsidR="003D3A90" w:rsidRPr="1C6A55FD">
        <w:rPr>
          <w:rFonts w:ascii="Arial" w:eastAsia="Times New Roman" w:hAnsi="Arial" w:cs="Arial"/>
          <w:sz w:val="20"/>
          <w:szCs w:val="20"/>
        </w:rPr>
        <w:t xml:space="preserve"> simulation (</w:t>
      </w:r>
      <w:r w:rsidR="00AB3110" w:rsidRPr="1C6A55FD">
        <w:rPr>
          <w:rFonts w:ascii="Arial" w:eastAsia="Times New Roman" w:hAnsi="Arial" w:cs="Arial"/>
          <w:sz w:val="20"/>
          <w:szCs w:val="20"/>
        </w:rPr>
        <w:t xml:space="preserve">detailed </w:t>
      </w:r>
      <w:r w:rsidR="00FF308C" w:rsidRPr="1C6A55FD">
        <w:rPr>
          <w:rFonts w:ascii="Arial" w:eastAsia="Times New Roman" w:hAnsi="Arial" w:cs="Arial"/>
          <w:sz w:val="20"/>
          <w:szCs w:val="20"/>
        </w:rPr>
        <w:t>in section 3.2.2)</w:t>
      </w:r>
      <w:r w:rsidR="00BA71B0" w:rsidRPr="1C6A55FD">
        <w:rPr>
          <w:rFonts w:ascii="Arial" w:eastAsia="Times New Roman" w:hAnsi="Arial" w:cs="Arial"/>
          <w:sz w:val="20"/>
          <w:szCs w:val="20"/>
        </w:rPr>
        <w:t xml:space="preserve"> </w:t>
      </w:r>
    </w:p>
    <w:p w14:paraId="558FED5A" w14:textId="77777777" w:rsidR="00CF0D4C" w:rsidRDefault="00CF0D4C" w:rsidP="00E467C6">
      <w:pPr>
        <w:pStyle w:val="ListParagraph"/>
        <w:tabs>
          <w:tab w:val="left" w:pos="6219"/>
        </w:tabs>
        <w:jc w:val="both"/>
        <w:rPr>
          <w:rFonts w:ascii="Arial" w:eastAsia="Times New Roman" w:hAnsi="Arial" w:cs="Arial"/>
          <w:sz w:val="20"/>
          <w:szCs w:val="20"/>
        </w:rPr>
      </w:pPr>
    </w:p>
    <w:p w14:paraId="22CC4ADE" w14:textId="1A0C8745" w:rsidR="00CF0D4C" w:rsidRPr="00317F8C" w:rsidRDefault="00CF0D4C" w:rsidP="1C6A55FD">
      <w:pPr>
        <w:pStyle w:val="Caption"/>
        <w:keepNext/>
        <w:jc w:val="center"/>
        <w:rPr>
          <w:rFonts w:ascii="Arial" w:hAnsi="Arial" w:cs="Arial"/>
          <w:i w:val="0"/>
          <w:iCs w:val="0"/>
          <w:color w:val="auto"/>
          <w:sz w:val="20"/>
          <w:szCs w:val="20"/>
        </w:rPr>
      </w:pPr>
      <w:r w:rsidRPr="00317F8C">
        <w:rPr>
          <w:rFonts w:ascii="Arial" w:hAnsi="Arial" w:cs="Arial"/>
          <w:b/>
          <w:bCs/>
          <w:i w:val="0"/>
          <w:iCs w:val="0"/>
          <w:color w:val="auto"/>
          <w:sz w:val="20"/>
          <w:szCs w:val="20"/>
        </w:rPr>
        <w:t xml:space="preserve">Table </w:t>
      </w:r>
      <w:r w:rsidRPr="00317F8C">
        <w:rPr>
          <w:rFonts w:ascii="Arial" w:hAnsi="Arial" w:cs="Arial"/>
          <w:b/>
          <w:bCs/>
          <w:i w:val="0"/>
          <w:iCs w:val="0"/>
          <w:color w:val="auto"/>
          <w:sz w:val="20"/>
          <w:szCs w:val="20"/>
        </w:rPr>
        <w:fldChar w:fldCharType="begin"/>
      </w:r>
      <w:r w:rsidRPr="00317F8C">
        <w:rPr>
          <w:rFonts w:ascii="Arial" w:hAnsi="Arial" w:cs="Arial"/>
          <w:b/>
          <w:bCs/>
          <w:i w:val="0"/>
          <w:iCs w:val="0"/>
          <w:color w:val="auto"/>
          <w:sz w:val="20"/>
          <w:szCs w:val="20"/>
        </w:rPr>
        <w:instrText xml:space="preserve"> SEQ Table \* ARABIC </w:instrText>
      </w:r>
      <w:r w:rsidRPr="00317F8C">
        <w:rPr>
          <w:rFonts w:ascii="Arial" w:hAnsi="Arial" w:cs="Arial"/>
          <w:b/>
          <w:bCs/>
          <w:i w:val="0"/>
          <w:iCs w:val="0"/>
          <w:color w:val="auto"/>
          <w:sz w:val="20"/>
          <w:szCs w:val="20"/>
        </w:rPr>
        <w:fldChar w:fldCharType="separate"/>
      </w:r>
      <w:r w:rsidRPr="00317F8C">
        <w:rPr>
          <w:rFonts w:ascii="Arial" w:hAnsi="Arial" w:cs="Arial"/>
          <w:b/>
          <w:bCs/>
          <w:i w:val="0"/>
          <w:iCs w:val="0"/>
          <w:noProof/>
          <w:color w:val="auto"/>
          <w:sz w:val="20"/>
          <w:szCs w:val="20"/>
        </w:rPr>
        <w:t>1</w:t>
      </w:r>
      <w:r w:rsidRPr="00317F8C">
        <w:rPr>
          <w:rFonts w:ascii="Arial" w:hAnsi="Arial" w:cs="Arial"/>
          <w:b/>
          <w:bCs/>
          <w:i w:val="0"/>
          <w:iCs w:val="0"/>
          <w:noProof/>
          <w:color w:val="auto"/>
          <w:sz w:val="20"/>
          <w:szCs w:val="20"/>
        </w:rPr>
        <w:fldChar w:fldCharType="end"/>
      </w:r>
      <w:r w:rsidR="00317F8C" w:rsidRPr="00317F8C">
        <w:rPr>
          <w:rFonts w:ascii="Arial" w:hAnsi="Arial" w:cs="Arial"/>
          <w:b/>
          <w:bCs/>
          <w:i w:val="0"/>
          <w:iCs w:val="0"/>
          <w:noProof/>
          <w:color w:val="auto"/>
          <w:sz w:val="20"/>
          <w:szCs w:val="20"/>
        </w:rPr>
        <w:t>.</w:t>
      </w:r>
      <w:r w:rsidRPr="00317F8C">
        <w:rPr>
          <w:rFonts w:ascii="Arial" w:hAnsi="Arial" w:cs="Arial"/>
          <w:i w:val="0"/>
          <w:iCs w:val="0"/>
          <w:color w:val="auto"/>
          <w:sz w:val="20"/>
          <w:szCs w:val="20"/>
        </w:rPr>
        <w:t xml:space="preserve"> Pseudo code of heuristic planning algorithm</w:t>
      </w:r>
      <w:r w:rsidR="00AB3110" w:rsidRPr="00317F8C">
        <w:rPr>
          <w:rFonts w:ascii="Arial" w:hAnsi="Arial" w:cs="Arial"/>
          <w:i w:val="0"/>
          <w:iCs w:val="0"/>
          <w:color w:val="auto"/>
          <w:sz w:val="20"/>
          <w:szCs w:val="20"/>
        </w:rPr>
        <w:t xml:space="preserve"> (based on illustration of </w:t>
      </w:r>
      <w:r w:rsidR="00AB3110" w:rsidRPr="00317F8C">
        <w:rPr>
          <w:rFonts w:ascii="Arial" w:hAnsi="Arial" w:cs="Arial"/>
          <w:b/>
          <w:bCs/>
          <w:i w:val="0"/>
          <w:iCs w:val="0"/>
          <w:color w:val="auto"/>
          <w:sz w:val="20"/>
          <w:szCs w:val="20"/>
        </w:rPr>
        <w:t>Figure 8</w:t>
      </w:r>
      <w:r w:rsidR="00AB3110" w:rsidRPr="00317F8C">
        <w:rPr>
          <w:rFonts w:ascii="Arial" w:hAnsi="Arial" w:cs="Arial"/>
          <w:i w:val="0"/>
          <w:iCs w:val="0"/>
          <w:color w:val="auto"/>
          <w:sz w:val="20"/>
          <w:szCs w:val="20"/>
        </w:rPr>
        <w:t>)</w:t>
      </w:r>
      <w:r w:rsidR="00317F8C" w:rsidRPr="00317F8C">
        <w:rPr>
          <w:rFonts w:ascii="Arial" w:hAnsi="Arial" w:cs="Arial"/>
          <w:i w:val="0"/>
          <w:iCs w:val="0"/>
          <w:color w:val="auto"/>
          <w:sz w:val="20"/>
          <w:szCs w:val="20"/>
        </w:rPr>
        <w:t>.</w:t>
      </w:r>
    </w:p>
    <w:tbl>
      <w:tblPr>
        <w:tblStyle w:val="TableGrid"/>
        <w:tblW w:w="0" w:type="auto"/>
        <w:tblInd w:w="360" w:type="dxa"/>
        <w:tblLook w:val="04A0" w:firstRow="1" w:lastRow="0" w:firstColumn="1" w:lastColumn="0" w:noHBand="0" w:noVBand="1"/>
      </w:tblPr>
      <w:tblGrid>
        <w:gridCol w:w="8990"/>
      </w:tblGrid>
      <w:tr w:rsidR="00CF0D4C" w14:paraId="2A79F9D5" w14:textId="77777777">
        <w:tc>
          <w:tcPr>
            <w:tcW w:w="8990" w:type="dxa"/>
          </w:tcPr>
          <w:p w14:paraId="1260E691" w14:textId="654C1127" w:rsidR="00CF0D4C" w:rsidRDefault="0060463C">
            <w:pPr>
              <w:jc w:val="both"/>
              <w:rPr>
                <w:rFonts w:ascii="Arial" w:eastAsiaTheme="minorEastAsia" w:hAnsi="Arial" w:cs="Arial"/>
                <w:kern w:val="0"/>
                <w:sz w:val="20"/>
                <w:szCs w:val="20"/>
                <w:lang w:eastAsia="zh-CN"/>
                <w14:ligatures w14:val="none"/>
              </w:rPr>
            </w:pPr>
            <w:r w:rsidRPr="00FF5C9B">
              <w:rPr>
                <w:rFonts w:ascii="Arial" w:eastAsiaTheme="minorEastAsia" w:hAnsi="Arial" w:cs="Arial"/>
                <w:b/>
                <w:bCs/>
                <w:kern w:val="0"/>
                <w:sz w:val="20"/>
                <w:szCs w:val="20"/>
                <w:lang w:eastAsia="zh-CN"/>
                <w14:ligatures w14:val="none"/>
              </w:rPr>
              <w:t>Algorithm 1</w:t>
            </w:r>
            <w:r>
              <w:rPr>
                <w:rFonts w:ascii="Arial" w:eastAsiaTheme="minorEastAsia" w:hAnsi="Arial" w:cs="Arial"/>
                <w:kern w:val="0"/>
                <w:sz w:val="20"/>
                <w:szCs w:val="20"/>
                <w:lang w:eastAsia="zh-CN"/>
                <w14:ligatures w14:val="none"/>
              </w:rPr>
              <w:t xml:space="preserve"> </w:t>
            </w:r>
            <w:r w:rsidR="00F62F94">
              <w:rPr>
                <w:rFonts w:ascii="Arial" w:eastAsiaTheme="minorEastAsia" w:hAnsi="Arial" w:cs="Arial"/>
                <w:kern w:val="0"/>
                <w:sz w:val="20"/>
                <w:szCs w:val="20"/>
                <w:lang w:eastAsia="zh-CN"/>
                <w14:ligatures w14:val="none"/>
              </w:rPr>
              <w:t>Heuris</w:t>
            </w:r>
            <w:r w:rsidR="00B017CC">
              <w:rPr>
                <w:rFonts w:ascii="Arial" w:eastAsiaTheme="minorEastAsia" w:hAnsi="Arial" w:cs="Arial"/>
                <w:kern w:val="0"/>
                <w:sz w:val="20"/>
                <w:szCs w:val="20"/>
                <w:lang w:eastAsia="zh-CN"/>
                <w14:ligatures w14:val="none"/>
              </w:rPr>
              <w:t>tic planning</w:t>
            </w:r>
          </w:p>
        </w:tc>
      </w:tr>
      <w:tr w:rsidR="0060463C" w14:paraId="0964EC3B" w14:textId="77777777">
        <w:tc>
          <w:tcPr>
            <w:tcW w:w="8990" w:type="dxa"/>
          </w:tcPr>
          <w:p w14:paraId="327F0607" w14:textId="7CCC0B5D" w:rsidR="00824ACB" w:rsidRDefault="00824ACB" w:rsidP="00F00C2B">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b/>
                <w:bCs/>
                <w:kern w:val="0"/>
                <w:sz w:val="20"/>
                <w:szCs w:val="20"/>
                <w:lang w:eastAsia="zh-CN"/>
                <w14:ligatures w14:val="none"/>
              </w:rPr>
              <w:t>Input</w:t>
            </w:r>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loadChart,</m:t>
              </m:r>
            </m:oMath>
            <w:r w:rsidR="00E95DE2">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panelInfo</m:t>
              </m:r>
            </m:oMath>
            <w:r w:rsidR="00E95DE2">
              <w:rPr>
                <w:rFonts w:ascii="Arial" w:eastAsiaTheme="minorEastAsia" w:hAnsi="Arial" w:cs="Arial"/>
                <w:kern w:val="0"/>
                <w:sz w:val="20"/>
                <w:szCs w:val="20"/>
                <w:lang w:eastAsia="zh-CN"/>
                <w14:ligatures w14:val="none"/>
              </w:rPr>
              <w:t xml:space="preserve">, </w:t>
            </w:r>
            <w:r w:rsidR="00911963">
              <w:rPr>
                <w:rFonts w:ascii="Arial" w:eastAsiaTheme="minorEastAsia" w:hAnsi="Arial" w:cs="Arial"/>
                <w:kern w:val="0"/>
                <w:sz w:val="20"/>
                <w:szCs w:val="20"/>
                <w:lang w:eastAsia="zh-CN"/>
                <w14:ligatures w14:val="none"/>
              </w:rPr>
              <w:t>and parameters from simulator</w:t>
            </w:r>
          </w:p>
          <w:p w14:paraId="55E617BF" w14:textId="7A0C08D9" w:rsidR="00824ACB" w:rsidRDefault="00824ACB" w:rsidP="00FF5C9B">
            <w:pPr>
              <w:pStyle w:val="ListParagraph"/>
              <w:numPr>
                <w:ilvl w:val="0"/>
                <w:numId w:val="27"/>
              </w:numPr>
              <w:ind w:left="423"/>
              <w:rPr>
                <w:rFonts w:ascii="Arial" w:eastAsiaTheme="minorEastAsia" w:hAnsi="Arial" w:cs="Arial"/>
                <w:kern w:val="0"/>
                <w:sz w:val="20"/>
                <w:szCs w:val="20"/>
                <w:lang w:eastAsia="zh-CN"/>
                <w14:ligatures w14:val="none"/>
              </w:rPr>
            </w:pPr>
            <w:r w:rsidRPr="00FF5C9B">
              <w:rPr>
                <w:rFonts w:ascii="Arial" w:eastAsiaTheme="minorEastAsia" w:hAnsi="Arial" w:cs="Arial"/>
                <w:b/>
                <w:bCs/>
                <w:kern w:val="0"/>
                <w:sz w:val="20"/>
                <w:szCs w:val="20"/>
                <w:lang w:eastAsia="zh-CN"/>
                <w14:ligatures w14:val="none"/>
              </w:rPr>
              <w:lastRenderedPageBreak/>
              <w:t>Output</w:t>
            </w:r>
            <w:r>
              <w:rPr>
                <w:rFonts w:ascii="Arial" w:eastAsiaTheme="minorEastAsia" w:hAnsi="Arial" w:cs="Arial"/>
                <w:kern w:val="0"/>
                <w:sz w:val="20"/>
                <w:szCs w:val="20"/>
                <w:lang w:eastAsia="zh-CN"/>
                <w14:ligatures w14:val="none"/>
              </w:rPr>
              <w:t>:</w:t>
            </w:r>
            <w:r w:rsidR="00B630E6">
              <w:rPr>
                <w:rFonts w:ascii="Arial" w:eastAsiaTheme="minorEastAsia" w:hAnsi="Arial" w:cs="Arial"/>
                <w:kern w:val="0"/>
                <w:sz w:val="20"/>
                <w:szCs w:val="20"/>
                <w:lang w:eastAsia="zh-CN"/>
                <w14:ligatures w14:val="none"/>
              </w:rPr>
              <w:t>1) IDs of</w:t>
            </w:r>
            <w:r w:rsidR="00911963">
              <w:rPr>
                <w:rFonts w:ascii="Arial" w:eastAsiaTheme="minorEastAsia" w:hAnsi="Arial" w:cs="Arial"/>
                <w:kern w:val="0"/>
                <w:sz w:val="20"/>
                <w:szCs w:val="20"/>
                <w:lang w:eastAsia="zh-CN"/>
                <w14:ligatures w14:val="none"/>
              </w:rPr>
              <w:t xml:space="preserve"> </w:t>
            </w:r>
            <w:r w:rsidR="00CB511E">
              <w:rPr>
                <w:rFonts w:ascii="Arial" w:eastAsiaTheme="minorEastAsia" w:hAnsi="Arial" w:cs="Arial"/>
                <w:kern w:val="0"/>
                <w:sz w:val="20"/>
                <w:szCs w:val="20"/>
                <w:lang w:eastAsia="zh-CN"/>
                <w14:ligatures w14:val="none"/>
              </w:rPr>
              <w:t xml:space="preserve">installable panels </w:t>
            </w:r>
            <m:oMath>
              <m:r>
                <w:rPr>
                  <w:rFonts w:ascii="Cambria Math" w:eastAsiaTheme="minorEastAsia" w:hAnsi="Cambria Math" w:cs="Arial"/>
                  <w:kern w:val="0"/>
                  <w:sz w:val="20"/>
                  <w:szCs w:val="20"/>
                  <w:lang w:eastAsia="zh-CN"/>
                  <w14:ligatures w14:val="none"/>
                </w:rPr>
                <m:t>slabIDList</m:t>
              </m:r>
            </m:oMath>
            <w:r w:rsidR="00870A3E">
              <w:rPr>
                <w:rFonts w:ascii="Arial" w:eastAsiaTheme="minorEastAsia" w:hAnsi="Arial" w:cs="Arial"/>
                <w:kern w:val="0"/>
                <w:sz w:val="20"/>
                <w:szCs w:val="20"/>
                <w:lang w:eastAsia="zh-CN"/>
                <w14:ligatures w14:val="none"/>
              </w:rPr>
              <w:t xml:space="preserve"> </w:t>
            </w:r>
            <w:r w:rsidR="00E22A33">
              <w:rPr>
                <w:rFonts w:ascii="Arial" w:eastAsiaTheme="minorEastAsia" w:hAnsi="Arial" w:cs="Arial"/>
                <w:kern w:val="0"/>
                <w:sz w:val="20"/>
                <w:szCs w:val="20"/>
                <w:lang w:eastAsia="zh-CN"/>
                <w14:ligatures w14:val="none"/>
              </w:rPr>
              <w:t xml:space="preserve">given </w:t>
            </w:r>
            <w:r w:rsidR="00870A3E">
              <w:rPr>
                <w:rFonts w:ascii="Arial" w:eastAsiaTheme="minorEastAsia" w:hAnsi="Arial" w:cs="Arial"/>
                <w:kern w:val="0"/>
                <w:sz w:val="20"/>
                <w:szCs w:val="20"/>
                <w:lang w:eastAsia="zh-CN"/>
                <w14:ligatures w14:val="none"/>
              </w:rPr>
              <w:t>current</w:t>
            </w:r>
            <w:r w:rsidR="00E22A33">
              <w:rPr>
                <w:rFonts w:ascii="Arial" w:eastAsiaTheme="minorEastAsia" w:hAnsi="Arial" w:cs="Arial"/>
                <w:kern w:val="0"/>
                <w:sz w:val="20"/>
                <w:szCs w:val="20"/>
                <w:lang w:eastAsia="zh-CN"/>
                <w14:ligatures w14:val="none"/>
              </w:rPr>
              <w:t xml:space="preserve"> site</w:t>
            </w:r>
            <w:r w:rsidR="00870A3E">
              <w:rPr>
                <w:rFonts w:ascii="Arial" w:eastAsiaTheme="minorEastAsia" w:hAnsi="Arial" w:cs="Arial"/>
                <w:kern w:val="0"/>
                <w:sz w:val="20"/>
                <w:szCs w:val="20"/>
                <w:lang w:eastAsia="zh-CN"/>
                <w14:ligatures w14:val="none"/>
              </w:rPr>
              <w:t xml:space="preserve"> l</w:t>
            </w:r>
            <w:r w:rsidR="00F24846">
              <w:rPr>
                <w:rFonts w:ascii="Arial" w:eastAsiaTheme="minorEastAsia" w:hAnsi="Arial" w:cs="Arial"/>
                <w:kern w:val="0"/>
                <w:sz w:val="20"/>
                <w:szCs w:val="20"/>
                <w:lang w:eastAsia="zh-CN"/>
                <w14:ligatures w14:val="none"/>
              </w:rPr>
              <w:t>ayout</w:t>
            </w:r>
            <w:r w:rsidR="002D5F7E">
              <w:rPr>
                <w:rFonts w:ascii="Arial" w:eastAsiaTheme="minorEastAsia" w:hAnsi="Arial" w:cs="Arial"/>
                <w:kern w:val="0"/>
                <w:sz w:val="20"/>
                <w:szCs w:val="20"/>
                <w:lang w:eastAsia="zh-CN"/>
                <w14:ligatures w14:val="none"/>
              </w:rPr>
              <w:t xml:space="preserve">, and 2) </w:t>
            </w:r>
            <w:r w:rsidR="008D0115">
              <w:rPr>
                <w:rFonts w:ascii="Arial" w:eastAsiaTheme="minorEastAsia" w:hAnsi="Arial" w:cs="Arial"/>
                <w:kern w:val="0"/>
                <w:sz w:val="20"/>
                <w:szCs w:val="20"/>
                <w:lang w:eastAsia="zh-CN"/>
                <w14:ligatures w14:val="none"/>
              </w:rPr>
              <w:t>control parameters</w:t>
            </w:r>
            <w:r w:rsidR="00B239E5">
              <w:rPr>
                <w:rFonts w:ascii="Arial" w:eastAsiaTheme="minorEastAsia" w:hAnsi="Arial" w:cs="Arial"/>
                <w:kern w:val="0"/>
                <w:sz w:val="20"/>
                <w:szCs w:val="20"/>
                <w:lang w:eastAsia="zh-CN"/>
                <w14:ligatures w14:val="none"/>
              </w:rPr>
              <w:t xml:space="preserve"> for </w:t>
            </w:r>
            <w:r w:rsidR="00124A65">
              <w:rPr>
                <w:rFonts w:ascii="Arial" w:eastAsiaTheme="minorEastAsia" w:hAnsi="Arial" w:cs="Arial"/>
                <w:kern w:val="0"/>
                <w:sz w:val="20"/>
                <w:szCs w:val="20"/>
                <w:lang w:eastAsia="zh-CN"/>
                <w14:ligatures w14:val="none"/>
              </w:rPr>
              <w:t xml:space="preserve">installing </w:t>
            </w:r>
            <w:r w:rsidR="004601A9">
              <w:rPr>
                <w:rFonts w:ascii="Arial" w:eastAsiaTheme="minorEastAsia" w:hAnsi="Arial" w:cs="Arial"/>
                <w:kern w:val="0"/>
                <w:sz w:val="20"/>
                <w:szCs w:val="20"/>
                <w:lang w:eastAsia="zh-CN"/>
                <w14:ligatures w14:val="none"/>
              </w:rPr>
              <w:t>these</w:t>
            </w:r>
            <w:r w:rsidR="00124A65">
              <w:rPr>
                <w:rFonts w:ascii="Arial" w:eastAsiaTheme="minorEastAsia" w:hAnsi="Arial" w:cs="Arial"/>
                <w:kern w:val="0"/>
                <w:sz w:val="20"/>
                <w:szCs w:val="20"/>
                <w:lang w:eastAsia="zh-CN"/>
                <w14:ligatures w14:val="none"/>
              </w:rPr>
              <w:t xml:space="preserve"> </w:t>
            </w:r>
            <w:r w:rsidR="00185CAD">
              <w:rPr>
                <w:rFonts w:ascii="Arial" w:eastAsiaTheme="minorEastAsia" w:hAnsi="Arial" w:cs="Arial"/>
                <w:kern w:val="0"/>
                <w:sz w:val="20"/>
                <w:szCs w:val="20"/>
                <w:lang w:eastAsia="zh-CN"/>
                <w14:ligatures w14:val="none"/>
              </w:rPr>
              <w:t>panel</w:t>
            </w:r>
            <w:r w:rsidR="004601A9">
              <w:rPr>
                <w:rFonts w:ascii="Arial" w:eastAsiaTheme="minorEastAsia" w:hAnsi="Arial" w:cs="Arial"/>
                <w:kern w:val="0"/>
                <w:sz w:val="20"/>
                <w:szCs w:val="20"/>
                <w:lang w:eastAsia="zh-CN"/>
                <w14:ligatures w14:val="none"/>
              </w:rPr>
              <w:t xml:space="preserve">s </w:t>
            </w:r>
            <m:oMath>
              <m:r>
                <w:rPr>
                  <w:rFonts w:ascii="Cambria Math" w:eastAsiaTheme="minorEastAsia" w:hAnsi="Cambria Math" w:cs="Arial"/>
                  <w:kern w:val="0"/>
                  <w:sz w:val="20"/>
                  <w:szCs w:val="20"/>
                  <w:lang w:eastAsia="zh-CN"/>
                  <w14:ligatures w14:val="none"/>
                </w:rPr>
                <m:t>paramList</m:t>
              </m:r>
            </m:oMath>
            <w:r w:rsidR="004601A9">
              <w:rPr>
                <w:rFonts w:ascii="Arial" w:eastAsiaTheme="minorEastAsia" w:hAnsi="Arial" w:cs="Arial"/>
                <w:kern w:val="0"/>
                <w:sz w:val="20"/>
                <w:szCs w:val="20"/>
                <w:lang w:eastAsia="zh-CN"/>
                <w14:ligatures w14:val="none"/>
              </w:rPr>
              <w:t xml:space="preserve"> (</w:t>
            </w:r>
            <w:r w:rsidR="00DA4C7A">
              <w:rPr>
                <w:rFonts w:ascii="Arial" w:eastAsiaTheme="minorEastAsia" w:hAnsi="Arial" w:cs="Arial"/>
                <w:kern w:val="0"/>
                <w:sz w:val="20"/>
                <w:szCs w:val="20"/>
                <w:lang w:eastAsia="zh-CN"/>
                <w14:ligatures w14:val="none"/>
              </w:rPr>
              <w:t>including</w:t>
            </w:r>
            <w:r w:rsidR="00C2243C">
              <w:rPr>
                <w:rFonts w:ascii="Arial" w:eastAsiaTheme="minorEastAsia" w:hAnsi="Arial" w:cs="Arial"/>
                <w:kern w:val="0"/>
                <w:sz w:val="20"/>
                <w:szCs w:val="20"/>
                <w:lang w:eastAsia="zh-CN"/>
                <w14:ligatures w14:val="none"/>
              </w:rPr>
              <w:t xml:space="preserve">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boomAngle</m:t>
                  </m:r>
                </m:e>
                <m:sub>
                  <m:r>
                    <w:rPr>
                      <w:rFonts w:ascii="Cambria Math" w:eastAsiaTheme="minorEastAsia" w:hAnsi="Cambria Math" w:cs="Arial"/>
                      <w:kern w:val="0"/>
                      <w:sz w:val="20"/>
                      <w:szCs w:val="20"/>
                      <w:lang w:eastAsia="zh-CN"/>
                      <w14:ligatures w14:val="none"/>
                    </w:rPr>
                    <m:t>pickUp</m:t>
                  </m:r>
                </m:sub>
              </m:sSub>
            </m:oMath>
            <w:r w:rsidR="00261F2B">
              <w:rPr>
                <w:rFonts w:ascii="Arial" w:eastAsiaTheme="minorEastAsia" w:hAnsi="Arial" w:cs="Arial"/>
                <w:kern w:val="0"/>
                <w:sz w:val="20"/>
                <w:szCs w:val="20"/>
                <w:lang w:eastAsia="zh-CN"/>
                <w14:ligatures w14:val="none"/>
              </w:rPr>
              <w:t>,</w:t>
            </w:r>
            <m:oMath>
              <m:r>
                <w:rPr>
                  <w:rFonts w:ascii="Cambria Math" w:eastAsiaTheme="minorEastAsia" w:hAnsi="Cambria Math" w:cs="Arial"/>
                  <w:kern w:val="0"/>
                  <w:sz w:val="20"/>
                  <w:szCs w:val="20"/>
                  <w:lang w:eastAsia="zh-CN"/>
                  <w14:ligatures w14:val="none"/>
                </w:rPr>
                <m:t xml:space="preserve">  boomAngl</m:t>
              </m:r>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e</m:t>
                  </m:r>
                </m:e>
                <m:sub>
                  <m:r>
                    <w:rPr>
                      <w:rFonts w:ascii="Cambria Math" w:eastAsiaTheme="minorEastAsia" w:hAnsi="Cambria Math" w:cs="Arial"/>
                      <w:kern w:val="0"/>
                      <w:sz w:val="20"/>
                      <w:szCs w:val="20"/>
                      <w:lang w:eastAsia="zh-CN"/>
                      <w14:ligatures w14:val="none"/>
                    </w:rPr>
                    <m:t>placement</m:t>
                  </m:r>
                </m:sub>
              </m:sSub>
            </m:oMath>
            <w:r w:rsidR="00261F2B">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boomLength</m:t>
              </m:r>
            </m:oMath>
            <w:r w:rsidR="00BA1903">
              <w:rPr>
                <w:rFonts w:ascii="Arial" w:eastAsiaTheme="minorEastAsia" w:hAnsi="Arial" w:cs="Arial"/>
                <w:kern w:val="0"/>
                <w:sz w:val="20"/>
                <w:szCs w:val="20"/>
                <w:lang w:eastAsia="zh-CN"/>
                <w14:ligatures w14:val="none"/>
              </w:rPr>
              <w:t>,</w:t>
            </w:r>
            <w:r w:rsidR="00FF5C9B">
              <w:rPr>
                <w:rFonts w:ascii="Arial" w:eastAsiaTheme="minorEastAsia" w:hAnsi="Arial" w:cs="Arial"/>
                <w:kern w:val="0"/>
                <w:sz w:val="20"/>
                <w:szCs w:val="20"/>
                <w:lang w:eastAsia="zh-CN"/>
                <w14:ligatures w14:val="none"/>
              </w:rPr>
              <w:t xml:space="preserve">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cableLength</m:t>
                  </m:r>
                </m:e>
                <m:sub>
                  <m:r>
                    <w:rPr>
                      <w:rFonts w:ascii="Cambria Math" w:eastAsiaTheme="minorEastAsia" w:hAnsi="Cambria Math" w:cs="Arial"/>
                      <w:kern w:val="0"/>
                      <w:sz w:val="20"/>
                      <w:szCs w:val="20"/>
                      <w:lang w:eastAsia="zh-CN"/>
                      <w14:ligatures w14:val="none"/>
                    </w:rPr>
                    <m:t>_pickUp</m:t>
                  </m:r>
                </m:sub>
              </m:sSub>
            </m:oMath>
            <w:r w:rsidR="003A43BA">
              <w:rPr>
                <w:rFonts w:ascii="Arial" w:eastAsiaTheme="minorEastAsia" w:hAnsi="Arial" w:cs="Arial"/>
                <w:kern w:val="0"/>
                <w:sz w:val="20"/>
                <w:szCs w:val="20"/>
                <w:lang w:eastAsia="zh-CN"/>
                <w14:ligatures w14:val="none"/>
              </w:rPr>
              <w:t xml:space="preserve">,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cableLength</m:t>
                  </m:r>
                </m:e>
                <m:sub>
                  <m:r>
                    <w:rPr>
                      <w:rFonts w:ascii="Cambria Math" w:eastAsiaTheme="minorEastAsia" w:hAnsi="Cambria Math" w:cs="Arial"/>
                      <w:kern w:val="0"/>
                      <w:sz w:val="20"/>
                      <w:szCs w:val="20"/>
                      <w:lang w:eastAsia="zh-CN"/>
                      <w14:ligatures w14:val="none"/>
                    </w:rPr>
                    <m:t>_liftUp</m:t>
                  </m:r>
                </m:sub>
              </m:sSub>
            </m:oMath>
            <w:r w:rsidR="003A43BA">
              <w:rPr>
                <w:rFonts w:ascii="Arial" w:eastAsiaTheme="minorEastAsia" w:hAnsi="Arial" w:cs="Arial"/>
                <w:kern w:val="0"/>
                <w:sz w:val="20"/>
                <w:szCs w:val="20"/>
                <w:lang w:eastAsia="zh-CN"/>
                <w14:ligatures w14:val="none"/>
              </w:rPr>
              <w:t xml:space="preserve">,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cableLength</m:t>
                  </m:r>
                </m:e>
                <m:sub>
                  <m:r>
                    <w:rPr>
                      <w:rFonts w:ascii="Cambria Math" w:eastAsiaTheme="minorEastAsia" w:hAnsi="Cambria Math" w:cs="Arial"/>
                      <w:kern w:val="0"/>
                      <w:sz w:val="20"/>
                      <w:szCs w:val="20"/>
                      <w:lang w:eastAsia="zh-CN"/>
                      <w14:ligatures w14:val="none"/>
                    </w:rPr>
                    <m:t>_placement</m:t>
                  </m:r>
                </m:sub>
              </m:sSub>
            </m:oMath>
            <w:r w:rsidR="004601A9">
              <w:rPr>
                <w:rFonts w:ascii="Arial" w:eastAsiaTheme="minorEastAsia" w:hAnsi="Arial" w:cs="Arial"/>
                <w:kern w:val="0"/>
                <w:sz w:val="20"/>
                <w:szCs w:val="20"/>
                <w:lang w:eastAsia="zh-CN"/>
                <w14:ligatures w14:val="none"/>
              </w:rPr>
              <w:t>)</w:t>
            </w:r>
          </w:p>
          <w:p w14:paraId="7D8C8827" w14:textId="33499A0C" w:rsidR="00C3620F" w:rsidRPr="00FF5C9B" w:rsidRDefault="00C3620F"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 xml:space="preserve">Get coordinates of point </w:t>
            </w:r>
            <m:oMath>
              <m:r>
                <w:rPr>
                  <w:rFonts w:ascii="Cambria Math" w:eastAsiaTheme="minorEastAsia" w:hAnsi="Cambria Math" w:cs="Arial"/>
                  <w:kern w:val="0"/>
                  <w:sz w:val="20"/>
                  <w:szCs w:val="20"/>
                  <w:lang w:eastAsia="zh-CN"/>
                  <w14:ligatures w14:val="none"/>
                </w:rPr>
                <m:t>A</m:t>
              </m:r>
            </m:oMath>
            <w:r w:rsidRPr="00FF5C9B">
              <w:rPr>
                <w:rFonts w:ascii="Arial" w:eastAsiaTheme="minorEastAsia" w:hAnsi="Arial" w:cs="Arial"/>
                <w:kern w:val="0"/>
                <w:sz w:val="20"/>
                <w:szCs w:val="20"/>
                <w:lang w:eastAsia="zh-CN"/>
                <w14:ligatures w14:val="none"/>
              </w:rPr>
              <w:t xml:space="preserve"> and </w:t>
            </w:r>
            <m:oMath>
              <m:r>
                <w:rPr>
                  <w:rFonts w:ascii="Cambria Math" w:eastAsiaTheme="minorEastAsia" w:hAnsi="Cambria Math" w:cs="Arial"/>
                  <w:kern w:val="0"/>
                  <w:sz w:val="20"/>
                  <w:szCs w:val="20"/>
                  <w:lang w:eastAsia="zh-CN"/>
                  <w14:ligatures w14:val="none"/>
                </w:rPr>
                <m:t>C</m:t>
              </m:r>
            </m:oMath>
            <w:r w:rsidRPr="00FF5C9B">
              <w:rPr>
                <w:rFonts w:ascii="Arial" w:eastAsiaTheme="minorEastAsia" w:hAnsi="Arial" w:cs="Arial"/>
                <w:kern w:val="0"/>
                <w:sz w:val="20"/>
                <w:szCs w:val="20"/>
                <w:lang w:eastAsia="zh-CN"/>
                <w14:ligatures w14:val="none"/>
              </w:rPr>
              <w:t xml:space="preserve"> from simulator </w:t>
            </w:r>
          </w:p>
          <w:p w14:paraId="13504A90" w14:textId="70E6C202" w:rsidR="00C3620F" w:rsidRPr="00FF5C9B" w:rsidRDefault="00C3620F"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 xml:space="preserve">Get coordinates of point </w:t>
            </w:r>
            <m:oMath>
              <m:r>
                <w:rPr>
                  <w:rFonts w:ascii="Cambria Math" w:eastAsiaTheme="minorEastAsia" w:hAnsi="Cambria Math" w:cs="Arial"/>
                  <w:kern w:val="0"/>
                  <w:sz w:val="20"/>
                  <w:szCs w:val="20"/>
                  <w:lang w:eastAsia="zh-CN"/>
                  <w14:ligatures w14:val="none"/>
                </w:rPr>
                <m:t>B</m:t>
              </m:r>
            </m:oMath>
            <w:r w:rsidRPr="00FF5C9B">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N</m:t>
              </m:r>
            </m:oMath>
            <w:r w:rsidRPr="00FF5C9B">
              <w:rPr>
                <w:rFonts w:ascii="Arial" w:eastAsiaTheme="minorEastAsia" w:hAnsi="Arial" w:cs="Arial"/>
                <w:kern w:val="0"/>
                <w:sz w:val="20"/>
                <w:szCs w:val="20"/>
                <w:lang w:eastAsia="zh-CN"/>
                <w14:ligatures w14:val="none"/>
              </w:rPr>
              <w:t xml:space="preserve"> and </w:t>
            </w:r>
            <m:oMath>
              <m:r>
                <w:rPr>
                  <w:rFonts w:ascii="Cambria Math" w:eastAsiaTheme="minorEastAsia" w:hAnsi="Cambria Math" w:cs="Arial"/>
                  <w:kern w:val="0"/>
                  <w:sz w:val="20"/>
                  <w:szCs w:val="20"/>
                  <w:lang w:eastAsia="zh-CN"/>
                  <w14:ligatures w14:val="none"/>
                </w:rPr>
                <m:t>M, loadRadius, loadWeight</m:t>
              </m:r>
            </m:oMath>
            <w:r w:rsidRPr="00FF5C9B">
              <w:rPr>
                <w:rFonts w:ascii="Arial" w:eastAsiaTheme="minorEastAsia" w:hAnsi="Arial" w:cs="Arial"/>
                <w:kern w:val="0"/>
                <w:sz w:val="20"/>
                <w:szCs w:val="20"/>
                <w:lang w:eastAsia="zh-CN"/>
                <w14:ligatures w14:val="none"/>
              </w:rPr>
              <w:t xml:space="preserve"> from </w:t>
            </w:r>
            <m:oMath>
              <m:r>
                <w:rPr>
                  <w:rFonts w:ascii="Cambria Math" w:eastAsiaTheme="minorEastAsia" w:hAnsi="Cambria Math" w:cs="Arial"/>
                  <w:kern w:val="0"/>
                  <w:sz w:val="20"/>
                  <w:szCs w:val="20"/>
                  <w:lang w:eastAsia="zh-CN"/>
                  <w14:ligatures w14:val="none"/>
                </w:rPr>
                <m:t>panelInfo</m:t>
              </m:r>
            </m:oMath>
          </w:p>
          <w:p w14:paraId="12B8F8BB" w14:textId="25A70F67" w:rsidR="00C3620F" w:rsidRPr="00FF5C9B" w:rsidRDefault="00C3620F"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 xml:space="preserve">Define parameters such as </w:t>
            </w:r>
            <m:oMath>
              <m:r>
                <w:rPr>
                  <w:rFonts w:ascii="Cambria Math" w:eastAsiaTheme="minorEastAsia" w:hAnsi="Cambria Math" w:cs="Arial"/>
                  <w:kern w:val="0"/>
                  <w:sz w:val="20"/>
                  <w:szCs w:val="20"/>
                  <w:lang w:eastAsia="zh-CN"/>
                  <w14:ligatures w14:val="none"/>
                </w:rPr>
                <m:t>slingHeight, outriggerHeight, installHeight</m:t>
              </m:r>
            </m:oMath>
            <w:r w:rsidR="00E623D4">
              <w:rPr>
                <w:rFonts w:ascii="Arial" w:eastAsiaTheme="minorEastAsia" w:hAnsi="Arial" w:cs="Arial"/>
                <w:kern w:val="0"/>
                <w:sz w:val="20"/>
                <w:szCs w:val="20"/>
                <w:lang w:eastAsia="zh-CN"/>
                <w14:ligatures w14:val="none"/>
              </w:rPr>
              <w:t>,</w:t>
            </w:r>
            <w:r w:rsidR="008B4B43">
              <w:rPr>
                <w:rFonts w:ascii="Arial" w:eastAsiaTheme="minorEastAsia" w:hAnsi="Arial" w:cs="Arial"/>
                <w:kern w:val="0"/>
                <w:sz w:val="20"/>
                <w:szCs w:val="20"/>
                <w:lang w:eastAsia="zh-CN"/>
                <w14:ligatures w14:val="none"/>
              </w:rPr>
              <w:t xml:space="preserve"> </w:t>
            </w:r>
            <w:r w:rsidR="00E623D4">
              <w:rPr>
                <w:rFonts w:ascii="Arial" w:eastAsiaTheme="minorEastAsia" w:hAnsi="Arial" w:cs="Arial"/>
                <w:kern w:val="0"/>
                <w:sz w:val="20"/>
                <w:szCs w:val="20"/>
                <w:lang w:eastAsia="zh-CN"/>
                <w14:ligatures w14:val="none"/>
              </w:rPr>
              <w:t xml:space="preserve">and </w:t>
            </w:r>
            <m:oMath>
              <m:r>
                <w:rPr>
                  <w:rFonts w:ascii="Cambria Math" w:eastAsiaTheme="minorEastAsia" w:hAnsi="Cambria Math" w:cs="Arial"/>
                  <w:kern w:val="0"/>
                  <w:sz w:val="20"/>
                  <w:szCs w:val="20"/>
                  <w:lang w:eastAsia="zh-CN"/>
                  <w14:ligatures w14:val="none"/>
                </w:rPr>
                <m:t>safetyFactor</m:t>
              </m:r>
            </m:oMath>
          </w:p>
          <w:p w14:paraId="7888ACD9" w14:textId="68049445" w:rsidR="0060463C" w:rsidRPr="0047086D" w:rsidRDefault="00DA78D4"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sidRPr="0047086D">
              <w:rPr>
                <w:rFonts w:ascii="Arial" w:eastAsiaTheme="minorEastAsia" w:hAnsi="Arial" w:cs="Arial"/>
                <w:b/>
                <w:bCs/>
                <w:i/>
                <w:iCs/>
                <w:kern w:val="0"/>
                <w:sz w:val="20"/>
                <w:szCs w:val="20"/>
                <w:lang w:eastAsia="zh-CN"/>
                <w14:ligatures w14:val="none"/>
              </w:rPr>
              <w:t>Main</w:t>
            </w:r>
            <w:r w:rsidRPr="0047086D">
              <w:rPr>
                <w:rFonts w:ascii="Arial" w:eastAsiaTheme="minorEastAsia" w:hAnsi="Arial" w:cs="Arial"/>
                <w:i/>
                <w:iCs/>
                <w:kern w:val="0"/>
                <w:sz w:val="20"/>
                <w:szCs w:val="20"/>
                <w:lang w:eastAsia="zh-CN"/>
                <w14:ligatures w14:val="none"/>
              </w:rPr>
              <w:t>()</w:t>
            </w:r>
          </w:p>
          <w:p w14:paraId="78B31028" w14:textId="3100ABE5" w:rsidR="00561DD3" w:rsidRDefault="009809CE" w:rsidP="00F00C2B">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6FB8AFF3" w14:textId="33DA32AC" w:rsidR="0003104F" w:rsidRPr="00FF5C9B" w:rsidRDefault="0003104F" w:rsidP="00037AD8">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pair</w:t>
            </w:r>
            <w:r w:rsidR="00922CD9">
              <w:rPr>
                <w:rFonts w:ascii="Arial" w:eastAsiaTheme="minorEastAsia" w:hAnsi="Arial" w:cs="Arial"/>
                <w:kern w:val="0"/>
                <w:sz w:val="20"/>
                <w:szCs w:val="20"/>
                <w:lang w:eastAsia="zh-CN"/>
                <w14:ligatures w14:val="none"/>
              </w:rPr>
              <w:t>L</w:t>
            </w:r>
            <w:r>
              <w:rPr>
                <w:rFonts w:ascii="Arial" w:eastAsiaTheme="minorEastAsia" w:hAnsi="Arial" w:cs="Arial"/>
                <w:kern w:val="0"/>
                <w:sz w:val="20"/>
                <w:szCs w:val="20"/>
                <w:lang w:eastAsia="zh-CN"/>
                <w14:ligatures w14:val="none"/>
              </w:rPr>
              <w:t>ist</w:t>
            </w:r>
            <w:r w:rsidR="007F585C">
              <w:rPr>
                <w:rFonts w:ascii="Arial" w:eastAsiaTheme="minorEastAsia" w:hAnsi="Arial" w:cs="Arial"/>
                <w:kern w:val="0"/>
                <w:sz w:val="20"/>
                <w:szCs w:val="20"/>
                <w:lang w:eastAsia="zh-CN"/>
                <w14:ligatures w14:val="none"/>
              </w:rPr>
              <w:t>1</w:t>
            </w:r>
            <w:r>
              <w:rPr>
                <w:rFonts w:ascii="Arial" w:eastAsiaTheme="minorEastAsia" w:hAnsi="Arial" w:cs="Arial"/>
                <w:kern w:val="0"/>
                <w:sz w:val="20"/>
                <w:szCs w:val="20"/>
                <w:lang w:eastAsia="zh-CN"/>
                <w14:ligatures w14:val="none"/>
              </w:rPr>
              <w:t xml:space="preserve"> = </w:t>
            </w:r>
            <w:proofErr w:type="spellStart"/>
            <w:r w:rsidR="00CD0150" w:rsidRPr="0047086D">
              <w:rPr>
                <w:rFonts w:ascii="Arial" w:eastAsiaTheme="minorEastAsia" w:hAnsi="Arial" w:cs="Arial"/>
                <w:i/>
                <w:iCs/>
                <w:kern w:val="0"/>
                <w:sz w:val="20"/>
                <w:szCs w:val="20"/>
                <w:lang w:eastAsia="zh-CN"/>
                <w14:ligatures w14:val="none"/>
              </w:rPr>
              <w:t>CapacityBasedFil</w:t>
            </w:r>
            <w:r w:rsidR="0023140E" w:rsidRPr="0047086D">
              <w:rPr>
                <w:rFonts w:ascii="Arial" w:eastAsiaTheme="minorEastAsia" w:hAnsi="Arial" w:cs="Arial"/>
                <w:i/>
                <w:iCs/>
                <w:kern w:val="0"/>
                <w:sz w:val="20"/>
                <w:szCs w:val="20"/>
                <w:lang w:eastAsia="zh-CN"/>
                <w14:ligatures w14:val="none"/>
              </w:rPr>
              <w:t>tering</w:t>
            </w:r>
            <w:proofErr w:type="spellEnd"/>
            <w:r w:rsidR="0023140E">
              <w:rPr>
                <w:rFonts w:ascii="Arial" w:eastAsiaTheme="minorEastAsia" w:hAnsi="Arial" w:cs="Arial"/>
                <w:kern w:val="0"/>
                <w:sz w:val="20"/>
                <w:szCs w:val="20"/>
                <w:lang w:eastAsia="zh-CN"/>
                <w14:ligatures w14:val="none"/>
              </w:rPr>
              <w:t>(</w:t>
            </w:r>
            <m:oMath>
              <m:r>
                <w:rPr>
                  <w:rFonts w:ascii="Cambria Math" w:eastAsiaTheme="minorEastAsia" w:hAnsi="Cambria Math" w:cs="Arial"/>
                  <w:kern w:val="0"/>
                  <w:sz w:val="20"/>
                  <w:szCs w:val="20"/>
                  <w:lang w:eastAsia="zh-CN"/>
                  <w14:ligatures w14:val="none"/>
                </w:rPr>
                <m:t>loadWeight</m:t>
              </m:r>
            </m:oMath>
            <w:r w:rsidR="007F585C">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safetyFactor</m:t>
              </m:r>
            </m:oMath>
            <w:r w:rsidR="007F585C">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loadChart</m:t>
              </m:r>
            </m:oMath>
            <w:r w:rsidR="0023140E">
              <w:rPr>
                <w:rFonts w:ascii="Arial" w:eastAsiaTheme="minorEastAsia" w:hAnsi="Arial" w:cs="Arial"/>
                <w:kern w:val="0"/>
                <w:sz w:val="20"/>
                <w:szCs w:val="20"/>
                <w:lang w:eastAsia="zh-CN"/>
                <w14:ligatures w14:val="none"/>
              </w:rPr>
              <w:t>)</w:t>
            </w:r>
          </w:p>
          <w:p w14:paraId="5C39DC6E" w14:textId="07291231" w:rsidR="00561DD3" w:rsidRDefault="000B11C7" w:rsidP="00F00C2B">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sidRPr="00FF5C9B">
              <w:rPr>
                <w:rFonts w:ascii="Arial" w:eastAsiaTheme="minorEastAsia" w:hAnsi="Arial" w:cs="Arial"/>
                <w:b/>
                <w:bCs/>
                <w:kern w:val="0"/>
                <w:sz w:val="20"/>
                <w:szCs w:val="20"/>
                <w:lang w:eastAsia="zh-CN"/>
                <w14:ligatures w14:val="none"/>
              </w:rPr>
              <w:t>for</w:t>
            </w:r>
            <w:r w:rsidR="002D13EE">
              <w:rPr>
                <w:rFonts w:ascii="Arial" w:eastAsiaTheme="minorEastAsia" w:hAnsi="Arial" w:cs="Arial"/>
                <w:b/>
                <w:bCs/>
                <w:kern w:val="0"/>
                <w:sz w:val="20"/>
                <w:szCs w:val="20"/>
                <w:lang w:eastAsia="zh-CN"/>
                <w14:ligatures w14:val="none"/>
              </w:rPr>
              <w:t>each</w:t>
            </w:r>
            <w:r w:rsidR="00111FE5" w:rsidRPr="00FF5C9B">
              <w:rPr>
                <w:rFonts w:ascii="Arial" w:eastAsiaTheme="minorEastAsia" w:hAnsi="Arial" w:cs="Arial"/>
                <w:kern w:val="0"/>
                <w:sz w:val="20"/>
                <w:szCs w:val="20"/>
                <w:lang w:eastAsia="zh-CN"/>
                <w14:ligatures w14:val="none"/>
              </w:rPr>
              <w:t xml:space="preserve"> </w:t>
            </w:r>
            <w:r w:rsidR="004D5021" w:rsidRPr="00FF5C9B">
              <w:rPr>
                <w:rFonts w:ascii="Arial" w:eastAsiaTheme="minorEastAsia" w:hAnsi="Arial" w:cs="Arial"/>
                <w:kern w:val="0"/>
                <w:sz w:val="20"/>
                <w:szCs w:val="20"/>
                <w:lang w:eastAsia="zh-CN"/>
                <w14:ligatures w14:val="none"/>
              </w:rPr>
              <w:t>panel</w:t>
            </w:r>
            <w:r w:rsidR="002D13EE">
              <w:rPr>
                <w:rFonts w:ascii="Arial" w:eastAsiaTheme="minorEastAsia" w:hAnsi="Arial" w:cs="Arial"/>
                <w:kern w:val="0"/>
                <w:sz w:val="20"/>
                <w:szCs w:val="20"/>
                <w:lang w:eastAsia="zh-CN"/>
                <w14:ligatures w14:val="none"/>
              </w:rPr>
              <w:t xml:space="preserve"> in </w:t>
            </w:r>
            <m:oMath>
              <m:r>
                <w:rPr>
                  <w:rFonts w:ascii="Cambria Math" w:eastAsiaTheme="minorEastAsia" w:hAnsi="Cambria Math" w:cs="Arial"/>
                  <w:kern w:val="0"/>
                  <w:sz w:val="20"/>
                  <w:szCs w:val="20"/>
                  <w:lang w:eastAsia="zh-CN"/>
                  <w14:ligatures w14:val="none"/>
                </w:rPr>
                <m:t>panelInfo</m:t>
              </m:r>
            </m:oMath>
            <w:r w:rsidR="004D5021" w:rsidRPr="00FF5C9B">
              <w:rPr>
                <w:rFonts w:ascii="Arial" w:eastAsiaTheme="minorEastAsia" w:hAnsi="Arial" w:cs="Arial"/>
                <w:kern w:val="0"/>
                <w:sz w:val="20"/>
                <w:szCs w:val="20"/>
                <w:lang w:eastAsia="zh-CN"/>
                <w14:ligatures w14:val="none"/>
              </w:rPr>
              <w:t xml:space="preserve"> </w:t>
            </w:r>
            <w:r w:rsidR="004D5021" w:rsidRPr="00FF5C9B">
              <w:rPr>
                <w:rFonts w:ascii="Arial" w:eastAsiaTheme="minorEastAsia" w:hAnsi="Arial" w:cs="Arial"/>
                <w:b/>
                <w:bCs/>
                <w:kern w:val="0"/>
                <w:sz w:val="20"/>
                <w:szCs w:val="20"/>
                <w:lang w:eastAsia="zh-CN"/>
                <w14:ligatures w14:val="none"/>
              </w:rPr>
              <w:t>do</w:t>
            </w:r>
            <w:r w:rsidR="004D5021" w:rsidRPr="00FF5C9B">
              <w:rPr>
                <w:rFonts w:ascii="Arial" w:eastAsiaTheme="minorEastAsia" w:hAnsi="Arial" w:cs="Arial"/>
                <w:kern w:val="0"/>
                <w:sz w:val="20"/>
                <w:szCs w:val="20"/>
                <w:lang w:eastAsia="zh-CN"/>
                <w14:ligatures w14:val="none"/>
              </w:rPr>
              <w:t xml:space="preserve"> </w:t>
            </w:r>
          </w:p>
          <w:p w14:paraId="46E0D6DE" w14:textId="4B092F03" w:rsidR="001361B6" w:rsidRDefault="00635651" w:rsidP="0081775C">
            <w:pPr>
              <w:pStyle w:val="ListParagraph"/>
              <w:numPr>
                <w:ilvl w:val="0"/>
                <w:numId w:val="27"/>
              </w:numPr>
              <w:ind w:left="1066" w:hanging="1008"/>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pair</w:t>
            </w:r>
            <w:r w:rsidR="00922CD9">
              <w:rPr>
                <w:rFonts w:ascii="Arial" w:eastAsiaTheme="minorEastAsia" w:hAnsi="Arial" w:cs="Arial"/>
                <w:kern w:val="0"/>
                <w:sz w:val="20"/>
                <w:szCs w:val="20"/>
                <w:lang w:eastAsia="zh-CN"/>
                <w14:ligatures w14:val="none"/>
              </w:rPr>
              <w:t>L</w:t>
            </w:r>
            <w:r>
              <w:rPr>
                <w:rFonts w:ascii="Arial" w:eastAsiaTheme="minorEastAsia" w:hAnsi="Arial" w:cs="Arial"/>
                <w:kern w:val="0"/>
                <w:sz w:val="20"/>
                <w:szCs w:val="20"/>
                <w:lang w:eastAsia="zh-CN"/>
                <w14:ligatures w14:val="none"/>
              </w:rPr>
              <w:t xml:space="preserve">ist2 = </w:t>
            </w:r>
            <w:proofErr w:type="spellStart"/>
            <w:r w:rsidRPr="0047086D">
              <w:rPr>
                <w:rFonts w:ascii="Arial" w:eastAsiaTheme="minorEastAsia" w:hAnsi="Arial" w:cs="Arial"/>
                <w:i/>
                <w:iCs/>
                <w:kern w:val="0"/>
                <w:sz w:val="20"/>
                <w:szCs w:val="20"/>
                <w:lang w:eastAsia="zh-CN"/>
                <w14:ligatures w14:val="none"/>
              </w:rPr>
              <w:t>GeometricConstraintFiltering</w:t>
            </w:r>
            <w:proofErr w:type="spellEnd"/>
            <w:r>
              <w:rPr>
                <w:rFonts w:ascii="Arial" w:eastAsiaTheme="minorEastAsia" w:hAnsi="Arial" w:cs="Arial"/>
                <w:kern w:val="0"/>
                <w:sz w:val="20"/>
                <w:szCs w:val="20"/>
                <w:lang w:eastAsia="zh-CN"/>
                <w14:ligatures w14:val="none"/>
              </w:rPr>
              <w:t>(</w:t>
            </w:r>
            <m:oMath>
              <m:r>
                <w:rPr>
                  <w:rFonts w:ascii="Cambria Math" w:eastAsiaTheme="minorEastAsia" w:hAnsi="Cambria Math" w:cs="Arial"/>
                  <w:kern w:val="0"/>
                  <w:sz w:val="20"/>
                  <w:szCs w:val="20"/>
                  <w:lang w:eastAsia="zh-CN"/>
                  <w14:ligatures w14:val="none"/>
                </w:rPr>
                <m:t>C,A,B,N,M, pairList1</m:t>
              </m:r>
            </m:oMath>
            <w:r w:rsidR="004B1748">
              <w:rPr>
                <w:rFonts w:ascii="Arial" w:eastAsiaTheme="minorEastAsia" w:hAnsi="Arial" w:cs="Arial"/>
                <w:kern w:val="0"/>
                <w:sz w:val="20"/>
                <w:szCs w:val="20"/>
                <w:lang w:eastAsia="zh-CN"/>
                <w14:ligatures w14:val="none"/>
              </w:rPr>
              <w:t>,</w:t>
            </w:r>
            <w:r w:rsidR="00875A06">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loadRadius</m:t>
              </m:r>
            </m:oMath>
            <w:r w:rsidR="008E78E2">
              <w:rPr>
                <w:rFonts w:ascii="Arial" w:eastAsiaTheme="minorEastAsia" w:hAnsi="Arial" w:cs="Arial"/>
                <w:kern w:val="0"/>
                <w:sz w:val="20"/>
                <w:szCs w:val="20"/>
                <w:lang w:eastAsia="zh-CN"/>
                <w14:ligatures w14:val="none"/>
              </w:rPr>
              <w:t xml:space="preserve">, </w:t>
            </w:r>
            <w:r w:rsidR="00844CE6">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slingHeight</m:t>
              </m:r>
            </m:oMath>
            <w:r w:rsidR="00875A06">
              <w:rPr>
                <w:rFonts w:ascii="Arial" w:eastAsiaTheme="minorEastAsia" w:hAnsi="Arial" w:cs="Arial"/>
                <w:kern w:val="0"/>
                <w:sz w:val="20"/>
                <w:szCs w:val="20"/>
                <w:lang w:eastAsia="zh-CN"/>
                <w14:ligatures w14:val="none"/>
              </w:rPr>
              <w:t>,</w:t>
            </w:r>
            <w:r w:rsidR="00FF5C9B">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outriggerHeight</m:t>
              </m:r>
            </m:oMath>
            <w:r>
              <w:rPr>
                <w:rFonts w:ascii="Arial" w:eastAsiaTheme="minorEastAsia" w:hAnsi="Arial" w:cs="Arial"/>
                <w:kern w:val="0"/>
                <w:sz w:val="20"/>
                <w:szCs w:val="20"/>
                <w:lang w:eastAsia="zh-CN"/>
                <w14:ligatures w14:val="none"/>
              </w:rPr>
              <w:t>)</w:t>
            </w:r>
          </w:p>
          <w:p w14:paraId="4A60F48C" w14:textId="1F763837" w:rsidR="00CA41B1" w:rsidRDefault="003533CB" w:rsidP="0081775C">
            <w:pPr>
              <w:pStyle w:val="ListParagraph"/>
              <w:numPr>
                <w:ilvl w:val="0"/>
                <w:numId w:val="27"/>
              </w:numPr>
              <w:ind w:left="1066" w:hanging="1008"/>
              <w:rPr>
                <w:rFonts w:ascii="Arial" w:eastAsiaTheme="minorEastAsia" w:hAnsi="Arial" w:cs="Arial"/>
                <w:kern w:val="0"/>
                <w:sz w:val="20"/>
                <w:szCs w:val="20"/>
                <w:lang w:eastAsia="zh-CN"/>
                <w14:ligatures w14:val="none"/>
              </w:rPr>
            </w:pPr>
            <w:r w:rsidRPr="00072BD8">
              <w:rPr>
                <w:rFonts w:ascii="Arial" w:eastAsiaTheme="minorEastAsia" w:hAnsi="Arial" w:cs="Arial"/>
                <w:b/>
                <w:bCs/>
                <w:kern w:val="0"/>
                <w:sz w:val="20"/>
                <w:szCs w:val="20"/>
                <w:lang w:eastAsia="zh-CN"/>
                <w14:ligatures w14:val="none"/>
              </w:rPr>
              <w:t>if</w:t>
            </w:r>
            <w:r w:rsidR="00961E7C">
              <w:rPr>
                <w:rFonts w:ascii="Arial" w:eastAsiaTheme="minorEastAsia" w:hAnsi="Arial" w:cs="Arial"/>
                <w:kern w:val="0"/>
                <w:sz w:val="20"/>
                <w:szCs w:val="20"/>
                <w:lang w:eastAsia="zh-CN"/>
                <w14:ligatures w14:val="none"/>
              </w:rPr>
              <w:t xml:space="preserve"> pairList2 != </w:t>
            </w:r>
            <w:r w:rsidR="00B97352">
              <w:rPr>
                <w:rFonts w:ascii="Arial" w:eastAsiaTheme="minorEastAsia" w:hAnsi="Arial" w:cs="Arial"/>
                <w:kern w:val="0"/>
                <w:sz w:val="20"/>
                <w:szCs w:val="20"/>
                <w:lang w:eastAsia="zh-CN"/>
                <w14:ligatures w14:val="none"/>
              </w:rPr>
              <w:t>null</w:t>
            </w:r>
            <w:r w:rsidR="00287B8E">
              <w:rPr>
                <w:rFonts w:ascii="Arial" w:eastAsiaTheme="minorEastAsia" w:hAnsi="Arial" w:cs="Arial"/>
                <w:kern w:val="0"/>
                <w:sz w:val="20"/>
                <w:szCs w:val="20"/>
                <w:lang w:eastAsia="zh-CN"/>
                <w14:ligatures w14:val="none"/>
              </w:rPr>
              <w:t xml:space="preserve"> </w:t>
            </w:r>
            <w:r w:rsidR="00287B8E" w:rsidRPr="00072BD8">
              <w:rPr>
                <w:rFonts w:ascii="Arial" w:eastAsiaTheme="minorEastAsia" w:hAnsi="Arial" w:cs="Arial"/>
                <w:b/>
                <w:bCs/>
                <w:kern w:val="0"/>
                <w:sz w:val="20"/>
                <w:szCs w:val="20"/>
                <w:lang w:eastAsia="zh-CN"/>
                <w14:ligatures w14:val="none"/>
              </w:rPr>
              <w:t>then</w:t>
            </w:r>
            <w:r w:rsidR="00287B8E">
              <w:rPr>
                <w:rFonts w:ascii="Arial" w:eastAsiaTheme="minorEastAsia" w:hAnsi="Arial" w:cs="Arial"/>
                <w:kern w:val="0"/>
                <w:sz w:val="20"/>
                <w:szCs w:val="20"/>
                <w:lang w:eastAsia="zh-CN"/>
                <w14:ligatures w14:val="none"/>
              </w:rPr>
              <w:t xml:space="preserve"> </w:t>
            </w:r>
          </w:p>
          <w:p w14:paraId="479B5B3F" w14:textId="54867DAA" w:rsidR="00973468" w:rsidRDefault="00CD0C16" w:rsidP="00072BD8">
            <w:pPr>
              <w:pStyle w:val="ListParagraph"/>
              <w:numPr>
                <w:ilvl w:val="0"/>
                <w:numId w:val="27"/>
              </w:numPr>
              <w:ind w:left="1354" w:hanging="1296"/>
              <w:rPr>
                <w:rFonts w:ascii="Arial" w:eastAsiaTheme="minorEastAsia" w:hAnsi="Arial" w:cs="Arial"/>
                <w:kern w:val="0"/>
                <w:sz w:val="20"/>
                <w:szCs w:val="20"/>
                <w:lang w:eastAsia="zh-CN"/>
                <w14:ligatures w14:val="none"/>
              </w:rPr>
            </w:pPr>
            <w:proofErr w:type="spellStart"/>
            <w:r>
              <w:rPr>
                <w:rFonts w:ascii="Arial" w:eastAsiaTheme="minorEastAsia" w:hAnsi="Arial" w:cs="Arial"/>
                <w:kern w:val="0"/>
                <w:sz w:val="20"/>
                <w:szCs w:val="20"/>
                <w:lang w:eastAsia="zh-CN"/>
                <w14:ligatures w14:val="none"/>
              </w:rPr>
              <w:t>controlParam</w:t>
            </w:r>
            <w:proofErr w:type="spellEnd"/>
            <w:r>
              <w:rPr>
                <w:rFonts w:ascii="Arial" w:eastAsiaTheme="minorEastAsia" w:hAnsi="Arial" w:cs="Arial"/>
                <w:kern w:val="0"/>
                <w:sz w:val="20"/>
                <w:szCs w:val="20"/>
                <w:lang w:eastAsia="zh-CN"/>
                <w14:ligatures w14:val="none"/>
              </w:rPr>
              <w:t xml:space="preserve"> = </w:t>
            </w:r>
            <w:proofErr w:type="spellStart"/>
            <w:r w:rsidR="009B3752" w:rsidRPr="0047086D">
              <w:rPr>
                <w:rFonts w:ascii="Arial" w:eastAsiaTheme="minorEastAsia" w:hAnsi="Arial" w:cs="Arial"/>
                <w:i/>
                <w:iCs/>
                <w:kern w:val="0"/>
                <w:sz w:val="20"/>
                <w:szCs w:val="20"/>
                <w:lang w:eastAsia="zh-CN"/>
                <w14:ligatures w14:val="none"/>
              </w:rPr>
              <w:t>GetControlParameters</w:t>
            </w:r>
            <w:proofErr w:type="spellEnd"/>
            <w:r w:rsidR="00072BD8">
              <w:rPr>
                <w:rFonts w:ascii="Arial" w:eastAsiaTheme="minorEastAsia" w:hAnsi="Arial" w:cs="Arial"/>
                <w:kern w:val="0"/>
                <w:sz w:val="20"/>
                <w:szCs w:val="20"/>
                <w:lang w:eastAsia="zh-CN"/>
                <w14:ligatures w14:val="none"/>
              </w:rPr>
              <w:t>(</w:t>
            </w:r>
            <m:oMath>
              <m:r>
                <w:rPr>
                  <w:rFonts w:ascii="Cambria Math" w:eastAsiaTheme="minorEastAsia" w:hAnsi="Cambria Math" w:cs="Arial"/>
                  <w:kern w:val="0"/>
                  <w:sz w:val="20"/>
                  <w:szCs w:val="20"/>
                  <w:lang w:eastAsia="zh-CN"/>
                  <w14:ligatures w14:val="none"/>
                </w:rPr>
                <m:t>C,A,B, pairList2</m:t>
              </m:r>
            </m:oMath>
            <w:r w:rsidR="00072BD8">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loadRadius</m:t>
              </m:r>
            </m:oMath>
            <w:r w:rsidR="00072BD8">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slingHeight</m:t>
              </m:r>
            </m:oMath>
            <w:r w:rsidR="00072BD8">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outriggerHeight</m:t>
              </m:r>
            </m:oMath>
            <w:r w:rsidR="008B4B43">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installHeight</m:t>
              </m:r>
            </m:oMath>
            <w:r w:rsidR="00072BD8">
              <w:rPr>
                <w:rFonts w:ascii="Arial" w:eastAsiaTheme="minorEastAsia" w:hAnsi="Arial" w:cs="Arial"/>
                <w:kern w:val="0"/>
                <w:sz w:val="20"/>
                <w:szCs w:val="20"/>
                <w:lang w:eastAsia="zh-CN"/>
                <w14:ligatures w14:val="none"/>
              </w:rPr>
              <w:t>)</w:t>
            </w:r>
          </w:p>
          <w:p w14:paraId="37B80C5B" w14:textId="4306273E" w:rsidR="00A1760B" w:rsidRDefault="00A52958" w:rsidP="00072BD8">
            <w:pPr>
              <w:pStyle w:val="ListParagraph"/>
              <w:numPr>
                <w:ilvl w:val="0"/>
                <w:numId w:val="27"/>
              </w:numPr>
              <w:ind w:left="1354" w:hanging="1296"/>
              <w:rPr>
                <w:rFonts w:ascii="Arial" w:eastAsiaTheme="minorEastAsia" w:hAnsi="Arial" w:cs="Arial"/>
                <w:kern w:val="0"/>
                <w:sz w:val="20"/>
                <w:szCs w:val="20"/>
                <w:lang w:eastAsia="zh-CN"/>
                <w14:ligatures w14:val="none"/>
              </w:rPr>
            </w:pPr>
            <m:oMath>
              <m:r>
                <w:rPr>
                  <w:rFonts w:ascii="Cambria Math" w:eastAsiaTheme="minorEastAsia" w:hAnsi="Cambria Math" w:cs="Arial"/>
                  <w:kern w:val="0"/>
                  <w:sz w:val="20"/>
                  <w:szCs w:val="20"/>
                  <w:lang w:eastAsia="zh-CN"/>
                  <w14:ligatures w14:val="none"/>
                </w:rPr>
                <m:t>slabIDList</m:t>
              </m:r>
            </m:oMath>
            <w:r w:rsidR="002B62C7">
              <w:rPr>
                <w:rFonts w:ascii="Arial" w:eastAsiaTheme="minorEastAsia" w:hAnsi="Arial" w:cs="Arial"/>
                <w:kern w:val="0"/>
                <w:sz w:val="20"/>
                <w:szCs w:val="20"/>
                <w:lang w:eastAsia="zh-CN"/>
                <w14:ligatures w14:val="none"/>
              </w:rPr>
              <w:t>.Add(</w:t>
            </w:r>
            <w:r w:rsidR="003A3B9E">
              <w:rPr>
                <w:rFonts w:ascii="Arial" w:eastAsiaTheme="minorEastAsia" w:hAnsi="Arial" w:cs="Arial"/>
                <w:kern w:val="0"/>
                <w:sz w:val="20"/>
                <w:szCs w:val="20"/>
                <w:lang w:eastAsia="zh-CN"/>
                <w14:ligatures w14:val="none"/>
              </w:rPr>
              <w:t>panel.ID</w:t>
            </w:r>
            <w:r w:rsidR="002B62C7">
              <w:rPr>
                <w:rFonts w:ascii="Arial" w:eastAsiaTheme="minorEastAsia" w:hAnsi="Arial" w:cs="Arial"/>
                <w:kern w:val="0"/>
                <w:sz w:val="20"/>
                <w:szCs w:val="20"/>
                <w:lang w:eastAsia="zh-CN"/>
                <w14:ligatures w14:val="none"/>
              </w:rPr>
              <w:t>)</w:t>
            </w:r>
          </w:p>
          <w:p w14:paraId="7D8B6696" w14:textId="1FFABF2D" w:rsidR="00A81673" w:rsidRDefault="00A52958" w:rsidP="00072BD8">
            <w:pPr>
              <w:pStyle w:val="ListParagraph"/>
              <w:numPr>
                <w:ilvl w:val="0"/>
                <w:numId w:val="27"/>
              </w:numPr>
              <w:ind w:left="1354" w:hanging="1296"/>
              <w:rPr>
                <w:rFonts w:ascii="Arial" w:eastAsiaTheme="minorEastAsia" w:hAnsi="Arial" w:cs="Arial"/>
                <w:kern w:val="0"/>
                <w:sz w:val="20"/>
                <w:szCs w:val="20"/>
                <w:lang w:eastAsia="zh-CN"/>
                <w14:ligatures w14:val="none"/>
              </w:rPr>
            </w:pPr>
            <m:oMath>
              <m:r>
                <w:rPr>
                  <w:rFonts w:ascii="Cambria Math" w:eastAsiaTheme="minorEastAsia" w:hAnsi="Cambria Math" w:cs="Arial"/>
                  <w:kern w:val="0"/>
                  <w:sz w:val="20"/>
                  <w:szCs w:val="20"/>
                  <w:lang w:eastAsia="zh-CN"/>
                  <w14:ligatures w14:val="none"/>
                </w:rPr>
                <m:t>paramList</m:t>
              </m:r>
            </m:oMath>
            <w:r w:rsidR="00A81673">
              <w:rPr>
                <w:rFonts w:ascii="Arial" w:eastAsiaTheme="minorEastAsia" w:hAnsi="Arial" w:cs="Arial"/>
                <w:kern w:val="0"/>
                <w:sz w:val="20"/>
                <w:szCs w:val="20"/>
                <w:lang w:eastAsia="zh-CN"/>
                <w14:ligatures w14:val="none"/>
              </w:rPr>
              <w:t>.Add(control</w:t>
            </w:r>
            <w:r w:rsidR="00370427">
              <w:rPr>
                <w:rFonts w:ascii="Arial" w:eastAsiaTheme="minorEastAsia" w:hAnsi="Arial" w:cs="Arial"/>
                <w:kern w:val="0"/>
                <w:sz w:val="20"/>
                <w:szCs w:val="20"/>
                <w:lang w:eastAsia="zh-CN"/>
                <w14:ligatures w14:val="none"/>
              </w:rPr>
              <w:t>Param</w:t>
            </w:r>
            <w:r w:rsidR="00A81673">
              <w:rPr>
                <w:rFonts w:ascii="Arial" w:eastAsiaTheme="minorEastAsia" w:hAnsi="Arial" w:cs="Arial"/>
                <w:kern w:val="0"/>
                <w:sz w:val="20"/>
                <w:szCs w:val="20"/>
                <w:lang w:eastAsia="zh-CN"/>
                <w14:ligatures w14:val="none"/>
              </w:rPr>
              <w:t>)</w:t>
            </w:r>
          </w:p>
          <w:p w14:paraId="1F9EE837" w14:textId="0108BF31" w:rsidR="00973468" w:rsidRDefault="00973468" w:rsidP="0081775C">
            <w:pPr>
              <w:pStyle w:val="ListParagraph"/>
              <w:numPr>
                <w:ilvl w:val="0"/>
                <w:numId w:val="27"/>
              </w:numPr>
              <w:ind w:left="1066" w:hanging="1008"/>
              <w:rPr>
                <w:rFonts w:ascii="Arial" w:eastAsiaTheme="minorEastAsia" w:hAnsi="Arial" w:cs="Arial"/>
                <w:b/>
                <w:bCs/>
                <w:kern w:val="0"/>
                <w:sz w:val="20"/>
                <w:szCs w:val="20"/>
                <w:lang w:eastAsia="zh-CN"/>
                <w14:ligatures w14:val="none"/>
              </w:rPr>
            </w:pPr>
            <w:r w:rsidRPr="00072BD8">
              <w:rPr>
                <w:rFonts w:ascii="Arial" w:eastAsiaTheme="minorEastAsia" w:hAnsi="Arial" w:cs="Arial"/>
                <w:b/>
                <w:bCs/>
                <w:kern w:val="0"/>
                <w:sz w:val="20"/>
                <w:szCs w:val="20"/>
                <w:lang w:eastAsia="zh-CN"/>
                <w14:ligatures w14:val="none"/>
              </w:rPr>
              <w:t>end</w:t>
            </w:r>
          </w:p>
          <w:p w14:paraId="1DCFD902" w14:textId="765C01C6" w:rsidR="00072BD8" w:rsidRPr="00072BD8" w:rsidRDefault="006B21A2" w:rsidP="006B21A2">
            <w:pPr>
              <w:pStyle w:val="ListParagraph"/>
              <w:numPr>
                <w:ilvl w:val="0"/>
                <w:numId w:val="27"/>
              </w:numPr>
              <w:ind w:left="634" w:hanging="576"/>
              <w:rPr>
                <w:rFonts w:ascii="Arial" w:eastAsiaTheme="minorEastAsia" w:hAnsi="Arial" w:cs="Arial"/>
                <w:b/>
                <w:bCs/>
                <w:kern w:val="0"/>
                <w:sz w:val="20"/>
                <w:szCs w:val="20"/>
                <w:lang w:eastAsia="zh-CN"/>
                <w14:ligatures w14:val="none"/>
              </w:rPr>
            </w:pPr>
            <w:r>
              <w:rPr>
                <w:rFonts w:ascii="Arial" w:eastAsiaTheme="minorEastAsia" w:hAnsi="Arial" w:cs="Arial"/>
                <w:b/>
                <w:bCs/>
                <w:kern w:val="0"/>
                <w:sz w:val="20"/>
                <w:szCs w:val="20"/>
                <w:lang w:eastAsia="zh-CN"/>
                <w14:ligatures w14:val="none"/>
              </w:rPr>
              <w:t>end for</w:t>
            </w:r>
          </w:p>
          <w:p w14:paraId="5A1215E5" w14:textId="703EFBA3" w:rsidR="009809CE" w:rsidRPr="00FF5C9B" w:rsidRDefault="009809CE"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0B45C7B8" w14:textId="2AB234EB" w:rsidR="00DF1C56" w:rsidRPr="0047086D" w:rsidRDefault="00190982" w:rsidP="00FF5C9B">
            <w:pPr>
              <w:pStyle w:val="ListParagraph"/>
              <w:numPr>
                <w:ilvl w:val="0"/>
                <w:numId w:val="27"/>
              </w:numPr>
              <w:ind w:left="423"/>
              <w:jc w:val="both"/>
              <w:rPr>
                <w:rFonts w:ascii="Arial" w:eastAsiaTheme="minorEastAsia" w:hAnsi="Arial" w:cs="Arial"/>
                <w:i/>
                <w:iCs/>
                <w:kern w:val="0"/>
                <w:sz w:val="20"/>
                <w:szCs w:val="20"/>
                <w:lang w:eastAsia="zh-CN"/>
                <w14:ligatures w14:val="none"/>
              </w:rPr>
            </w:pPr>
            <w:proofErr w:type="spellStart"/>
            <w:r w:rsidRPr="0047086D">
              <w:rPr>
                <w:rFonts w:ascii="Arial" w:eastAsiaTheme="minorEastAsia" w:hAnsi="Arial" w:cs="Arial"/>
                <w:b/>
                <w:bCs/>
                <w:i/>
                <w:iCs/>
                <w:kern w:val="0"/>
                <w:sz w:val="20"/>
                <w:szCs w:val="20"/>
                <w:lang w:eastAsia="zh-CN"/>
                <w14:ligatures w14:val="none"/>
              </w:rPr>
              <w:t>CapacityBasedFiltering</w:t>
            </w:r>
            <w:proofErr w:type="spellEnd"/>
            <w:r w:rsidRPr="0047086D">
              <w:rPr>
                <w:rFonts w:ascii="Arial" w:eastAsiaTheme="minorEastAsia" w:hAnsi="Arial" w:cs="Arial"/>
                <w:i/>
                <w:iCs/>
                <w:kern w:val="0"/>
                <w:sz w:val="20"/>
                <w:szCs w:val="20"/>
                <w:lang w:eastAsia="zh-CN"/>
                <w14:ligatures w14:val="none"/>
              </w:rPr>
              <w:t>(</w:t>
            </w:r>
            <m:oMath>
              <m:r>
                <w:rPr>
                  <w:rFonts w:ascii="Cambria Math" w:eastAsiaTheme="minorEastAsia" w:hAnsi="Cambria Math" w:cs="Arial"/>
                  <w:kern w:val="0"/>
                  <w:sz w:val="20"/>
                  <w:szCs w:val="20"/>
                  <w:lang w:eastAsia="zh-CN"/>
                  <w14:ligatures w14:val="none"/>
                </w:rPr>
                <m:t>loadWeight</m:t>
              </m:r>
            </m:oMath>
            <w:r w:rsidR="008F3357">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safetyFactor</m:t>
              </m:r>
            </m:oMath>
            <w:r w:rsidR="008F3357">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loadChart</m:t>
              </m:r>
            </m:oMath>
            <w:r w:rsidRPr="0047086D">
              <w:rPr>
                <w:rFonts w:ascii="Arial" w:eastAsiaTheme="minorEastAsia" w:hAnsi="Arial" w:cs="Arial"/>
                <w:i/>
                <w:iCs/>
                <w:kern w:val="0"/>
                <w:sz w:val="20"/>
                <w:szCs w:val="20"/>
                <w:lang w:eastAsia="zh-CN"/>
                <w14:ligatures w14:val="none"/>
              </w:rPr>
              <w:t>)</w:t>
            </w:r>
          </w:p>
          <w:p w14:paraId="65399B3B" w14:textId="1AA8E3BE" w:rsidR="009809CE" w:rsidRDefault="009809CE" w:rsidP="00A37F38">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6983BE0B" w14:textId="02E951D5" w:rsidR="00A37F38" w:rsidRDefault="00E7354A" w:rsidP="00E7354A">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for</w:t>
            </w:r>
            <w:r>
              <w:rPr>
                <w:rFonts w:ascii="Arial" w:eastAsiaTheme="minorEastAsia" w:hAnsi="Arial" w:cs="Arial"/>
                <w:kern w:val="0"/>
                <w:sz w:val="20"/>
                <w:szCs w:val="20"/>
                <w:lang w:eastAsia="zh-CN"/>
                <w14:ligatures w14:val="none"/>
              </w:rPr>
              <w:t xml:space="preserve"> </w:t>
            </w:r>
            <w:proofErr w:type="spellStart"/>
            <w:r w:rsidR="00A20A1F">
              <w:rPr>
                <w:rFonts w:ascii="Arial" w:eastAsiaTheme="minorEastAsia" w:hAnsi="Arial" w:cs="Arial"/>
                <w:kern w:val="0"/>
                <w:sz w:val="20"/>
                <w:szCs w:val="20"/>
                <w:lang w:eastAsia="zh-CN"/>
                <w14:ligatures w14:val="none"/>
              </w:rPr>
              <w:t>i</w:t>
            </w:r>
            <w:proofErr w:type="spellEnd"/>
            <w:r w:rsidR="00A20A1F">
              <w:rPr>
                <w:rFonts w:ascii="Arial" w:eastAsiaTheme="minorEastAsia" w:hAnsi="Arial" w:cs="Arial"/>
                <w:kern w:val="0"/>
                <w:sz w:val="20"/>
                <w:szCs w:val="20"/>
                <w:lang w:eastAsia="zh-CN"/>
                <w14:ligatures w14:val="none"/>
              </w:rPr>
              <w:t xml:space="preserve"> = 1, 2, …, </w:t>
            </w:r>
            <m:oMath>
              <m:r>
                <w:rPr>
                  <w:rFonts w:ascii="Cambria Math" w:eastAsiaTheme="minorEastAsia" w:hAnsi="Cambria Math" w:cs="Arial"/>
                  <w:kern w:val="0"/>
                  <w:sz w:val="20"/>
                  <w:szCs w:val="20"/>
                  <w:lang w:eastAsia="zh-CN"/>
                  <w14:ligatures w14:val="none"/>
                </w:rPr>
                <m:t>loadChart.rowLength</m:t>
              </m:r>
            </m:oMath>
            <w:r w:rsidR="003C2838">
              <w:rPr>
                <w:rFonts w:ascii="Arial" w:eastAsiaTheme="minorEastAsia" w:hAnsi="Arial" w:cs="Arial"/>
                <w:kern w:val="0"/>
                <w:sz w:val="20"/>
                <w:szCs w:val="20"/>
                <w:lang w:eastAsia="zh-CN"/>
                <w14:ligatures w14:val="none"/>
              </w:rPr>
              <w:t xml:space="preserve"> </w:t>
            </w:r>
            <w:r w:rsidR="003C2838" w:rsidRPr="00CE7BB5">
              <w:rPr>
                <w:rFonts w:ascii="Arial" w:eastAsiaTheme="minorEastAsia" w:hAnsi="Arial" w:cs="Arial"/>
                <w:b/>
                <w:bCs/>
                <w:kern w:val="0"/>
                <w:sz w:val="20"/>
                <w:szCs w:val="20"/>
                <w:lang w:eastAsia="zh-CN"/>
                <w14:ligatures w14:val="none"/>
              </w:rPr>
              <w:t>do</w:t>
            </w:r>
          </w:p>
          <w:p w14:paraId="7729FC93" w14:textId="70975BD3" w:rsidR="003C2838" w:rsidRDefault="003C2838" w:rsidP="003C2838">
            <w:pPr>
              <w:pStyle w:val="ListParagraph"/>
              <w:numPr>
                <w:ilvl w:val="0"/>
                <w:numId w:val="27"/>
              </w:numPr>
              <w:ind w:left="1066" w:hanging="1008"/>
              <w:jc w:val="both"/>
              <w:rPr>
                <w:rFonts w:ascii="Arial" w:eastAsiaTheme="minorEastAsia" w:hAnsi="Arial" w:cs="Arial"/>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for</w:t>
            </w:r>
            <w:r>
              <w:rPr>
                <w:rFonts w:ascii="Arial" w:eastAsiaTheme="minorEastAsia" w:hAnsi="Arial" w:cs="Arial"/>
                <w:kern w:val="0"/>
                <w:sz w:val="20"/>
                <w:szCs w:val="20"/>
                <w:lang w:eastAsia="zh-CN"/>
                <w14:ligatures w14:val="none"/>
              </w:rPr>
              <w:t xml:space="preserve"> j = 1, 2, …,  </w:t>
            </w:r>
            <m:oMath>
              <m:r>
                <w:rPr>
                  <w:rFonts w:ascii="Cambria Math" w:eastAsiaTheme="minorEastAsia" w:hAnsi="Cambria Math" w:cs="Arial"/>
                  <w:kern w:val="0"/>
                  <w:sz w:val="20"/>
                  <w:szCs w:val="20"/>
                  <w:lang w:eastAsia="zh-CN"/>
                  <w14:ligatures w14:val="none"/>
                </w:rPr>
                <m:t>loadChart.colLength</m:t>
              </m:r>
            </m:oMath>
            <w:r>
              <w:rPr>
                <w:rFonts w:ascii="Arial" w:eastAsiaTheme="minorEastAsia" w:hAnsi="Arial" w:cs="Arial"/>
                <w:kern w:val="0"/>
                <w:sz w:val="20"/>
                <w:szCs w:val="20"/>
                <w:lang w:eastAsia="zh-CN"/>
                <w14:ligatures w14:val="none"/>
              </w:rPr>
              <w:t xml:space="preserve"> </w:t>
            </w:r>
            <w:r w:rsidRPr="00CE7BB5">
              <w:rPr>
                <w:rFonts w:ascii="Arial" w:eastAsiaTheme="minorEastAsia" w:hAnsi="Arial" w:cs="Arial"/>
                <w:b/>
                <w:bCs/>
                <w:kern w:val="0"/>
                <w:sz w:val="20"/>
                <w:szCs w:val="20"/>
                <w:lang w:eastAsia="zh-CN"/>
                <w14:ligatures w14:val="none"/>
              </w:rPr>
              <w:t>do</w:t>
            </w:r>
          </w:p>
          <w:p w14:paraId="4D503A07" w14:textId="77777777" w:rsidR="00187EF0" w:rsidRDefault="00A70D74" w:rsidP="00992B1E">
            <w:pPr>
              <w:pStyle w:val="ListParagraph"/>
              <w:numPr>
                <w:ilvl w:val="0"/>
                <w:numId w:val="27"/>
              </w:numPr>
              <w:ind w:left="1498" w:hanging="1440"/>
              <w:jc w:val="both"/>
              <w:rPr>
                <w:rFonts w:ascii="Arial" w:eastAsiaTheme="minorEastAsia" w:hAnsi="Arial" w:cs="Arial"/>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if</w:t>
            </w:r>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loadChart</m:t>
              </m:r>
              <m:d>
                <m:dPr>
                  <m:begChr m:val="["/>
                  <m:endChr m:val="]"/>
                  <m:ctrlPr>
                    <w:rPr>
                      <w:rFonts w:ascii="Cambria Math" w:eastAsiaTheme="minorEastAsia" w:hAnsi="Cambria Math" w:cs="Arial"/>
                      <w:i/>
                      <w:kern w:val="0"/>
                      <w:sz w:val="20"/>
                      <w:szCs w:val="20"/>
                      <w:lang w:eastAsia="zh-CN"/>
                      <w14:ligatures w14:val="none"/>
                    </w:rPr>
                  </m:ctrlPr>
                </m:dPr>
                <m:e>
                  <m:r>
                    <w:rPr>
                      <w:rFonts w:ascii="Cambria Math" w:eastAsiaTheme="minorEastAsia" w:hAnsi="Cambria Math" w:cs="Arial"/>
                      <w:kern w:val="0"/>
                      <w:sz w:val="20"/>
                      <w:szCs w:val="20"/>
                      <w:lang w:eastAsia="zh-CN"/>
                      <w14:ligatures w14:val="none"/>
                    </w:rPr>
                    <m:t>i,j</m:t>
                  </m:r>
                </m:e>
              </m:d>
              <m:r>
                <w:rPr>
                  <w:rFonts w:ascii="Cambria Math" w:eastAsiaTheme="minorEastAsia" w:hAnsi="Cambria Math" w:cs="Arial"/>
                  <w:kern w:val="0"/>
                  <w:sz w:val="20"/>
                  <w:szCs w:val="20"/>
                  <w:lang w:eastAsia="zh-CN"/>
                  <w14:ligatures w14:val="none"/>
                </w:rPr>
                <m:t>&gt; loadWeight/safetyFactor</m:t>
              </m:r>
            </m:oMath>
            <w:r w:rsidR="00187EF0">
              <w:rPr>
                <w:rFonts w:ascii="Arial" w:eastAsiaTheme="minorEastAsia" w:hAnsi="Arial" w:cs="Arial"/>
                <w:kern w:val="0"/>
                <w:sz w:val="20"/>
                <w:szCs w:val="20"/>
                <w:lang w:eastAsia="zh-CN"/>
                <w14:ligatures w14:val="none"/>
              </w:rPr>
              <w:t xml:space="preserve"> </w:t>
            </w:r>
            <w:r w:rsidR="00187EF0" w:rsidRPr="00CE7BB5">
              <w:rPr>
                <w:rFonts w:ascii="Arial" w:eastAsiaTheme="minorEastAsia" w:hAnsi="Arial" w:cs="Arial"/>
                <w:b/>
                <w:bCs/>
                <w:kern w:val="0"/>
                <w:sz w:val="20"/>
                <w:szCs w:val="20"/>
                <w:lang w:eastAsia="zh-CN"/>
                <w14:ligatures w14:val="none"/>
              </w:rPr>
              <w:t>then</w:t>
            </w:r>
          </w:p>
          <w:p w14:paraId="78A3DA73" w14:textId="2DA0C1DE" w:rsidR="006633FE" w:rsidRDefault="00562D2B" w:rsidP="00CE7BB5">
            <w:pPr>
              <w:pStyle w:val="ListParagraph"/>
              <w:numPr>
                <w:ilvl w:val="0"/>
                <w:numId w:val="27"/>
              </w:numPr>
              <w:ind w:left="1930" w:hanging="1872"/>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pa</w:t>
            </w:r>
            <w:r w:rsidR="000F4FE4">
              <w:rPr>
                <w:rFonts w:ascii="Arial" w:eastAsiaTheme="minorEastAsia" w:hAnsi="Arial" w:cs="Arial"/>
                <w:kern w:val="0"/>
                <w:sz w:val="20"/>
                <w:szCs w:val="20"/>
                <w:lang w:eastAsia="zh-CN"/>
                <w14:ligatures w14:val="none"/>
              </w:rPr>
              <w:t>ir</w:t>
            </w:r>
            <w:r w:rsidR="006A192D">
              <w:rPr>
                <w:rFonts w:ascii="Arial" w:eastAsiaTheme="minorEastAsia" w:hAnsi="Arial" w:cs="Arial"/>
                <w:kern w:val="0"/>
                <w:sz w:val="20"/>
                <w:szCs w:val="20"/>
                <w:lang w:eastAsia="zh-CN"/>
                <w14:ligatures w14:val="none"/>
              </w:rPr>
              <w:t>L</w:t>
            </w:r>
            <w:r w:rsidR="000F4FE4">
              <w:rPr>
                <w:rFonts w:ascii="Arial" w:eastAsiaTheme="minorEastAsia" w:hAnsi="Arial" w:cs="Arial"/>
                <w:kern w:val="0"/>
                <w:sz w:val="20"/>
                <w:szCs w:val="20"/>
                <w:lang w:eastAsia="zh-CN"/>
                <w14:ligatures w14:val="none"/>
              </w:rPr>
              <w:t>ist</w:t>
            </w:r>
            <w:r w:rsidR="00140238">
              <w:rPr>
                <w:rFonts w:ascii="Arial" w:eastAsiaTheme="minorEastAsia" w:hAnsi="Arial" w:cs="Arial"/>
                <w:kern w:val="0"/>
                <w:sz w:val="20"/>
                <w:szCs w:val="20"/>
                <w:lang w:eastAsia="zh-CN"/>
                <w14:ligatures w14:val="none"/>
              </w:rPr>
              <w:t>1</w:t>
            </w:r>
            <w:r w:rsidR="000F4FE4">
              <w:rPr>
                <w:rFonts w:ascii="Arial" w:eastAsiaTheme="minorEastAsia" w:hAnsi="Arial" w:cs="Arial"/>
                <w:kern w:val="0"/>
                <w:sz w:val="20"/>
                <w:szCs w:val="20"/>
                <w:lang w:eastAsia="zh-CN"/>
                <w14:ligatures w14:val="none"/>
              </w:rPr>
              <w:t>.A</w:t>
            </w:r>
            <w:r w:rsidR="00E8224C">
              <w:rPr>
                <w:rFonts w:ascii="Arial" w:eastAsiaTheme="minorEastAsia" w:hAnsi="Arial" w:cs="Arial"/>
                <w:kern w:val="0"/>
                <w:sz w:val="20"/>
                <w:szCs w:val="20"/>
                <w:lang w:eastAsia="zh-CN"/>
                <w14:ligatures w14:val="none"/>
              </w:rPr>
              <w:t>dd(</w:t>
            </w:r>
            <w:r w:rsidR="00403823">
              <w:rPr>
                <w:rFonts w:ascii="Arial" w:eastAsiaTheme="minorEastAsia" w:hAnsi="Arial" w:cs="Arial"/>
                <w:kern w:val="0"/>
                <w:sz w:val="20"/>
                <w:szCs w:val="20"/>
                <w:lang w:eastAsia="zh-CN"/>
                <w14:ligatures w14:val="none"/>
              </w:rPr>
              <w:t>[</w:t>
            </w:r>
            <w:proofErr w:type="spellStart"/>
            <w:r w:rsidR="00403823">
              <w:rPr>
                <w:rFonts w:ascii="Arial" w:eastAsiaTheme="minorEastAsia" w:hAnsi="Arial" w:cs="Arial"/>
                <w:kern w:val="0"/>
                <w:sz w:val="20"/>
                <w:szCs w:val="20"/>
                <w:lang w:eastAsia="zh-CN"/>
                <w14:ligatures w14:val="none"/>
              </w:rPr>
              <w:t>i</w:t>
            </w:r>
            <w:proofErr w:type="spellEnd"/>
            <w:r w:rsidR="00403823">
              <w:rPr>
                <w:rFonts w:ascii="Arial" w:eastAsiaTheme="minorEastAsia" w:hAnsi="Arial" w:cs="Arial"/>
                <w:kern w:val="0"/>
                <w:sz w:val="20"/>
                <w:szCs w:val="20"/>
                <w:lang w:eastAsia="zh-CN"/>
                <w14:ligatures w14:val="none"/>
              </w:rPr>
              <w:t>, j]</w:t>
            </w:r>
            <w:r w:rsidR="00E8224C">
              <w:rPr>
                <w:rFonts w:ascii="Arial" w:eastAsiaTheme="minorEastAsia" w:hAnsi="Arial" w:cs="Arial"/>
                <w:kern w:val="0"/>
                <w:sz w:val="20"/>
                <w:szCs w:val="20"/>
                <w:lang w:eastAsia="zh-CN"/>
                <w14:ligatures w14:val="none"/>
              </w:rPr>
              <w:t>)</w:t>
            </w:r>
          </w:p>
          <w:p w14:paraId="69E8F457" w14:textId="77777777" w:rsidR="006633FE" w:rsidRPr="00CE7BB5" w:rsidRDefault="006633FE" w:rsidP="00992B1E">
            <w:pPr>
              <w:pStyle w:val="ListParagraph"/>
              <w:numPr>
                <w:ilvl w:val="0"/>
                <w:numId w:val="27"/>
              </w:numPr>
              <w:ind w:left="1498" w:hanging="1440"/>
              <w:jc w:val="both"/>
              <w:rPr>
                <w:rFonts w:ascii="Arial" w:eastAsiaTheme="minorEastAsia" w:hAnsi="Arial" w:cs="Arial"/>
                <w:b/>
                <w:bCs/>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end</w:t>
            </w:r>
          </w:p>
          <w:p w14:paraId="724C2440" w14:textId="77777777" w:rsidR="002C2C18" w:rsidRPr="00CE7BB5" w:rsidRDefault="002C2C18" w:rsidP="002C2C18">
            <w:pPr>
              <w:pStyle w:val="ListParagraph"/>
              <w:numPr>
                <w:ilvl w:val="0"/>
                <w:numId w:val="27"/>
              </w:numPr>
              <w:ind w:left="1066" w:hanging="1008"/>
              <w:jc w:val="both"/>
              <w:rPr>
                <w:rFonts w:ascii="Arial" w:eastAsiaTheme="minorEastAsia" w:hAnsi="Arial" w:cs="Arial"/>
                <w:b/>
                <w:bCs/>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end for</w:t>
            </w:r>
          </w:p>
          <w:p w14:paraId="7076A74E" w14:textId="77777777" w:rsidR="00F70ADC" w:rsidRDefault="00CE7BB5" w:rsidP="00CE7BB5">
            <w:pPr>
              <w:pStyle w:val="ListParagraph"/>
              <w:numPr>
                <w:ilvl w:val="0"/>
                <w:numId w:val="27"/>
              </w:numPr>
              <w:ind w:left="634" w:hanging="576"/>
              <w:jc w:val="both"/>
              <w:rPr>
                <w:rFonts w:ascii="Arial" w:eastAsiaTheme="minorEastAsia" w:hAnsi="Arial" w:cs="Arial"/>
                <w:b/>
                <w:bCs/>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end for</w:t>
            </w:r>
            <w:r w:rsidR="00A70D74" w:rsidRPr="00CE7BB5">
              <w:rPr>
                <w:rFonts w:ascii="Arial" w:eastAsiaTheme="minorEastAsia" w:hAnsi="Arial" w:cs="Arial"/>
                <w:b/>
                <w:bCs/>
                <w:kern w:val="0"/>
                <w:sz w:val="20"/>
                <w:szCs w:val="20"/>
                <w:lang w:eastAsia="zh-CN"/>
                <w14:ligatures w14:val="none"/>
              </w:rPr>
              <w:t xml:space="preserve"> </w:t>
            </w:r>
          </w:p>
          <w:p w14:paraId="0C2C7D78" w14:textId="03896B2D" w:rsidR="00992B1E" w:rsidRDefault="00F70ADC" w:rsidP="00CE7BB5">
            <w:pPr>
              <w:pStyle w:val="ListParagraph"/>
              <w:numPr>
                <w:ilvl w:val="0"/>
                <w:numId w:val="27"/>
              </w:numPr>
              <w:ind w:left="634" w:hanging="576"/>
              <w:jc w:val="both"/>
              <w:rPr>
                <w:rFonts w:ascii="Arial" w:eastAsiaTheme="minorEastAsia" w:hAnsi="Arial" w:cs="Arial"/>
                <w:b/>
                <w:bCs/>
                <w:kern w:val="0"/>
                <w:sz w:val="20"/>
                <w:szCs w:val="20"/>
                <w:lang w:eastAsia="zh-CN"/>
                <w14:ligatures w14:val="none"/>
              </w:rPr>
            </w:pPr>
            <w:r>
              <w:rPr>
                <w:rFonts w:ascii="Arial" w:eastAsiaTheme="minorEastAsia" w:hAnsi="Arial" w:cs="Arial"/>
                <w:kern w:val="0"/>
                <w:sz w:val="20"/>
                <w:szCs w:val="20"/>
                <w:lang w:eastAsia="zh-CN"/>
                <w14:ligatures w14:val="none"/>
              </w:rPr>
              <w:t>Convert pairLst</w:t>
            </w:r>
            <w:r w:rsidR="00140238">
              <w:rPr>
                <w:rFonts w:ascii="Arial" w:eastAsiaTheme="minorEastAsia" w:hAnsi="Arial" w:cs="Arial"/>
                <w:kern w:val="0"/>
                <w:sz w:val="20"/>
                <w:szCs w:val="20"/>
                <w:lang w:eastAsia="zh-CN"/>
                <w14:ligatures w14:val="none"/>
              </w:rPr>
              <w:t>1</w:t>
            </w:r>
            <w:r>
              <w:rPr>
                <w:rFonts w:ascii="Arial" w:eastAsiaTheme="minorEastAsia" w:hAnsi="Arial" w:cs="Arial"/>
                <w:kern w:val="0"/>
                <w:sz w:val="20"/>
                <w:szCs w:val="20"/>
                <w:lang w:eastAsia="zh-CN"/>
                <w14:ligatures w14:val="none"/>
              </w:rPr>
              <w:t xml:space="preserve"> from </w:t>
            </w:r>
            <w:r w:rsidR="00C460C5">
              <w:rPr>
                <w:rFonts w:ascii="Arial" w:eastAsiaTheme="minorEastAsia" w:hAnsi="Arial" w:cs="Arial"/>
                <w:kern w:val="0"/>
                <w:sz w:val="20"/>
                <w:szCs w:val="20"/>
                <w:lang w:eastAsia="zh-CN"/>
                <w14:ligatures w14:val="none"/>
              </w:rPr>
              <w:t>i</w:t>
            </w:r>
            <w:r w:rsidR="00596120">
              <w:rPr>
                <w:rFonts w:ascii="Arial" w:eastAsiaTheme="minorEastAsia" w:hAnsi="Arial" w:cs="Arial"/>
                <w:kern w:val="0"/>
                <w:sz w:val="20"/>
                <w:szCs w:val="20"/>
                <w:lang w:eastAsia="zh-CN"/>
                <w14:ligatures w14:val="none"/>
              </w:rPr>
              <w:t>ndices</w:t>
            </w:r>
            <w:r w:rsidR="003650BB">
              <w:rPr>
                <w:rFonts w:ascii="Arial" w:eastAsiaTheme="minorEastAsia" w:hAnsi="Arial" w:cs="Arial"/>
                <w:kern w:val="0"/>
                <w:sz w:val="20"/>
                <w:szCs w:val="20"/>
                <w:lang w:eastAsia="zh-CN"/>
                <w14:ligatures w14:val="none"/>
              </w:rPr>
              <w:t xml:space="preserve"> to as</w:t>
            </w:r>
            <w:r w:rsidR="00596120">
              <w:rPr>
                <w:rFonts w:ascii="Arial" w:eastAsiaTheme="minorEastAsia" w:hAnsi="Arial" w:cs="Arial"/>
                <w:kern w:val="0"/>
                <w:sz w:val="20"/>
                <w:szCs w:val="20"/>
                <w:lang w:eastAsia="zh-CN"/>
                <w14:ligatures w14:val="none"/>
              </w:rPr>
              <w:t>sociated</w:t>
            </w:r>
            <w:r w:rsidR="00435C5D">
              <w:rPr>
                <w:rFonts w:ascii="Arial" w:eastAsiaTheme="minorEastAsia" w:hAnsi="Arial" w:cs="Arial"/>
                <w:kern w:val="0"/>
                <w:sz w:val="20"/>
                <w:szCs w:val="20"/>
                <w:lang w:eastAsia="zh-CN"/>
                <w14:ligatures w14:val="none"/>
              </w:rPr>
              <w:t xml:space="preserve"> values of</w:t>
            </w:r>
            <w:r w:rsidR="00596120">
              <w:rPr>
                <w:rFonts w:ascii="Arial" w:eastAsiaTheme="minorEastAsia" w:hAnsi="Arial" w:cs="Arial"/>
                <w:kern w:val="0"/>
                <w:sz w:val="20"/>
                <w:szCs w:val="20"/>
                <w:lang w:eastAsia="zh-CN"/>
                <w14:ligatures w14:val="none"/>
              </w:rPr>
              <w:t xml:space="preserve"> </w:t>
            </w:r>
            <w:r w:rsidR="00E41D6E">
              <w:rPr>
                <w:rFonts w:ascii="Arial" w:eastAsiaTheme="minorEastAsia" w:hAnsi="Arial" w:cs="Arial"/>
                <w:kern w:val="0"/>
                <w:sz w:val="20"/>
                <w:szCs w:val="20"/>
                <w:lang w:eastAsia="zh-CN"/>
                <w14:ligatures w14:val="none"/>
              </w:rPr>
              <w:t>boom</w:t>
            </w:r>
            <w:r w:rsidR="00435C5D">
              <w:rPr>
                <w:rFonts w:ascii="Arial" w:eastAsiaTheme="minorEastAsia" w:hAnsi="Arial" w:cs="Arial"/>
                <w:kern w:val="0"/>
                <w:sz w:val="20"/>
                <w:szCs w:val="20"/>
                <w:lang w:eastAsia="zh-CN"/>
                <w14:ligatures w14:val="none"/>
              </w:rPr>
              <w:t xml:space="preserve"> length and working radius</w:t>
            </w:r>
            <w:r w:rsidR="00D05FB9" w:rsidRPr="00CE7BB5">
              <w:rPr>
                <w:rFonts w:ascii="Arial" w:eastAsiaTheme="minorEastAsia" w:hAnsi="Arial" w:cs="Arial"/>
                <w:b/>
                <w:bCs/>
                <w:kern w:val="0"/>
                <w:sz w:val="20"/>
                <w:szCs w:val="20"/>
                <w:lang w:eastAsia="zh-CN"/>
                <w14:ligatures w14:val="none"/>
              </w:rPr>
              <w:t xml:space="preserve"> </w:t>
            </w:r>
          </w:p>
          <w:p w14:paraId="4DE44264" w14:textId="72D37DCD" w:rsidR="006A192D" w:rsidRPr="00CE7BB5" w:rsidRDefault="006A192D" w:rsidP="00CE7BB5">
            <w:pPr>
              <w:pStyle w:val="ListParagraph"/>
              <w:numPr>
                <w:ilvl w:val="0"/>
                <w:numId w:val="27"/>
              </w:numPr>
              <w:ind w:left="634" w:hanging="576"/>
              <w:jc w:val="both"/>
              <w:rPr>
                <w:rFonts w:ascii="Arial" w:eastAsiaTheme="minorEastAsia" w:hAnsi="Arial" w:cs="Arial"/>
                <w:b/>
                <w:bCs/>
                <w:kern w:val="0"/>
                <w:sz w:val="20"/>
                <w:szCs w:val="20"/>
                <w:lang w:eastAsia="zh-CN"/>
                <w14:ligatures w14:val="none"/>
              </w:rPr>
            </w:pPr>
            <w:r>
              <w:rPr>
                <w:rFonts w:ascii="Arial" w:eastAsiaTheme="minorEastAsia" w:hAnsi="Arial" w:cs="Arial"/>
                <w:b/>
                <w:bCs/>
                <w:kern w:val="0"/>
                <w:sz w:val="20"/>
                <w:szCs w:val="20"/>
                <w:lang w:eastAsia="zh-CN"/>
                <w14:ligatures w14:val="none"/>
              </w:rPr>
              <w:t xml:space="preserve">return </w:t>
            </w:r>
            <w:r w:rsidR="00DC5824">
              <w:rPr>
                <w:rFonts w:ascii="Arial" w:eastAsiaTheme="minorEastAsia" w:hAnsi="Arial" w:cs="Arial"/>
                <w:kern w:val="0"/>
                <w:sz w:val="20"/>
                <w:szCs w:val="20"/>
                <w:lang w:eastAsia="zh-CN"/>
                <w14:ligatures w14:val="none"/>
              </w:rPr>
              <w:t xml:space="preserve">converted </w:t>
            </w:r>
            <w:r>
              <w:rPr>
                <w:rFonts w:ascii="Arial" w:eastAsiaTheme="minorEastAsia" w:hAnsi="Arial" w:cs="Arial"/>
                <w:kern w:val="0"/>
                <w:sz w:val="20"/>
                <w:szCs w:val="20"/>
                <w:lang w:eastAsia="zh-CN"/>
                <w14:ligatures w14:val="none"/>
              </w:rPr>
              <w:t>pairList</w:t>
            </w:r>
            <w:r w:rsidR="00140238">
              <w:rPr>
                <w:rFonts w:ascii="Arial" w:eastAsiaTheme="minorEastAsia" w:hAnsi="Arial" w:cs="Arial"/>
                <w:kern w:val="0"/>
                <w:sz w:val="20"/>
                <w:szCs w:val="20"/>
                <w:lang w:eastAsia="zh-CN"/>
                <w14:ligatures w14:val="none"/>
              </w:rPr>
              <w:t>1</w:t>
            </w:r>
          </w:p>
          <w:p w14:paraId="74D61B62" w14:textId="72F455B7" w:rsidR="009809CE" w:rsidRPr="00FF5C9B" w:rsidRDefault="009809CE"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7BF748CA" w14:textId="7341FC38" w:rsidR="00025B95" w:rsidRPr="0047086D" w:rsidRDefault="00FB5B33" w:rsidP="008F3357">
            <w:pPr>
              <w:pStyle w:val="ListParagraph"/>
              <w:numPr>
                <w:ilvl w:val="0"/>
                <w:numId w:val="27"/>
              </w:numPr>
              <w:ind w:left="423"/>
              <w:rPr>
                <w:rFonts w:ascii="Arial" w:eastAsiaTheme="minorEastAsia" w:hAnsi="Arial" w:cs="Arial"/>
                <w:i/>
                <w:iCs/>
                <w:kern w:val="0"/>
                <w:sz w:val="20"/>
                <w:szCs w:val="20"/>
                <w:lang w:eastAsia="zh-CN"/>
                <w14:ligatures w14:val="none"/>
              </w:rPr>
            </w:pPr>
            <w:proofErr w:type="spellStart"/>
            <w:r w:rsidRPr="0047086D">
              <w:rPr>
                <w:rFonts w:ascii="Arial" w:eastAsiaTheme="minorEastAsia" w:hAnsi="Arial" w:cs="Arial"/>
                <w:b/>
                <w:bCs/>
                <w:i/>
                <w:iCs/>
                <w:kern w:val="0"/>
                <w:sz w:val="20"/>
                <w:szCs w:val="20"/>
                <w:lang w:eastAsia="zh-CN"/>
                <w14:ligatures w14:val="none"/>
              </w:rPr>
              <w:t>Geom</w:t>
            </w:r>
            <w:r w:rsidR="009809CE" w:rsidRPr="0047086D">
              <w:rPr>
                <w:rFonts w:ascii="Arial" w:eastAsiaTheme="minorEastAsia" w:hAnsi="Arial" w:cs="Arial"/>
                <w:b/>
                <w:bCs/>
                <w:i/>
                <w:iCs/>
                <w:kern w:val="0"/>
                <w:sz w:val="20"/>
                <w:szCs w:val="20"/>
                <w:lang w:eastAsia="zh-CN"/>
                <w14:ligatures w14:val="none"/>
              </w:rPr>
              <w:t>e</w:t>
            </w:r>
            <w:r w:rsidRPr="0047086D">
              <w:rPr>
                <w:rFonts w:ascii="Arial" w:eastAsiaTheme="minorEastAsia" w:hAnsi="Arial" w:cs="Arial"/>
                <w:b/>
                <w:bCs/>
                <w:i/>
                <w:iCs/>
                <w:kern w:val="0"/>
                <w:sz w:val="20"/>
                <w:szCs w:val="20"/>
                <w:lang w:eastAsia="zh-CN"/>
                <w14:ligatures w14:val="none"/>
              </w:rPr>
              <w:t>tricConstraintFiltering</w:t>
            </w:r>
            <w:proofErr w:type="spellEnd"/>
            <w:r w:rsidRPr="0047086D">
              <w:rPr>
                <w:rFonts w:ascii="Arial" w:eastAsiaTheme="minorEastAsia" w:hAnsi="Arial" w:cs="Arial"/>
                <w:i/>
                <w:iCs/>
                <w:kern w:val="0"/>
                <w:sz w:val="20"/>
                <w:szCs w:val="20"/>
                <w:lang w:eastAsia="zh-CN"/>
                <w14:ligatures w14:val="none"/>
              </w:rPr>
              <w:t>(</w:t>
            </w:r>
            <m:oMath>
              <m:r>
                <w:rPr>
                  <w:rFonts w:ascii="Cambria Math" w:eastAsiaTheme="minorEastAsia" w:hAnsi="Cambria Math" w:cs="Arial"/>
                  <w:kern w:val="0"/>
                  <w:sz w:val="20"/>
                  <w:szCs w:val="20"/>
                  <w:lang w:eastAsia="zh-CN"/>
                  <w14:ligatures w14:val="none"/>
                </w:rPr>
                <m:t>C</m:t>
              </m:r>
            </m:oMath>
            <w:r w:rsidR="009920E3">
              <w:rPr>
                <w:rFonts w:ascii="Arial" w:eastAsiaTheme="minorEastAsia" w:hAnsi="Arial" w:cs="Arial"/>
                <w:i/>
                <w:kern w:val="0"/>
                <w:sz w:val="20"/>
                <w:szCs w:val="20"/>
                <w:lang w:eastAsia="zh-CN"/>
                <w14:ligatures w14:val="none"/>
              </w:rPr>
              <w:t>,</w:t>
            </w:r>
            <w:r w:rsidR="00525F74">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A</m:t>
              </m:r>
            </m:oMath>
            <w:r w:rsidR="000C7A5A">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B</m:t>
              </m:r>
            </m:oMath>
            <w:r w:rsidR="000C7A5A">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N</m:t>
              </m:r>
            </m:oMath>
            <w:r w:rsidR="00966893">
              <w:rPr>
                <w:rFonts w:ascii="Arial" w:eastAsiaTheme="minorEastAsia" w:hAnsi="Arial" w:cs="Arial"/>
                <w:i/>
                <w:kern w:val="0"/>
                <w:sz w:val="20"/>
                <w:szCs w:val="20"/>
                <w:lang w:eastAsia="zh-CN"/>
                <w14:ligatures w14:val="none"/>
              </w:rPr>
              <w:t>,</w:t>
            </w:r>
            <w:r w:rsidR="000C7A5A">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M</m:t>
              </m:r>
            </m:oMath>
            <w:r w:rsidR="00966893">
              <w:rPr>
                <w:rFonts w:ascii="Arial" w:eastAsiaTheme="minorEastAsia" w:hAnsi="Arial" w:cs="Arial"/>
                <w:i/>
                <w:kern w:val="0"/>
                <w:sz w:val="20"/>
                <w:szCs w:val="20"/>
                <w:lang w:eastAsia="zh-CN"/>
                <w14:ligatures w14:val="none"/>
              </w:rPr>
              <w:t>,</w:t>
            </w:r>
            <m:oMath>
              <m:r>
                <w:rPr>
                  <w:rFonts w:ascii="Cambria Math" w:eastAsiaTheme="minorEastAsia" w:hAnsi="Cambria Math" w:cs="Arial"/>
                  <w:kern w:val="0"/>
                  <w:sz w:val="20"/>
                  <w:szCs w:val="20"/>
                  <w:lang w:eastAsia="zh-CN"/>
                  <w14:ligatures w14:val="none"/>
                </w:rPr>
                <m:t xml:space="preserve"> pairList1</m:t>
              </m:r>
            </m:oMath>
            <w:r w:rsidR="008F3357">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loadRadius</m:t>
              </m:r>
            </m:oMath>
            <w:r w:rsidR="008F3357">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slingHeight</m:t>
              </m:r>
            </m:oMath>
            <w:r w:rsidR="008F3357">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outriggerHeight</m:t>
              </m:r>
            </m:oMath>
            <w:r w:rsidRPr="0047086D">
              <w:rPr>
                <w:rFonts w:ascii="Arial" w:eastAsiaTheme="minorEastAsia" w:hAnsi="Arial" w:cs="Arial"/>
                <w:i/>
                <w:iCs/>
                <w:kern w:val="0"/>
                <w:sz w:val="20"/>
                <w:szCs w:val="20"/>
                <w:lang w:eastAsia="zh-CN"/>
                <w14:ligatures w14:val="none"/>
              </w:rPr>
              <w:t>)</w:t>
            </w:r>
          </w:p>
          <w:p w14:paraId="729FE294" w14:textId="77777777" w:rsidR="009809CE" w:rsidRDefault="009809CE"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432476FB" w14:textId="2EBB617A" w:rsidR="00A8230C" w:rsidRPr="002F6662" w:rsidRDefault="00A8230C" w:rsidP="00A8230C">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Derive point</w:t>
            </w:r>
            <w:r w:rsidR="00DD0997">
              <w:rPr>
                <w:rFonts w:ascii="Arial" w:eastAsiaTheme="minorEastAsia" w:hAnsi="Arial" w:cs="Arial"/>
                <w:kern w:val="0"/>
                <w:sz w:val="20"/>
                <w:szCs w:val="20"/>
                <w:lang w:eastAsia="zh-CN"/>
                <w14:ligatures w14:val="none"/>
              </w:rPr>
              <w:t xml:space="preserve">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O</m:t>
                  </m:r>
                </m:e>
                <m:sub>
                  <m:r>
                    <w:rPr>
                      <w:rFonts w:ascii="Cambria Math" w:eastAsiaTheme="minorEastAsia" w:hAnsi="Cambria Math" w:cs="Arial"/>
                      <w:kern w:val="0"/>
                      <w:sz w:val="20"/>
                      <w:szCs w:val="20"/>
                      <w:lang w:eastAsia="zh-CN"/>
                      <w14:ligatures w14:val="none"/>
                    </w:rPr>
                    <m:t>pickUp</m:t>
                  </m:r>
                </m:sub>
              </m:sSub>
              <m:r>
                <w:rPr>
                  <w:rFonts w:ascii="Cambria Math" w:eastAsiaTheme="minorEastAsia" w:hAnsi="Cambria Math" w:cs="Arial"/>
                  <w:kern w:val="0"/>
                  <w:sz w:val="20"/>
                  <w:szCs w:val="20"/>
                  <w:lang w:eastAsia="zh-CN"/>
                  <w14:ligatures w14:val="none"/>
                </w:rPr>
                <m:t xml:space="preserve"> </m:t>
              </m:r>
              <m:r>
                <m:rPr>
                  <m:sty m:val="p"/>
                </m:rPr>
                <w:rPr>
                  <w:rFonts w:ascii="Cambria Math" w:eastAsiaTheme="minorEastAsia" w:hAnsi="Cambria Math" w:cs="Arial"/>
                  <w:kern w:val="0"/>
                  <w:sz w:val="20"/>
                  <w:szCs w:val="20"/>
                  <w:lang w:eastAsia="zh-CN"/>
                  <w14:ligatures w14:val="none"/>
                </w:rPr>
                <m:t>and</m:t>
              </m:r>
              <m:r>
                <w:rPr>
                  <w:rFonts w:ascii="Cambria Math" w:eastAsiaTheme="minorEastAsia" w:hAnsi="Cambria Math" w:cs="Arial"/>
                  <w:kern w:val="0"/>
                  <w:sz w:val="20"/>
                  <w:szCs w:val="20"/>
                  <w:lang w:eastAsia="zh-CN"/>
                  <w14:ligatures w14:val="none"/>
                </w:rPr>
                <m:t xml:space="preserve"> </m:t>
              </m:r>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O</m:t>
                  </m:r>
                </m:e>
                <m:sub>
                  <m:r>
                    <w:rPr>
                      <w:rFonts w:ascii="Cambria Math" w:eastAsiaTheme="minorEastAsia" w:hAnsi="Cambria Math" w:cs="Arial"/>
                      <w:kern w:val="0"/>
                      <w:sz w:val="20"/>
                      <w:szCs w:val="20"/>
                      <w:lang w:eastAsia="zh-CN"/>
                      <w14:ligatures w14:val="none"/>
                    </w:rPr>
                    <m:t>placement</m:t>
                  </m:r>
                </m:sub>
              </m:sSub>
            </m:oMath>
            <w:r>
              <w:rPr>
                <w:rFonts w:ascii="Arial" w:eastAsiaTheme="minorEastAsia" w:hAnsi="Arial" w:cs="Arial"/>
                <w:kern w:val="0"/>
                <w:sz w:val="20"/>
                <w:szCs w:val="20"/>
                <w:lang w:eastAsia="zh-CN"/>
                <w14:ligatures w14:val="none"/>
              </w:rPr>
              <w:t xml:space="preserve"> based on </w:t>
            </w:r>
            <m:oMath>
              <m:r>
                <w:rPr>
                  <w:rFonts w:ascii="Cambria Math" w:eastAsiaTheme="minorEastAsia" w:hAnsi="Cambria Math" w:cs="Arial"/>
                  <w:kern w:val="0"/>
                  <w:sz w:val="20"/>
                  <w:szCs w:val="20"/>
                  <w:lang w:eastAsia="zh-CN"/>
                  <w14:ligatures w14:val="none"/>
                </w:rPr>
                <m:t>C</m:t>
              </m:r>
            </m:oMath>
            <w:r w:rsidR="00DD0997">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A</m:t>
              </m:r>
            </m:oMath>
            <w:r w:rsidR="00DD0997">
              <w:rPr>
                <w:rFonts w:ascii="Arial" w:eastAsiaTheme="minorEastAsia" w:hAnsi="Arial" w:cs="Arial"/>
                <w:i/>
                <w:kern w:val="0"/>
                <w:sz w:val="20"/>
                <w:szCs w:val="20"/>
                <w:lang w:eastAsia="zh-CN"/>
                <w14:ligatures w14:val="none"/>
              </w:rPr>
              <w:t xml:space="preserve">, </w:t>
            </w:r>
            <w:r w:rsidR="00DD0997" w:rsidRPr="00DD0997">
              <w:rPr>
                <w:rFonts w:ascii="Arial" w:eastAsiaTheme="minorEastAsia" w:hAnsi="Arial" w:cs="Arial"/>
                <w:iCs/>
                <w:kern w:val="0"/>
                <w:sz w:val="20"/>
                <w:szCs w:val="20"/>
                <w:lang w:eastAsia="zh-CN"/>
                <w14:ligatures w14:val="none"/>
              </w:rPr>
              <w:t>and</w:t>
            </w:r>
            <w:r w:rsidR="00DD0997">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B</m:t>
              </m:r>
            </m:oMath>
          </w:p>
          <w:p w14:paraId="2C471950" w14:textId="0FAD6CB1" w:rsidR="002F6662" w:rsidRDefault="00BD4B82" w:rsidP="00A8230C">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Derive</w:t>
            </w:r>
            <w:r w:rsidR="00422415">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d</m:t>
              </m:r>
            </m:oMath>
            <w:r>
              <w:rPr>
                <w:rFonts w:ascii="Arial" w:eastAsiaTheme="minorEastAsia" w:hAnsi="Arial" w:cs="Arial"/>
                <w:kern w:val="0"/>
                <w:sz w:val="20"/>
                <w:szCs w:val="20"/>
                <w:lang w:eastAsia="zh-CN"/>
                <w14:ligatures w14:val="none"/>
              </w:rPr>
              <w:t xml:space="preserve"> </w:t>
            </w:r>
            <w:r w:rsidR="00AB16B9">
              <w:rPr>
                <w:rFonts w:ascii="Arial" w:eastAsiaTheme="minorEastAsia" w:hAnsi="Arial" w:cs="Arial"/>
                <w:kern w:val="0"/>
                <w:sz w:val="20"/>
                <w:szCs w:val="20"/>
                <w:lang w:eastAsia="zh-CN"/>
                <w14:ligatures w14:val="none"/>
              </w:rPr>
              <w:t>and</w:t>
            </w:r>
            <w:r w:rsidR="00422415">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β</m:t>
              </m:r>
            </m:oMath>
            <w:r w:rsidR="00AB16B9">
              <w:rPr>
                <w:rFonts w:ascii="Arial" w:eastAsiaTheme="minorEastAsia" w:hAnsi="Arial" w:cs="Arial"/>
                <w:kern w:val="0"/>
                <w:sz w:val="20"/>
                <w:szCs w:val="20"/>
                <w:lang w:eastAsia="zh-CN"/>
                <w14:ligatures w14:val="none"/>
              </w:rPr>
              <w:t xml:space="preserve"> </w:t>
            </w:r>
            <w:r w:rsidR="006A3922">
              <w:rPr>
                <w:rFonts w:ascii="Arial" w:eastAsiaTheme="minorEastAsia" w:hAnsi="Arial" w:cs="Arial"/>
                <w:kern w:val="0"/>
                <w:sz w:val="20"/>
                <w:szCs w:val="20"/>
                <w:lang w:eastAsia="zh-CN"/>
                <w14:ligatures w14:val="none"/>
              </w:rPr>
              <w:t xml:space="preserve">based on </w:t>
            </w:r>
            <m:oMath>
              <m:r>
                <w:rPr>
                  <w:rFonts w:ascii="Cambria Math" w:eastAsiaTheme="minorEastAsia" w:hAnsi="Cambria Math" w:cs="Arial"/>
                  <w:kern w:val="0"/>
                  <w:sz w:val="20"/>
                  <w:szCs w:val="20"/>
                  <w:lang w:eastAsia="zh-CN"/>
                  <w14:ligatures w14:val="none"/>
                </w:rPr>
                <m:t>C</m:t>
              </m:r>
            </m:oMath>
            <w:r w:rsidR="006A3922">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N</m:t>
              </m:r>
            </m:oMath>
            <w:r w:rsidR="006A3922">
              <w:rPr>
                <w:rFonts w:ascii="Arial" w:eastAsiaTheme="minorEastAsia" w:hAnsi="Arial" w:cs="Arial"/>
                <w:i/>
                <w:kern w:val="0"/>
                <w:sz w:val="20"/>
                <w:szCs w:val="20"/>
                <w:lang w:eastAsia="zh-CN"/>
                <w14:ligatures w14:val="none"/>
              </w:rPr>
              <w:t>,</w:t>
            </w:r>
            <w:r w:rsidR="00C01978">
              <w:rPr>
                <w:rFonts w:ascii="Arial" w:eastAsiaTheme="minorEastAsia" w:hAnsi="Arial" w:cs="Arial"/>
                <w:i/>
                <w:kern w:val="0"/>
                <w:sz w:val="20"/>
                <w:szCs w:val="20"/>
                <w:lang w:eastAsia="zh-CN"/>
                <w14:ligatures w14:val="none"/>
              </w:rPr>
              <w:t xml:space="preserve"> </w:t>
            </w:r>
            <w:r w:rsidR="006A3922" w:rsidRPr="006A3922">
              <w:rPr>
                <w:rFonts w:ascii="Arial" w:eastAsiaTheme="minorEastAsia" w:hAnsi="Arial" w:cs="Arial"/>
                <w:iCs/>
                <w:kern w:val="0"/>
                <w:sz w:val="20"/>
                <w:szCs w:val="20"/>
                <w:lang w:eastAsia="zh-CN"/>
                <w14:ligatures w14:val="none"/>
              </w:rPr>
              <w:t>and</w:t>
            </w:r>
            <w:r w:rsidR="006A3922">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M</m:t>
              </m:r>
            </m:oMath>
          </w:p>
          <w:p w14:paraId="703FD2BB" w14:textId="76108E71" w:rsidR="00966893" w:rsidRPr="00676E08" w:rsidRDefault="00362617" w:rsidP="00A50A62">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sidRPr="00B53887">
              <w:rPr>
                <w:rFonts w:ascii="Arial" w:eastAsiaTheme="minorEastAsia" w:hAnsi="Arial" w:cs="Arial"/>
                <w:b/>
                <w:bCs/>
                <w:kern w:val="0"/>
                <w:sz w:val="20"/>
                <w:szCs w:val="20"/>
                <w:lang w:eastAsia="zh-CN"/>
                <w14:ligatures w14:val="none"/>
              </w:rPr>
              <w:t>if</w:t>
            </w:r>
            <w:r>
              <w:rPr>
                <w:rFonts w:ascii="Arial" w:eastAsiaTheme="minorEastAsia" w:hAnsi="Arial" w:cs="Arial"/>
                <w:kern w:val="0"/>
                <w:sz w:val="20"/>
                <w:szCs w:val="20"/>
                <w:lang w:eastAsia="zh-CN"/>
                <w14:ligatures w14:val="none"/>
              </w:rPr>
              <w:t xml:space="preserve"> </w:t>
            </w:r>
            <w:r w:rsidR="00B53887">
              <w:rPr>
                <w:rFonts w:ascii="Arial" w:eastAsiaTheme="minorEastAsia" w:hAnsi="Arial" w:cs="Arial"/>
                <w:kern w:val="0"/>
                <w:sz w:val="20"/>
                <w:szCs w:val="20"/>
                <w:lang w:eastAsia="zh-CN"/>
                <w14:ligatures w14:val="none"/>
              </w:rPr>
              <w:t>|</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O</m:t>
                  </m:r>
                </m:e>
                <m:sub>
                  <m:r>
                    <w:rPr>
                      <w:rFonts w:ascii="Cambria Math" w:eastAsiaTheme="minorEastAsia" w:hAnsi="Cambria Math" w:cs="Arial"/>
                      <w:kern w:val="0"/>
                      <w:sz w:val="20"/>
                      <w:szCs w:val="20"/>
                      <w:lang w:eastAsia="zh-CN"/>
                      <w14:ligatures w14:val="none"/>
                    </w:rPr>
                    <m:t>placement</m:t>
                  </m:r>
                </m:sub>
              </m:sSub>
              <m:sSup>
                <m:sSupPr>
                  <m:ctrlPr>
                    <w:rPr>
                      <w:rFonts w:ascii="Cambria Math" w:eastAsiaTheme="minorEastAsia" w:hAnsi="Cambria Math" w:cs="Arial"/>
                      <w:i/>
                      <w:kern w:val="0"/>
                      <w:sz w:val="20"/>
                      <w:szCs w:val="20"/>
                      <w:lang w:eastAsia="zh-CN"/>
                      <w14:ligatures w14:val="none"/>
                    </w:rPr>
                  </m:ctrlPr>
                </m:sSupPr>
                <m:e>
                  <m:r>
                    <w:rPr>
                      <w:rFonts w:ascii="Cambria Math" w:eastAsiaTheme="minorEastAsia" w:hAnsi="Cambria Math" w:cs="Arial"/>
                      <w:kern w:val="0"/>
                      <w:sz w:val="20"/>
                      <w:szCs w:val="20"/>
                      <w:lang w:eastAsia="zh-CN"/>
                      <w14:ligatures w14:val="none"/>
                    </w:rPr>
                    <m:t>B</m:t>
                  </m:r>
                </m:e>
                <m:sup>
                  <m:r>
                    <w:rPr>
                      <w:rFonts w:ascii="Cambria Math" w:eastAsiaTheme="minorEastAsia" w:hAnsi="Cambria Math" w:cs="Arial"/>
                      <w:kern w:val="0"/>
                      <w:sz w:val="20"/>
                      <w:szCs w:val="20"/>
                      <w:lang w:eastAsia="zh-CN"/>
                      <w14:ligatures w14:val="none"/>
                    </w:rPr>
                    <m:t>'</m:t>
                  </m:r>
                </m:sup>
              </m:sSup>
              <m:r>
                <w:rPr>
                  <w:rFonts w:ascii="Cambria Math" w:eastAsiaTheme="minorEastAsia" w:hAnsi="Cambria Math" w:cs="Arial"/>
                  <w:kern w:val="0"/>
                  <w:sz w:val="20"/>
                  <w:szCs w:val="20"/>
                  <w:lang w:eastAsia="zh-CN"/>
                  <w14:ligatures w14:val="none"/>
                </w:rPr>
                <m:t>|</m:t>
              </m:r>
            </m:oMath>
            <w:r w:rsidR="00B53887">
              <w:rPr>
                <w:rFonts w:ascii="Arial" w:eastAsiaTheme="minorEastAsia" w:hAnsi="Arial" w:cs="Arial"/>
                <w:kern w:val="0"/>
                <w:sz w:val="20"/>
                <w:szCs w:val="20"/>
                <w:lang w:eastAsia="zh-CN"/>
                <w14:ligatures w14:val="none"/>
              </w:rPr>
              <w:t xml:space="preserve"> </w:t>
            </w:r>
            <w:r w:rsidR="003C0A43">
              <w:rPr>
                <w:rFonts w:ascii="Arial" w:eastAsiaTheme="minorEastAsia" w:hAnsi="Arial" w:cs="Arial"/>
                <w:kern w:val="0"/>
                <w:sz w:val="20"/>
                <w:szCs w:val="20"/>
                <w:lang w:eastAsia="zh-CN"/>
                <w14:ligatures w14:val="none"/>
              </w:rPr>
              <w:t xml:space="preserve"> is within radius range </w:t>
            </w:r>
            <w:r w:rsidR="00B53887">
              <w:rPr>
                <w:rFonts w:ascii="Arial" w:eastAsiaTheme="minorEastAsia" w:hAnsi="Arial" w:cs="Arial"/>
                <w:kern w:val="0"/>
                <w:sz w:val="20"/>
                <w:szCs w:val="20"/>
                <w:lang w:eastAsia="zh-CN"/>
                <w14:ligatures w14:val="none"/>
              </w:rPr>
              <w:t xml:space="preserve">from pairList1 </w:t>
            </w:r>
            <w:r w:rsidR="00B53887" w:rsidRPr="00B53887">
              <w:rPr>
                <w:rFonts w:ascii="Arial" w:eastAsiaTheme="minorEastAsia" w:hAnsi="Arial" w:cs="Arial"/>
                <w:b/>
                <w:bCs/>
                <w:kern w:val="0"/>
                <w:sz w:val="20"/>
                <w:szCs w:val="20"/>
                <w:lang w:eastAsia="zh-CN"/>
                <w14:ligatures w14:val="none"/>
              </w:rPr>
              <w:t>then</w:t>
            </w:r>
          </w:p>
          <w:p w14:paraId="7D31CA8F" w14:textId="33E573C9" w:rsidR="00676E08" w:rsidRPr="00B53887" w:rsidRDefault="00676E08" w:rsidP="001338AA">
            <w:pPr>
              <w:pStyle w:val="ListParagraph"/>
              <w:numPr>
                <w:ilvl w:val="0"/>
                <w:numId w:val="27"/>
              </w:numPr>
              <w:ind w:left="1066" w:hanging="1008"/>
              <w:jc w:val="both"/>
              <w:rPr>
                <w:rFonts w:ascii="Arial" w:eastAsiaTheme="minorEastAsia" w:hAnsi="Arial" w:cs="Arial"/>
                <w:kern w:val="0"/>
                <w:sz w:val="20"/>
                <w:szCs w:val="20"/>
                <w:lang w:eastAsia="zh-CN"/>
                <w14:ligatures w14:val="none"/>
              </w:rPr>
            </w:pPr>
            <w:r>
              <w:rPr>
                <w:rFonts w:ascii="Arial" w:eastAsiaTheme="minorEastAsia" w:hAnsi="Arial" w:cs="Arial"/>
                <w:b/>
                <w:bCs/>
                <w:kern w:val="0"/>
                <w:sz w:val="20"/>
                <w:szCs w:val="20"/>
                <w:lang w:eastAsia="zh-CN"/>
                <w14:ligatures w14:val="none"/>
              </w:rPr>
              <w:t>for</w:t>
            </w:r>
            <w:r w:rsidR="00FA0787">
              <w:rPr>
                <w:rFonts w:ascii="Arial" w:eastAsiaTheme="minorEastAsia" w:hAnsi="Arial" w:cs="Arial"/>
                <w:b/>
                <w:bCs/>
                <w:kern w:val="0"/>
                <w:sz w:val="20"/>
                <w:szCs w:val="20"/>
                <w:lang w:eastAsia="zh-CN"/>
                <w14:ligatures w14:val="none"/>
              </w:rPr>
              <w:t xml:space="preserve">each </w:t>
            </w:r>
            <w:r w:rsidR="00FA0787" w:rsidRPr="00FA0787">
              <w:rPr>
                <w:rFonts w:ascii="Arial" w:eastAsiaTheme="minorEastAsia" w:hAnsi="Arial" w:cs="Arial"/>
                <w:kern w:val="0"/>
                <w:sz w:val="20"/>
                <w:szCs w:val="20"/>
                <w:lang w:eastAsia="zh-CN"/>
                <w14:ligatures w14:val="none"/>
              </w:rPr>
              <w:t>pair</w:t>
            </w:r>
            <w:r w:rsidR="00FA0787">
              <w:rPr>
                <w:rFonts w:ascii="Arial" w:eastAsiaTheme="minorEastAsia" w:hAnsi="Arial" w:cs="Arial"/>
                <w:kern w:val="0"/>
                <w:sz w:val="20"/>
                <w:szCs w:val="20"/>
                <w:lang w:eastAsia="zh-CN"/>
                <w14:ligatures w14:val="none"/>
              </w:rPr>
              <w:t>=1,2, …</w:t>
            </w:r>
            <w:r w:rsidR="00674708">
              <w:rPr>
                <w:rFonts w:ascii="Arial" w:eastAsiaTheme="minorEastAsia" w:hAnsi="Arial" w:cs="Arial"/>
                <w:kern w:val="0"/>
                <w:sz w:val="20"/>
                <w:szCs w:val="20"/>
                <w:lang w:eastAsia="zh-CN"/>
                <w14:ligatures w14:val="none"/>
              </w:rPr>
              <w:t xml:space="preserve"> in</w:t>
            </w:r>
            <w:r w:rsidR="00FA0787">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pairList1</m:t>
              </m:r>
            </m:oMath>
            <w:r w:rsidR="00F92726">
              <w:rPr>
                <w:rFonts w:ascii="Arial" w:eastAsiaTheme="minorEastAsia" w:hAnsi="Arial" w:cs="Arial"/>
                <w:kern w:val="0"/>
                <w:sz w:val="20"/>
                <w:szCs w:val="20"/>
                <w:lang w:eastAsia="zh-CN"/>
                <w14:ligatures w14:val="none"/>
              </w:rPr>
              <w:t xml:space="preserve"> </w:t>
            </w:r>
            <w:r w:rsidR="00F92726" w:rsidRPr="00674708">
              <w:rPr>
                <w:rFonts w:ascii="Arial" w:eastAsiaTheme="minorEastAsia" w:hAnsi="Arial" w:cs="Arial"/>
                <w:b/>
                <w:bCs/>
                <w:kern w:val="0"/>
                <w:sz w:val="20"/>
                <w:szCs w:val="20"/>
                <w:lang w:eastAsia="zh-CN"/>
                <w14:ligatures w14:val="none"/>
              </w:rPr>
              <w:t>do</w:t>
            </w:r>
          </w:p>
          <w:p w14:paraId="0164765D" w14:textId="08DC35FA" w:rsidR="00B53887" w:rsidRDefault="003E3794" w:rsidP="001338AA">
            <w:pPr>
              <w:pStyle w:val="ListParagraph"/>
              <w:numPr>
                <w:ilvl w:val="0"/>
                <w:numId w:val="27"/>
              </w:numPr>
              <w:ind w:left="1498" w:hanging="1440"/>
              <w:jc w:val="both"/>
              <w:rPr>
                <w:rFonts w:ascii="Arial" w:eastAsiaTheme="minorEastAsia" w:hAnsi="Arial" w:cs="Arial"/>
                <w:kern w:val="0"/>
                <w:sz w:val="20"/>
                <w:szCs w:val="20"/>
                <w:lang w:eastAsia="zh-CN"/>
                <w14:ligatures w14:val="none"/>
              </w:rPr>
            </w:pPr>
            <w:r w:rsidRPr="00674708">
              <w:rPr>
                <w:rFonts w:ascii="Arial" w:eastAsiaTheme="minorEastAsia" w:hAnsi="Arial" w:cs="Arial"/>
                <w:b/>
                <w:bCs/>
                <w:kern w:val="0"/>
                <w:sz w:val="20"/>
                <w:szCs w:val="20"/>
                <w:lang w:eastAsia="zh-CN"/>
                <w14:ligatures w14:val="none"/>
              </w:rPr>
              <w:t>if</w:t>
            </w:r>
            <w:r w:rsidR="003B3E1E">
              <w:rPr>
                <w:rFonts w:ascii="Arial" w:eastAsiaTheme="minorEastAsia" w:hAnsi="Arial" w:cs="Arial"/>
                <w:kern w:val="0"/>
                <w:sz w:val="20"/>
                <w:szCs w:val="20"/>
                <w:lang w:eastAsia="zh-CN"/>
                <w14:ligatures w14:val="none"/>
              </w:rPr>
              <w:t xml:space="preserve"> Constaint#1</w:t>
            </w:r>
            <w:r w:rsidR="00A40913">
              <w:rPr>
                <w:rFonts w:ascii="Arial" w:eastAsiaTheme="minorEastAsia" w:hAnsi="Arial" w:cs="Arial"/>
                <w:kern w:val="0"/>
                <w:sz w:val="20"/>
                <w:szCs w:val="20"/>
                <w:lang w:eastAsia="zh-CN"/>
                <w14:ligatures w14:val="none"/>
              </w:rPr>
              <w:t>, Constaint#2, and Constaint#3</w:t>
            </w:r>
            <w:r w:rsidR="003B3E1E">
              <w:rPr>
                <w:rFonts w:ascii="Arial" w:eastAsiaTheme="minorEastAsia" w:hAnsi="Arial" w:cs="Arial"/>
                <w:kern w:val="0"/>
                <w:sz w:val="20"/>
                <w:szCs w:val="20"/>
                <w:lang w:eastAsia="zh-CN"/>
                <w14:ligatures w14:val="none"/>
              </w:rPr>
              <w:t xml:space="preserve"> </w:t>
            </w:r>
            <w:r w:rsidR="00A40913">
              <w:rPr>
                <w:rFonts w:ascii="Arial" w:eastAsiaTheme="minorEastAsia" w:hAnsi="Arial" w:cs="Arial"/>
                <w:kern w:val="0"/>
                <w:sz w:val="20"/>
                <w:szCs w:val="20"/>
                <w:lang w:eastAsia="zh-CN"/>
                <w14:ligatures w14:val="none"/>
              </w:rPr>
              <w:t>are</w:t>
            </w:r>
            <w:r w:rsidR="003B3E1E">
              <w:rPr>
                <w:rFonts w:ascii="Arial" w:eastAsiaTheme="minorEastAsia" w:hAnsi="Arial" w:cs="Arial"/>
                <w:kern w:val="0"/>
                <w:sz w:val="20"/>
                <w:szCs w:val="20"/>
                <w:lang w:eastAsia="zh-CN"/>
                <w14:ligatures w14:val="none"/>
              </w:rPr>
              <w:t xml:space="preserve"> satisfied </w:t>
            </w:r>
            <w:r w:rsidR="003B3E1E" w:rsidRPr="00674708">
              <w:rPr>
                <w:rFonts w:ascii="Arial" w:eastAsiaTheme="minorEastAsia" w:hAnsi="Arial" w:cs="Arial"/>
                <w:b/>
                <w:bCs/>
                <w:kern w:val="0"/>
                <w:sz w:val="20"/>
                <w:szCs w:val="20"/>
                <w:lang w:eastAsia="zh-CN"/>
                <w14:ligatures w14:val="none"/>
              </w:rPr>
              <w:t>then</w:t>
            </w:r>
          </w:p>
          <w:p w14:paraId="767A8B9F" w14:textId="442AC68C" w:rsidR="003B3E1E" w:rsidRDefault="003B3E1E" w:rsidP="00DA1844">
            <w:pPr>
              <w:pStyle w:val="ListParagraph"/>
              <w:numPr>
                <w:ilvl w:val="0"/>
                <w:numId w:val="27"/>
              </w:numPr>
              <w:ind w:left="1930" w:hanging="1872"/>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pairList2.Add</w:t>
            </w:r>
            <w:r w:rsidR="006A7349">
              <w:rPr>
                <w:rFonts w:ascii="Arial" w:eastAsiaTheme="minorEastAsia" w:hAnsi="Arial" w:cs="Arial"/>
                <w:kern w:val="0"/>
                <w:sz w:val="20"/>
                <w:szCs w:val="20"/>
                <w:lang w:eastAsia="zh-CN"/>
                <w14:ligatures w14:val="none"/>
              </w:rPr>
              <w:t>(</w:t>
            </w:r>
            <w:r w:rsidR="00674708">
              <w:rPr>
                <w:rFonts w:ascii="Arial" w:eastAsiaTheme="minorEastAsia" w:hAnsi="Arial" w:cs="Arial"/>
                <w:kern w:val="0"/>
                <w:sz w:val="20"/>
                <w:szCs w:val="20"/>
                <w:lang w:eastAsia="zh-CN"/>
                <w14:ligatures w14:val="none"/>
              </w:rPr>
              <w:t>pair</w:t>
            </w:r>
            <w:r w:rsidR="006A7349">
              <w:rPr>
                <w:rFonts w:ascii="Arial" w:eastAsiaTheme="minorEastAsia" w:hAnsi="Arial" w:cs="Arial"/>
                <w:kern w:val="0"/>
                <w:sz w:val="20"/>
                <w:szCs w:val="20"/>
                <w:lang w:eastAsia="zh-CN"/>
                <w14:ligatures w14:val="none"/>
              </w:rPr>
              <w:t>)</w:t>
            </w:r>
          </w:p>
          <w:p w14:paraId="4ED24A64" w14:textId="6BF09C9A" w:rsidR="003B3E1E" w:rsidRDefault="003B3E1E" w:rsidP="001338AA">
            <w:pPr>
              <w:pStyle w:val="ListParagraph"/>
              <w:numPr>
                <w:ilvl w:val="0"/>
                <w:numId w:val="27"/>
              </w:numPr>
              <w:ind w:left="1498" w:hanging="1440"/>
              <w:jc w:val="both"/>
              <w:rPr>
                <w:rFonts w:ascii="Arial" w:eastAsiaTheme="minorEastAsia" w:hAnsi="Arial" w:cs="Arial"/>
                <w:b/>
                <w:bCs/>
                <w:kern w:val="0"/>
                <w:sz w:val="20"/>
                <w:szCs w:val="20"/>
                <w:lang w:eastAsia="zh-CN"/>
                <w14:ligatures w14:val="none"/>
              </w:rPr>
            </w:pPr>
            <w:r w:rsidRPr="00674708">
              <w:rPr>
                <w:rFonts w:ascii="Arial" w:eastAsiaTheme="minorEastAsia" w:hAnsi="Arial" w:cs="Arial"/>
                <w:b/>
                <w:bCs/>
                <w:kern w:val="0"/>
                <w:sz w:val="20"/>
                <w:szCs w:val="20"/>
                <w:lang w:eastAsia="zh-CN"/>
                <w14:ligatures w14:val="none"/>
              </w:rPr>
              <w:t>end</w:t>
            </w:r>
          </w:p>
          <w:p w14:paraId="0EE744DA" w14:textId="17B03C4C" w:rsidR="00674708" w:rsidRPr="00674708" w:rsidRDefault="00674708" w:rsidP="003E3794">
            <w:pPr>
              <w:pStyle w:val="ListParagraph"/>
              <w:numPr>
                <w:ilvl w:val="0"/>
                <w:numId w:val="27"/>
              </w:numPr>
              <w:ind w:left="1066" w:hanging="1008"/>
              <w:jc w:val="both"/>
              <w:rPr>
                <w:rFonts w:ascii="Arial" w:eastAsiaTheme="minorEastAsia" w:hAnsi="Arial" w:cs="Arial"/>
                <w:b/>
                <w:bCs/>
                <w:kern w:val="0"/>
                <w:sz w:val="20"/>
                <w:szCs w:val="20"/>
                <w:lang w:eastAsia="zh-CN"/>
                <w14:ligatures w14:val="none"/>
              </w:rPr>
            </w:pPr>
            <w:r>
              <w:rPr>
                <w:rFonts w:ascii="Arial" w:eastAsiaTheme="minorEastAsia" w:hAnsi="Arial" w:cs="Arial"/>
                <w:b/>
                <w:bCs/>
                <w:kern w:val="0"/>
                <w:sz w:val="20"/>
                <w:szCs w:val="20"/>
                <w:lang w:eastAsia="zh-CN"/>
                <w14:ligatures w14:val="none"/>
              </w:rPr>
              <w:t>end</w:t>
            </w:r>
            <w:r w:rsidR="001338AA">
              <w:rPr>
                <w:rFonts w:ascii="Arial" w:eastAsiaTheme="minorEastAsia" w:hAnsi="Arial" w:cs="Arial"/>
                <w:b/>
                <w:bCs/>
                <w:kern w:val="0"/>
                <w:sz w:val="20"/>
                <w:szCs w:val="20"/>
                <w:lang w:eastAsia="zh-CN"/>
                <w14:ligatures w14:val="none"/>
              </w:rPr>
              <w:t xml:space="preserve"> </w:t>
            </w:r>
            <w:r>
              <w:rPr>
                <w:rFonts w:ascii="Arial" w:eastAsiaTheme="minorEastAsia" w:hAnsi="Arial" w:cs="Arial"/>
                <w:b/>
                <w:bCs/>
                <w:kern w:val="0"/>
                <w:sz w:val="20"/>
                <w:szCs w:val="20"/>
                <w:lang w:eastAsia="zh-CN"/>
                <w14:ligatures w14:val="none"/>
              </w:rPr>
              <w:t>for</w:t>
            </w:r>
          </w:p>
          <w:p w14:paraId="4801839E" w14:textId="05D96E2D" w:rsidR="00B53887" w:rsidRPr="00674708" w:rsidRDefault="00B53887" w:rsidP="00A50A62">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b/>
                <w:bCs/>
                <w:kern w:val="0"/>
                <w:sz w:val="20"/>
                <w:szCs w:val="20"/>
                <w:lang w:eastAsia="zh-CN"/>
                <w14:ligatures w14:val="none"/>
              </w:rPr>
              <w:t>end</w:t>
            </w:r>
          </w:p>
          <w:p w14:paraId="1036EF83" w14:textId="63CF6D94" w:rsidR="00C81A1D" w:rsidRPr="00C81A1D" w:rsidRDefault="00C81A1D" w:rsidP="00C81A1D">
            <w:pPr>
              <w:pStyle w:val="ListParagraph"/>
              <w:numPr>
                <w:ilvl w:val="0"/>
                <w:numId w:val="27"/>
              </w:numPr>
              <w:ind w:left="634" w:hanging="576"/>
              <w:jc w:val="both"/>
              <w:rPr>
                <w:rFonts w:ascii="Arial" w:eastAsiaTheme="minorEastAsia" w:hAnsi="Arial" w:cs="Arial"/>
                <w:b/>
                <w:bCs/>
                <w:kern w:val="0"/>
                <w:sz w:val="20"/>
                <w:szCs w:val="20"/>
                <w:lang w:eastAsia="zh-CN"/>
                <w14:ligatures w14:val="none"/>
              </w:rPr>
            </w:pPr>
            <w:r>
              <w:rPr>
                <w:rFonts w:ascii="Arial" w:eastAsiaTheme="minorEastAsia" w:hAnsi="Arial" w:cs="Arial"/>
                <w:b/>
                <w:bCs/>
                <w:kern w:val="0"/>
                <w:sz w:val="20"/>
                <w:szCs w:val="20"/>
                <w:lang w:eastAsia="zh-CN"/>
                <w14:ligatures w14:val="none"/>
              </w:rPr>
              <w:t xml:space="preserve">return </w:t>
            </w:r>
            <w:r>
              <w:rPr>
                <w:rFonts w:ascii="Arial" w:eastAsiaTheme="minorEastAsia" w:hAnsi="Arial" w:cs="Arial"/>
                <w:kern w:val="0"/>
                <w:sz w:val="20"/>
                <w:szCs w:val="20"/>
                <w:lang w:eastAsia="zh-CN"/>
                <w14:ligatures w14:val="none"/>
              </w:rPr>
              <w:t>pairList</w:t>
            </w:r>
            <w:r w:rsidR="00634FA4">
              <w:rPr>
                <w:rFonts w:ascii="Arial" w:eastAsiaTheme="minorEastAsia" w:hAnsi="Arial" w:cs="Arial"/>
                <w:kern w:val="0"/>
                <w:sz w:val="20"/>
                <w:szCs w:val="20"/>
                <w:lang w:eastAsia="zh-CN"/>
                <w14:ligatures w14:val="none"/>
              </w:rPr>
              <w:t>2</w:t>
            </w:r>
          </w:p>
          <w:p w14:paraId="5EFB4647" w14:textId="77777777" w:rsidR="007B6F9D" w:rsidRDefault="009809CE"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3E6F7347" w14:textId="55AA9249" w:rsidR="00B71AE5" w:rsidRDefault="00B71AE5" w:rsidP="00FF5C9B">
            <w:pPr>
              <w:pStyle w:val="ListParagraph"/>
              <w:numPr>
                <w:ilvl w:val="0"/>
                <w:numId w:val="27"/>
              </w:numPr>
              <w:ind w:left="423"/>
              <w:jc w:val="both"/>
              <w:rPr>
                <w:rFonts w:ascii="Arial" w:eastAsiaTheme="minorEastAsia" w:hAnsi="Arial" w:cs="Arial"/>
                <w:kern w:val="0"/>
                <w:sz w:val="20"/>
                <w:szCs w:val="20"/>
                <w:lang w:eastAsia="zh-CN"/>
                <w14:ligatures w14:val="none"/>
              </w:rPr>
            </w:pPr>
            <w:proofErr w:type="spellStart"/>
            <w:r w:rsidRPr="006A3E9E">
              <w:rPr>
                <w:rFonts w:ascii="Arial" w:eastAsiaTheme="minorEastAsia" w:hAnsi="Arial" w:cs="Arial"/>
                <w:b/>
                <w:bCs/>
                <w:i/>
                <w:iCs/>
                <w:kern w:val="0"/>
                <w:sz w:val="20"/>
                <w:szCs w:val="20"/>
                <w:lang w:eastAsia="zh-CN"/>
                <w14:ligatures w14:val="none"/>
              </w:rPr>
              <w:t>GetControlParameters</w:t>
            </w:r>
            <w:proofErr w:type="spellEnd"/>
            <w:r>
              <w:rPr>
                <w:rFonts w:ascii="Arial" w:eastAsiaTheme="minorEastAsia" w:hAnsi="Arial" w:cs="Arial"/>
                <w:kern w:val="0"/>
                <w:sz w:val="20"/>
                <w:szCs w:val="20"/>
                <w:lang w:eastAsia="zh-CN"/>
                <w14:ligatures w14:val="none"/>
              </w:rPr>
              <w:t>(</w:t>
            </w:r>
            <m:oMath>
              <m:r>
                <w:rPr>
                  <w:rFonts w:ascii="Cambria Math" w:eastAsiaTheme="minorEastAsia" w:hAnsi="Cambria Math" w:cs="Arial"/>
                  <w:kern w:val="0"/>
                  <w:sz w:val="20"/>
                  <w:szCs w:val="20"/>
                  <w:lang w:eastAsia="zh-CN"/>
                  <w14:ligatures w14:val="none"/>
                </w:rPr>
                <m:t>C,  A,  B,  pairList2</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loadRadius</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slingHeight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outriggerHeight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installHeight</m:t>
              </m:r>
            </m:oMath>
            <w:r>
              <w:rPr>
                <w:rFonts w:ascii="Arial" w:eastAsiaTheme="minorEastAsia" w:hAnsi="Arial" w:cs="Arial"/>
                <w:kern w:val="0"/>
                <w:sz w:val="20"/>
                <w:szCs w:val="20"/>
                <w:lang w:eastAsia="zh-CN"/>
                <w14:ligatures w14:val="none"/>
              </w:rPr>
              <w:t>)</w:t>
            </w:r>
          </w:p>
          <w:p w14:paraId="071BEED6" w14:textId="77777777" w:rsidR="00B71AE5" w:rsidRDefault="00B71AE5"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w:t>
            </w:r>
          </w:p>
          <w:p w14:paraId="67DABF95" w14:textId="647277BC" w:rsidR="0076150A" w:rsidRDefault="0076150A" w:rsidP="0076150A">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 xml:space="preserve">Randomly select </w:t>
            </w:r>
            <w:r w:rsidR="006E1A2C">
              <w:rPr>
                <w:rFonts w:ascii="Arial" w:eastAsiaTheme="minorEastAsia" w:hAnsi="Arial" w:cs="Arial"/>
                <w:kern w:val="0"/>
                <w:sz w:val="20"/>
                <w:szCs w:val="20"/>
                <w:lang w:eastAsia="zh-CN"/>
                <w14:ligatures w14:val="none"/>
              </w:rPr>
              <w:t xml:space="preserve">one </w:t>
            </w:r>
            <w:r w:rsidR="006E2015">
              <w:rPr>
                <w:rFonts w:ascii="Arial" w:eastAsiaTheme="minorEastAsia" w:hAnsi="Arial" w:cs="Arial"/>
                <w:kern w:val="0"/>
                <w:sz w:val="20"/>
                <w:szCs w:val="20"/>
                <w:lang w:eastAsia="zh-CN"/>
                <w14:ligatures w14:val="none"/>
              </w:rPr>
              <w:t xml:space="preserve">feasible pair </w:t>
            </w:r>
            <w:r w:rsidR="00916CBF">
              <w:rPr>
                <w:rFonts w:ascii="Arial" w:eastAsiaTheme="minorEastAsia" w:hAnsi="Arial" w:cs="Arial"/>
                <w:kern w:val="0"/>
                <w:sz w:val="20"/>
                <w:szCs w:val="20"/>
                <w:lang w:eastAsia="zh-CN"/>
                <w14:ligatures w14:val="none"/>
              </w:rPr>
              <w:t xml:space="preserve">from </w:t>
            </w:r>
            <m:oMath>
              <m:r>
                <w:rPr>
                  <w:rFonts w:ascii="Cambria Math" w:eastAsiaTheme="minorEastAsia" w:hAnsi="Cambria Math" w:cs="Arial"/>
                  <w:kern w:val="0"/>
                  <w:sz w:val="20"/>
                  <w:szCs w:val="20"/>
                  <w:lang w:eastAsia="zh-CN"/>
                  <w14:ligatures w14:val="none"/>
                </w:rPr>
                <m:t>pairList2</m:t>
              </m:r>
            </m:oMath>
          </w:p>
          <w:p w14:paraId="3B0AFB5C" w14:textId="4260AAC4" w:rsidR="006A3E9E" w:rsidRDefault="002E25EB" w:rsidP="006A3E9E">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 xml:space="preserve">Calculate </w:t>
            </w:r>
            <w:r w:rsidR="00C30098">
              <w:rPr>
                <w:rFonts w:ascii="Arial" w:eastAsiaTheme="minorEastAsia" w:hAnsi="Arial" w:cs="Arial"/>
                <w:kern w:val="0"/>
                <w:sz w:val="20"/>
                <w:szCs w:val="20"/>
                <w:lang w:eastAsia="zh-CN"/>
                <w14:ligatures w14:val="none"/>
              </w:rPr>
              <w:t>the control parame</w:t>
            </w:r>
            <w:r w:rsidR="009606B6">
              <w:rPr>
                <w:rFonts w:ascii="Arial" w:eastAsiaTheme="minorEastAsia" w:hAnsi="Arial" w:cs="Arial"/>
                <w:kern w:val="0"/>
                <w:sz w:val="20"/>
                <w:szCs w:val="20"/>
                <w:lang w:eastAsia="zh-CN"/>
                <w14:ligatures w14:val="none"/>
              </w:rPr>
              <w:t xml:space="preserve">ters </w:t>
            </w:r>
            <w:r w:rsidR="00CD5A66">
              <w:rPr>
                <w:rFonts w:ascii="Arial" w:eastAsiaTheme="minorEastAsia" w:hAnsi="Arial" w:cs="Arial"/>
                <w:kern w:val="0"/>
                <w:sz w:val="20"/>
                <w:szCs w:val="20"/>
                <w:lang w:eastAsia="zh-CN"/>
                <w14:ligatures w14:val="none"/>
              </w:rPr>
              <w:t xml:space="preserve">based on </w:t>
            </w:r>
            <w:r w:rsidR="00DF2CB3">
              <w:rPr>
                <w:rFonts w:ascii="Arial" w:eastAsiaTheme="minorEastAsia" w:hAnsi="Arial" w:cs="Arial"/>
                <w:kern w:val="0"/>
                <w:sz w:val="20"/>
                <w:szCs w:val="20"/>
                <w:lang w:eastAsia="zh-CN"/>
                <w14:ligatures w14:val="none"/>
              </w:rPr>
              <w:t>relative spatial layout among bridge, load, and crane</w:t>
            </w:r>
            <w:r w:rsidR="0080218B">
              <w:rPr>
                <w:rFonts w:ascii="Arial" w:eastAsiaTheme="minorEastAsia" w:hAnsi="Arial" w:cs="Arial"/>
                <w:kern w:val="0"/>
                <w:sz w:val="20"/>
                <w:szCs w:val="20"/>
                <w:lang w:eastAsia="zh-CN"/>
                <w14:ligatures w14:val="none"/>
              </w:rPr>
              <w:t xml:space="preserve"> given </w:t>
            </w:r>
            <w:r w:rsidR="00E11A7C">
              <w:rPr>
                <w:rFonts w:ascii="Arial" w:eastAsiaTheme="minorEastAsia" w:hAnsi="Arial" w:cs="Arial"/>
                <w:kern w:val="0"/>
                <w:sz w:val="20"/>
                <w:szCs w:val="20"/>
                <w:lang w:eastAsia="zh-CN"/>
                <w14:ligatures w14:val="none"/>
              </w:rPr>
              <w:t xml:space="preserve">the </w:t>
            </w:r>
            <w:r w:rsidR="0080218B">
              <w:rPr>
                <w:rFonts w:ascii="Arial" w:eastAsiaTheme="minorEastAsia" w:hAnsi="Arial" w:cs="Arial"/>
                <w:kern w:val="0"/>
                <w:sz w:val="20"/>
                <w:szCs w:val="20"/>
                <w:lang w:eastAsia="zh-CN"/>
                <w14:ligatures w14:val="none"/>
              </w:rPr>
              <w:t>selected pair</w:t>
            </w:r>
            <w:r w:rsidR="00DF2CB3">
              <w:rPr>
                <w:rFonts w:ascii="Arial" w:eastAsiaTheme="minorEastAsia" w:hAnsi="Arial" w:cs="Arial"/>
                <w:kern w:val="0"/>
                <w:sz w:val="20"/>
                <w:szCs w:val="20"/>
                <w:lang w:eastAsia="zh-CN"/>
                <w14:ligatures w14:val="none"/>
              </w:rPr>
              <w:t>.</w:t>
            </w:r>
          </w:p>
          <w:p w14:paraId="505B287E" w14:textId="5B98948B" w:rsidR="00DF2CB3" w:rsidRDefault="00404E95" w:rsidP="006A3E9E">
            <w:pPr>
              <w:pStyle w:val="ListParagraph"/>
              <w:numPr>
                <w:ilvl w:val="0"/>
                <w:numId w:val="27"/>
              </w:numPr>
              <w:ind w:left="634" w:hanging="576"/>
              <w:jc w:val="both"/>
              <w:rPr>
                <w:rFonts w:ascii="Arial" w:eastAsiaTheme="minorEastAsia" w:hAnsi="Arial" w:cs="Arial"/>
                <w:kern w:val="0"/>
                <w:sz w:val="20"/>
                <w:szCs w:val="20"/>
                <w:lang w:eastAsia="zh-CN"/>
                <w14:ligatures w14:val="none"/>
              </w:rPr>
            </w:pPr>
            <w:r w:rsidRPr="007E5759">
              <w:rPr>
                <w:rFonts w:ascii="Arial" w:eastAsiaTheme="minorEastAsia" w:hAnsi="Arial" w:cs="Arial"/>
                <w:b/>
                <w:bCs/>
                <w:kern w:val="0"/>
                <w:sz w:val="20"/>
                <w:szCs w:val="20"/>
                <w:lang w:eastAsia="zh-CN"/>
                <w14:ligatures w14:val="none"/>
              </w:rPr>
              <w:t>r</w:t>
            </w:r>
            <w:r w:rsidR="00DF2CB3" w:rsidRPr="007E5759">
              <w:rPr>
                <w:rFonts w:ascii="Arial" w:eastAsiaTheme="minorEastAsia" w:hAnsi="Arial" w:cs="Arial"/>
                <w:b/>
                <w:bCs/>
                <w:kern w:val="0"/>
                <w:sz w:val="20"/>
                <w:szCs w:val="20"/>
                <w:lang w:eastAsia="zh-CN"/>
                <w14:ligatures w14:val="none"/>
              </w:rPr>
              <w:t>eturn</w:t>
            </w:r>
            <w:r w:rsidR="00DF2CB3">
              <w:rPr>
                <w:rFonts w:ascii="Arial" w:eastAsiaTheme="minorEastAsia" w:hAnsi="Arial" w:cs="Arial"/>
                <w:kern w:val="0"/>
                <w:sz w:val="20"/>
                <w:szCs w:val="20"/>
                <w:lang w:eastAsia="zh-CN"/>
                <w14:ligatures w14:val="none"/>
              </w:rPr>
              <w:t xml:space="preserve"> </w:t>
            </w:r>
            <w:r>
              <w:rPr>
                <w:rFonts w:ascii="Arial" w:eastAsiaTheme="minorEastAsia" w:hAnsi="Arial" w:cs="Arial"/>
                <w:kern w:val="0"/>
                <w:sz w:val="20"/>
                <w:szCs w:val="20"/>
                <w:lang w:eastAsia="zh-CN"/>
                <w14:ligatures w14:val="none"/>
              </w:rPr>
              <w:t>control</w:t>
            </w:r>
            <w:r w:rsidR="007E5759">
              <w:rPr>
                <w:rFonts w:ascii="Arial" w:eastAsiaTheme="minorEastAsia" w:hAnsi="Arial" w:cs="Arial"/>
                <w:kern w:val="0"/>
                <w:sz w:val="20"/>
                <w:szCs w:val="20"/>
                <w:lang w:eastAsia="zh-CN"/>
                <w14:ligatures w14:val="none"/>
              </w:rPr>
              <w:t xml:space="preserve"> parameters</w:t>
            </w:r>
          </w:p>
          <w:p w14:paraId="018C960C" w14:textId="51252FB7" w:rsidR="00B71AE5" w:rsidRPr="00FF5C9B" w:rsidRDefault="00B71AE5" w:rsidP="00FF5C9B">
            <w:pPr>
              <w:pStyle w:val="ListParagraph"/>
              <w:numPr>
                <w:ilvl w:val="0"/>
                <w:numId w:val="27"/>
              </w:numPr>
              <w:ind w:left="423"/>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w:t>
            </w:r>
          </w:p>
        </w:tc>
      </w:tr>
    </w:tbl>
    <w:p w14:paraId="023F8B08" w14:textId="1724EF81" w:rsidR="00FE0DB9" w:rsidRPr="00E467C6" w:rsidRDefault="004059EA" w:rsidP="00BF208A">
      <w:pPr>
        <w:tabs>
          <w:tab w:val="left" w:pos="6219"/>
        </w:tabs>
        <w:ind w:left="360"/>
        <w:jc w:val="both"/>
        <w:rPr>
          <w:rFonts w:ascii="Arial" w:eastAsia="Times New Roman" w:hAnsi="Arial" w:cs="Arial"/>
          <w:b/>
          <w:bCs/>
          <w:kern w:val="0"/>
          <w:sz w:val="20"/>
          <w:szCs w:val="20"/>
          <w14:ligatures w14:val="none"/>
        </w:rPr>
      </w:pPr>
      <w:r>
        <w:rPr>
          <w:rFonts w:ascii="Arial" w:eastAsiaTheme="minorEastAsia" w:hAnsi="Arial" w:cs="Arial"/>
          <w:b/>
          <w:bCs/>
          <w:sz w:val="20"/>
          <w:szCs w:val="20"/>
          <w:lang w:eastAsia="zh-CN"/>
        </w:rPr>
        <w:lastRenderedPageBreak/>
        <w:t xml:space="preserve">3.2.2. </w:t>
      </w:r>
      <w:r w:rsidR="00AA1F90" w:rsidRPr="00E467C6">
        <w:rPr>
          <w:rFonts w:ascii="Arial" w:eastAsiaTheme="minorEastAsia" w:hAnsi="Arial" w:cs="Arial" w:hint="eastAsia"/>
          <w:b/>
          <w:bCs/>
          <w:sz w:val="20"/>
          <w:szCs w:val="20"/>
          <w:lang w:eastAsia="zh-CN"/>
        </w:rPr>
        <w:t>Unity3D-based Simulation</w:t>
      </w:r>
      <w:r w:rsidR="004E4211" w:rsidRPr="00E467C6">
        <w:rPr>
          <w:rFonts w:ascii="Arial" w:eastAsiaTheme="minorEastAsia" w:hAnsi="Arial" w:cs="Arial" w:hint="eastAsia"/>
          <w:b/>
          <w:bCs/>
          <w:sz w:val="20"/>
          <w:szCs w:val="20"/>
          <w:lang w:eastAsia="zh-CN"/>
        </w:rPr>
        <w:t xml:space="preserve"> for Constructability Analysis</w:t>
      </w:r>
    </w:p>
    <w:p w14:paraId="2BF876D5" w14:textId="77777777" w:rsidR="00BF6C41" w:rsidRDefault="00BF6C41" w:rsidP="00BF208A">
      <w:pPr>
        <w:tabs>
          <w:tab w:val="left" w:pos="6219"/>
        </w:tabs>
        <w:ind w:left="360"/>
        <w:jc w:val="both"/>
        <w:rPr>
          <w:rFonts w:ascii="Arial" w:eastAsia="Times New Roman" w:hAnsi="Arial" w:cs="Arial"/>
          <w:kern w:val="0"/>
          <w:sz w:val="20"/>
          <w:szCs w:val="20"/>
          <w14:ligatures w14:val="none"/>
        </w:rPr>
      </w:pPr>
    </w:p>
    <w:p w14:paraId="71DB031B" w14:textId="119F8777" w:rsidR="00013B0B" w:rsidRDefault="00D06AB4" w:rsidP="00BF208A">
      <w:pPr>
        <w:tabs>
          <w:tab w:val="left" w:pos="6219"/>
        </w:tabs>
        <w:ind w:left="360"/>
        <w:jc w:val="both"/>
        <w:rPr>
          <w:rFonts w:ascii="Arial" w:eastAsia="Times New Roman" w:hAnsi="Arial" w:cs="Arial"/>
          <w:kern w:val="0"/>
          <w:sz w:val="20"/>
          <w:szCs w:val="20"/>
          <w14:ligatures w14:val="none"/>
        </w:rPr>
      </w:pPr>
      <w:r w:rsidRPr="002A4DEB">
        <w:rPr>
          <w:rFonts w:ascii="Arial" w:eastAsia="Times New Roman" w:hAnsi="Arial" w:cs="Arial"/>
          <w:kern w:val="0"/>
          <w:sz w:val="20"/>
          <w:szCs w:val="20"/>
          <w14:ligatures w14:val="none"/>
        </w:rPr>
        <w:t>A</w:t>
      </w:r>
      <w:r w:rsidR="005E0582">
        <w:rPr>
          <w:rFonts w:ascii="Arial" w:eastAsia="Times New Roman" w:hAnsi="Arial" w:cs="Arial"/>
          <w:kern w:val="0"/>
          <w:sz w:val="20"/>
          <w:szCs w:val="20"/>
          <w14:ligatures w14:val="none"/>
        </w:rPr>
        <w:t xml:space="preserve"> simulation</w:t>
      </w:r>
      <w:r w:rsidR="00C67799" w:rsidRPr="002A4DEB">
        <w:rPr>
          <w:rFonts w:ascii="Arial" w:eastAsia="Times New Roman" w:hAnsi="Arial" w:cs="Arial"/>
          <w:kern w:val="0"/>
          <w:sz w:val="20"/>
          <w:szCs w:val="20"/>
          <w14:ligatures w14:val="none"/>
        </w:rPr>
        <w:t xml:space="preserve"> application </w:t>
      </w:r>
      <w:r w:rsidR="005E0582">
        <w:rPr>
          <w:rFonts w:ascii="Arial" w:eastAsia="Times New Roman" w:hAnsi="Arial" w:cs="Arial"/>
          <w:kern w:val="0"/>
          <w:sz w:val="20"/>
          <w:szCs w:val="20"/>
          <w14:ligatures w14:val="none"/>
        </w:rPr>
        <w:t>was developed using Unity3D to support</w:t>
      </w:r>
      <w:r w:rsidR="00C67799" w:rsidRPr="002A4DEB">
        <w:rPr>
          <w:rFonts w:ascii="Arial" w:eastAsia="Times New Roman" w:hAnsi="Arial" w:cs="Arial"/>
          <w:kern w:val="0"/>
          <w:sz w:val="20"/>
          <w:szCs w:val="20"/>
          <w14:ligatures w14:val="none"/>
        </w:rPr>
        <w:t xml:space="preserve"> </w:t>
      </w:r>
      <w:r w:rsidR="00F83DBC">
        <w:rPr>
          <w:rFonts w:ascii="Arial" w:eastAsia="Times New Roman" w:hAnsi="Arial" w:cs="Arial"/>
          <w:kern w:val="0"/>
          <w:sz w:val="20"/>
          <w:szCs w:val="20"/>
          <w14:ligatures w14:val="none"/>
        </w:rPr>
        <w:t>constructability analysis and plan refinement</w:t>
      </w:r>
      <w:r w:rsidR="00B75D6C">
        <w:rPr>
          <w:rFonts w:ascii="Arial" w:eastAsia="Times New Roman" w:hAnsi="Arial" w:cs="Arial"/>
          <w:kern w:val="0"/>
          <w:sz w:val="20"/>
          <w:szCs w:val="20"/>
          <w14:ligatures w14:val="none"/>
        </w:rPr>
        <w:t xml:space="preserve"> for robotic bridge panel installation</w:t>
      </w:r>
      <w:r w:rsidR="00927E38" w:rsidRPr="002A4DEB">
        <w:rPr>
          <w:rFonts w:ascii="Arial" w:eastAsia="Times New Roman" w:hAnsi="Arial" w:cs="Arial"/>
          <w:kern w:val="0"/>
          <w:sz w:val="20"/>
          <w:szCs w:val="20"/>
          <w14:ligatures w14:val="none"/>
        </w:rPr>
        <w:t>.</w:t>
      </w:r>
      <w:r w:rsidR="00B0720B">
        <w:rPr>
          <w:rFonts w:ascii="Arial" w:eastAsia="Times New Roman" w:hAnsi="Arial" w:cs="Arial"/>
          <w:kern w:val="0"/>
          <w:sz w:val="20"/>
          <w:szCs w:val="20"/>
          <w14:ligatures w14:val="none"/>
        </w:rPr>
        <w:t xml:space="preserve"> The developm</w:t>
      </w:r>
      <w:r w:rsidR="0043458B">
        <w:rPr>
          <w:rFonts w:ascii="Arial" w:eastAsia="Times New Roman" w:hAnsi="Arial" w:cs="Arial"/>
          <w:kern w:val="0"/>
          <w:sz w:val="20"/>
          <w:szCs w:val="20"/>
          <w14:ligatures w14:val="none"/>
        </w:rPr>
        <w:t>ent</w:t>
      </w:r>
      <w:r w:rsidR="00D96C09">
        <w:rPr>
          <w:rFonts w:ascii="Arial" w:eastAsia="Times New Roman" w:hAnsi="Arial" w:cs="Arial"/>
          <w:kern w:val="0"/>
          <w:sz w:val="20"/>
          <w:szCs w:val="20"/>
          <w14:ligatures w14:val="none"/>
        </w:rPr>
        <w:t xml:space="preserve"> process</w:t>
      </w:r>
      <w:r w:rsidR="0043458B">
        <w:rPr>
          <w:rFonts w:ascii="Arial" w:eastAsia="Times New Roman" w:hAnsi="Arial" w:cs="Arial"/>
          <w:kern w:val="0"/>
          <w:sz w:val="20"/>
          <w:szCs w:val="20"/>
          <w14:ligatures w14:val="none"/>
        </w:rPr>
        <w:t xml:space="preserve"> </w:t>
      </w:r>
      <w:r w:rsidR="00D96C09">
        <w:rPr>
          <w:rFonts w:ascii="Arial" w:eastAsia="Times New Roman" w:hAnsi="Arial" w:cs="Arial"/>
          <w:kern w:val="0"/>
          <w:sz w:val="20"/>
          <w:szCs w:val="20"/>
          <w14:ligatures w14:val="none"/>
        </w:rPr>
        <w:t>comprises</w:t>
      </w:r>
      <w:r w:rsidR="0043458B">
        <w:rPr>
          <w:rFonts w:ascii="Arial" w:eastAsia="Times New Roman" w:hAnsi="Arial" w:cs="Arial"/>
          <w:kern w:val="0"/>
          <w:sz w:val="20"/>
          <w:szCs w:val="20"/>
          <w14:ligatures w14:val="none"/>
        </w:rPr>
        <w:t xml:space="preserve"> </w:t>
      </w:r>
      <w:r w:rsidR="006D70C5">
        <w:rPr>
          <w:rFonts w:ascii="Arial" w:eastAsia="Times New Roman" w:hAnsi="Arial" w:cs="Arial"/>
          <w:kern w:val="0"/>
          <w:sz w:val="20"/>
          <w:szCs w:val="20"/>
          <w14:ligatures w14:val="none"/>
        </w:rPr>
        <w:t xml:space="preserve">three </w:t>
      </w:r>
      <w:r w:rsidR="00D96C09">
        <w:rPr>
          <w:rFonts w:ascii="Arial" w:eastAsia="Times New Roman" w:hAnsi="Arial" w:cs="Arial"/>
          <w:kern w:val="0"/>
          <w:sz w:val="20"/>
          <w:szCs w:val="20"/>
          <w14:ligatures w14:val="none"/>
        </w:rPr>
        <w:t>primary components</w:t>
      </w:r>
      <w:r w:rsidR="001733F0">
        <w:rPr>
          <w:rFonts w:ascii="Arial" w:eastAsia="Times New Roman" w:hAnsi="Arial" w:cs="Arial"/>
          <w:kern w:val="0"/>
          <w:sz w:val="20"/>
          <w:szCs w:val="20"/>
          <w14:ligatures w14:val="none"/>
        </w:rPr>
        <w:t xml:space="preserve">: </w:t>
      </w:r>
      <w:r w:rsidR="00F01A3E">
        <w:rPr>
          <w:rFonts w:ascii="Arial" w:eastAsia="Times New Roman" w:hAnsi="Arial" w:cs="Arial"/>
          <w:kern w:val="0"/>
          <w:sz w:val="20"/>
          <w:szCs w:val="20"/>
          <w14:ligatures w14:val="none"/>
        </w:rPr>
        <w:t xml:space="preserve">virtual </w:t>
      </w:r>
      <w:r w:rsidR="001733F0">
        <w:rPr>
          <w:rFonts w:ascii="Arial" w:eastAsia="Times New Roman" w:hAnsi="Arial" w:cs="Arial"/>
          <w:kern w:val="0"/>
          <w:sz w:val="20"/>
          <w:szCs w:val="20"/>
          <w14:ligatures w14:val="none"/>
        </w:rPr>
        <w:t>environment configuration, algorithm</w:t>
      </w:r>
      <w:r w:rsidR="00F17D93">
        <w:rPr>
          <w:rFonts w:ascii="Arial" w:eastAsia="Times New Roman" w:hAnsi="Arial" w:cs="Arial"/>
          <w:kern w:val="0"/>
          <w:sz w:val="20"/>
          <w:szCs w:val="20"/>
          <w14:ligatures w14:val="none"/>
        </w:rPr>
        <w:t xml:space="preserve"> development, and simulation</w:t>
      </w:r>
      <w:r w:rsidR="002212F5">
        <w:rPr>
          <w:rFonts w:ascii="Arial" w:eastAsia="Times New Roman" w:hAnsi="Arial" w:cs="Arial"/>
          <w:kern w:val="0"/>
          <w:sz w:val="20"/>
          <w:szCs w:val="20"/>
          <w14:ligatures w14:val="none"/>
        </w:rPr>
        <w:t>-based constructability analysis</w:t>
      </w:r>
      <w:r w:rsidR="00B51218" w:rsidRPr="002A4DEB">
        <w:rPr>
          <w:rFonts w:ascii="Arial" w:eastAsia="Times New Roman" w:hAnsi="Arial" w:cs="Arial"/>
          <w:kern w:val="0"/>
          <w:sz w:val="20"/>
          <w:szCs w:val="20"/>
          <w14:ligatures w14:val="none"/>
        </w:rPr>
        <w:t>.</w:t>
      </w:r>
    </w:p>
    <w:p w14:paraId="1145CFBB" w14:textId="77777777" w:rsidR="00F01A3E" w:rsidRPr="002A4DEB" w:rsidRDefault="00F01A3E" w:rsidP="00BF208A">
      <w:pPr>
        <w:tabs>
          <w:tab w:val="left" w:pos="6219"/>
        </w:tabs>
        <w:ind w:left="360"/>
        <w:jc w:val="both"/>
        <w:rPr>
          <w:rFonts w:ascii="Arial" w:eastAsia="Times New Roman" w:hAnsi="Arial" w:cs="Arial"/>
          <w:kern w:val="0"/>
          <w:sz w:val="20"/>
          <w:szCs w:val="20"/>
          <w14:ligatures w14:val="none"/>
        </w:rPr>
      </w:pPr>
    </w:p>
    <w:p w14:paraId="5AE257BF" w14:textId="0CFD4633" w:rsidR="0072255F" w:rsidRDefault="00F01A3E" w:rsidP="00BF208A">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Virtual environment configuration </w:t>
      </w:r>
      <w:r w:rsidR="00AB74C5">
        <w:rPr>
          <w:rFonts w:ascii="Arial" w:eastAsia="Times New Roman" w:hAnsi="Arial" w:cs="Arial"/>
          <w:kern w:val="0"/>
          <w:sz w:val="20"/>
          <w:szCs w:val="20"/>
          <w14:ligatures w14:val="none"/>
        </w:rPr>
        <w:t xml:space="preserve">aims </w:t>
      </w:r>
      <w:r w:rsidR="006E7C8E">
        <w:rPr>
          <w:rFonts w:ascii="Arial" w:eastAsia="Times New Roman" w:hAnsi="Arial" w:cs="Arial"/>
          <w:kern w:val="0"/>
          <w:sz w:val="20"/>
          <w:szCs w:val="20"/>
          <w14:ligatures w14:val="none"/>
        </w:rPr>
        <w:t xml:space="preserve">at </w:t>
      </w:r>
      <w:r w:rsidR="00CC1A8E">
        <w:rPr>
          <w:rFonts w:ascii="Arial" w:eastAsia="Times New Roman" w:hAnsi="Arial" w:cs="Arial"/>
          <w:kern w:val="0"/>
          <w:sz w:val="20"/>
          <w:szCs w:val="20"/>
          <w14:ligatures w14:val="none"/>
        </w:rPr>
        <w:t xml:space="preserve">preparing </w:t>
      </w:r>
      <w:r w:rsidR="009935A6">
        <w:rPr>
          <w:rFonts w:ascii="Arial" w:eastAsia="Times New Roman" w:hAnsi="Arial" w:cs="Arial"/>
          <w:kern w:val="0"/>
          <w:sz w:val="20"/>
          <w:szCs w:val="20"/>
          <w14:ligatures w14:val="none"/>
        </w:rPr>
        <w:t>3D</w:t>
      </w:r>
      <w:r w:rsidR="00126E01">
        <w:rPr>
          <w:rFonts w:ascii="Arial" w:eastAsia="Times New Roman" w:hAnsi="Arial" w:cs="Arial"/>
          <w:kern w:val="0"/>
          <w:sz w:val="20"/>
          <w:szCs w:val="20"/>
          <w14:ligatures w14:val="none"/>
        </w:rPr>
        <w:t xml:space="preserve"> models</w:t>
      </w:r>
      <w:r w:rsidR="007F7002">
        <w:rPr>
          <w:rFonts w:ascii="Arial" w:eastAsia="Times New Roman" w:hAnsi="Arial" w:cs="Arial"/>
          <w:kern w:val="0"/>
          <w:sz w:val="20"/>
          <w:szCs w:val="20"/>
          <w14:ligatures w14:val="none"/>
        </w:rPr>
        <w:t xml:space="preserve"> (bridge and crane)</w:t>
      </w:r>
      <w:r w:rsidR="00126E01">
        <w:rPr>
          <w:rFonts w:ascii="Arial" w:eastAsia="Times New Roman" w:hAnsi="Arial" w:cs="Arial"/>
          <w:kern w:val="0"/>
          <w:sz w:val="20"/>
          <w:szCs w:val="20"/>
          <w14:ligatures w14:val="none"/>
        </w:rPr>
        <w:t xml:space="preserve"> and </w:t>
      </w:r>
      <w:r w:rsidR="00C90029">
        <w:rPr>
          <w:rFonts w:ascii="Arial" w:eastAsia="Times New Roman" w:hAnsi="Arial" w:cs="Arial"/>
          <w:kern w:val="0"/>
          <w:sz w:val="20"/>
          <w:szCs w:val="20"/>
          <w14:ligatures w14:val="none"/>
        </w:rPr>
        <w:t>virtual scenes</w:t>
      </w:r>
      <w:r w:rsidR="005030EE">
        <w:rPr>
          <w:rFonts w:ascii="Arial" w:eastAsia="Times New Roman" w:hAnsi="Arial" w:cs="Arial"/>
          <w:kern w:val="0"/>
          <w:sz w:val="20"/>
          <w:szCs w:val="20"/>
          <w14:ligatures w14:val="none"/>
        </w:rPr>
        <w:t xml:space="preserve"> (terrain and layout of models)</w:t>
      </w:r>
      <w:r w:rsidR="009935A6">
        <w:rPr>
          <w:rFonts w:ascii="Arial" w:eastAsia="Times New Roman" w:hAnsi="Arial" w:cs="Arial"/>
          <w:kern w:val="0"/>
          <w:sz w:val="20"/>
          <w:szCs w:val="20"/>
          <w14:ligatures w14:val="none"/>
        </w:rPr>
        <w:t xml:space="preserve"> </w:t>
      </w:r>
      <w:r w:rsidR="00C90029">
        <w:rPr>
          <w:rFonts w:ascii="Arial" w:eastAsia="Times New Roman" w:hAnsi="Arial" w:cs="Arial"/>
          <w:kern w:val="0"/>
          <w:sz w:val="20"/>
          <w:szCs w:val="20"/>
          <w14:ligatures w14:val="none"/>
        </w:rPr>
        <w:t xml:space="preserve">for simulation. </w:t>
      </w:r>
      <w:r w:rsidR="00733CF1">
        <w:rPr>
          <w:rFonts w:ascii="Arial" w:eastAsia="Times New Roman" w:hAnsi="Arial" w:cs="Arial"/>
          <w:kern w:val="0"/>
          <w:sz w:val="20"/>
          <w:szCs w:val="20"/>
          <w14:ligatures w14:val="none"/>
        </w:rPr>
        <w:t xml:space="preserve">To </w:t>
      </w:r>
      <w:r w:rsidR="005C533B">
        <w:rPr>
          <w:rFonts w:ascii="Arial" w:eastAsia="Times New Roman" w:hAnsi="Arial" w:cs="Arial"/>
          <w:kern w:val="0"/>
          <w:sz w:val="20"/>
          <w:szCs w:val="20"/>
          <w14:ligatures w14:val="none"/>
        </w:rPr>
        <w:t>ensure model</w:t>
      </w:r>
      <w:r w:rsidR="00877A47">
        <w:rPr>
          <w:rFonts w:ascii="Arial" w:eastAsia="Times New Roman" w:hAnsi="Arial" w:cs="Arial"/>
          <w:kern w:val="0"/>
          <w:sz w:val="20"/>
          <w:szCs w:val="20"/>
          <w14:ligatures w14:val="none"/>
        </w:rPr>
        <w:t xml:space="preserve"> </w:t>
      </w:r>
      <w:r w:rsidR="00481124">
        <w:rPr>
          <w:rFonts w:ascii="Arial" w:eastAsia="Times New Roman" w:hAnsi="Arial" w:cs="Arial"/>
          <w:kern w:val="0"/>
          <w:sz w:val="20"/>
          <w:szCs w:val="20"/>
          <w14:ligatures w14:val="none"/>
        </w:rPr>
        <w:t>compatib</w:t>
      </w:r>
      <w:r w:rsidR="007909B8">
        <w:rPr>
          <w:rFonts w:ascii="Arial" w:eastAsia="Times New Roman" w:hAnsi="Arial" w:cs="Arial"/>
          <w:kern w:val="0"/>
          <w:sz w:val="20"/>
          <w:szCs w:val="20"/>
          <w14:ligatures w14:val="none"/>
        </w:rPr>
        <w:t>i</w:t>
      </w:r>
      <w:r w:rsidR="00481124">
        <w:rPr>
          <w:rFonts w:ascii="Arial" w:eastAsia="Times New Roman" w:hAnsi="Arial" w:cs="Arial"/>
          <w:kern w:val="0"/>
          <w:sz w:val="20"/>
          <w:szCs w:val="20"/>
          <w14:ligatures w14:val="none"/>
        </w:rPr>
        <w:t>l</w:t>
      </w:r>
      <w:r w:rsidR="005C533B">
        <w:rPr>
          <w:rFonts w:ascii="Arial" w:eastAsia="Times New Roman" w:hAnsi="Arial" w:cs="Arial"/>
          <w:kern w:val="0"/>
          <w:sz w:val="20"/>
          <w:szCs w:val="20"/>
          <w14:ligatures w14:val="none"/>
        </w:rPr>
        <w:t>ity</w:t>
      </w:r>
      <w:r w:rsidR="00481124">
        <w:rPr>
          <w:rFonts w:ascii="Arial" w:eastAsia="Times New Roman" w:hAnsi="Arial" w:cs="Arial"/>
          <w:kern w:val="0"/>
          <w:sz w:val="20"/>
          <w:szCs w:val="20"/>
          <w14:ligatures w14:val="none"/>
        </w:rPr>
        <w:t xml:space="preserve"> with Unity3D</w:t>
      </w:r>
      <w:r w:rsidR="00BF5F61">
        <w:rPr>
          <w:rFonts w:ascii="Arial" w:eastAsia="Times New Roman" w:hAnsi="Arial" w:cs="Arial"/>
          <w:kern w:val="0"/>
          <w:sz w:val="20"/>
          <w:szCs w:val="20"/>
          <w14:ligatures w14:val="none"/>
        </w:rPr>
        <w:t xml:space="preserve">, </w:t>
      </w:r>
      <w:r w:rsidR="001462C6">
        <w:rPr>
          <w:rFonts w:ascii="Arial" w:eastAsia="Times New Roman" w:hAnsi="Arial" w:cs="Arial"/>
          <w:kern w:val="0"/>
          <w:sz w:val="20"/>
          <w:szCs w:val="20"/>
          <w14:ligatures w14:val="none"/>
        </w:rPr>
        <w:t>IFC bridge models</w:t>
      </w:r>
      <w:r w:rsidR="00946039">
        <w:rPr>
          <w:rFonts w:ascii="Arial" w:eastAsia="Times New Roman" w:hAnsi="Arial" w:cs="Arial"/>
          <w:kern w:val="0"/>
          <w:sz w:val="20"/>
          <w:szCs w:val="20"/>
          <w14:ligatures w14:val="none"/>
        </w:rPr>
        <w:t xml:space="preserve"> were</w:t>
      </w:r>
      <w:r w:rsidR="00F66486">
        <w:rPr>
          <w:rFonts w:ascii="Arial" w:eastAsia="Times New Roman" w:hAnsi="Arial" w:cs="Arial"/>
          <w:kern w:val="0"/>
          <w:sz w:val="20"/>
          <w:szCs w:val="20"/>
          <w14:ligatures w14:val="none"/>
        </w:rPr>
        <w:t xml:space="preserve"> </w:t>
      </w:r>
      <w:r w:rsidR="00946039">
        <w:rPr>
          <w:rFonts w:ascii="Arial" w:eastAsia="Times New Roman" w:hAnsi="Arial" w:cs="Arial"/>
          <w:kern w:val="0"/>
          <w:sz w:val="20"/>
          <w:szCs w:val="20"/>
          <w14:ligatures w14:val="none"/>
        </w:rPr>
        <w:t xml:space="preserve">preprocessed </w:t>
      </w:r>
      <w:r w:rsidR="00F66486">
        <w:rPr>
          <w:rFonts w:ascii="Arial" w:eastAsia="Times New Roman" w:hAnsi="Arial" w:cs="Arial"/>
          <w:kern w:val="0"/>
          <w:sz w:val="20"/>
          <w:szCs w:val="20"/>
          <w14:ligatures w14:val="none"/>
        </w:rPr>
        <w:t xml:space="preserve">and </w:t>
      </w:r>
      <w:r w:rsidR="00946039">
        <w:rPr>
          <w:rFonts w:ascii="Arial" w:eastAsia="Times New Roman" w:hAnsi="Arial" w:cs="Arial"/>
          <w:kern w:val="0"/>
          <w:sz w:val="20"/>
          <w:szCs w:val="20"/>
          <w14:ligatures w14:val="none"/>
        </w:rPr>
        <w:t>converted</w:t>
      </w:r>
      <w:r w:rsidR="00F66486">
        <w:rPr>
          <w:rFonts w:ascii="Arial" w:eastAsia="Times New Roman" w:hAnsi="Arial" w:cs="Arial"/>
          <w:kern w:val="0"/>
          <w:sz w:val="20"/>
          <w:szCs w:val="20"/>
          <w14:ligatures w14:val="none"/>
        </w:rPr>
        <w:t xml:space="preserve"> into </w:t>
      </w:r>
      <w:r w:rsidR="0083178A">
        <w:rPr>
          <w:rFonts w:ascii="Arial" w:eastAsia="Times New Roman" w:hAnsi="Arial" w:cs="Arial"/>
          <w:kern w:val="0"/>
          <w:sz w:val="20"/>
          <w:szCs w:val="20"/>
          <w14:ligatures w14:val="none"/>
        </w:rPr>
        <w:t>OBJ models</w:t>
      </w:r>
      <w:r w:rsidR="001462C6">
        <w:rPr>
          <w:rFonts w:ascii="Arial" w:eastAsia="Times New Roman" w:hAnsi="Arial" w:cs="Arial"/>
          <w:kern w:val="0"/>
          <w:sz w:val="20"/>
          <w:szCs w:val="20"/>
          <w14:ligatures w14:val="none"/>
        </w:rPr>
        <w:t xml:space="preserve"> using Blender</w:t>
      </w:r>
      <w:r w:rsidR="00843324">
        <w:rPr>
          <w:rFonts w:ascii="Arial" w:eastAsia="Times New Roman" w:hAnsi="Arial" w:cs="Arial"/>
          <w:kern w:val="0"/>
          <w:sz w:val="20"/>
          <w:szCs w:val="20"/>
          <w14:ligatures w14:val="none"/>
        </w:rPr>
        <w:t xml:space="preserve">. </w:t>
      </w:r>
      <w:r w:rsidR="0086528B">
        <w:rPr>
          <w:rFonts w:ascii="Arial" w:eastAsia="Times New Roman" w:hAnsi="Arial" w:cs="Arial"/>
          <w:kern w:val="0"/>
          <w:sz w:val="20"/>
          <w:szCs w:val="20"/>
          <w14:ligatures w14:val="none"/>
        </w:rPr>
        <w:t xml:space="preserve">The preprocessing </w:t>
      </w:r>
      <w:r w:rsidR="00946039">
        <w:rPr>
          <w:rFonts w:ascii="Arial" w:eastAsia="Times New Roman" w:hAnsi="Arial" w:cs="Arial"/>
          <w:kern w:val="0"/>
          <w:sz w:val="20"/>
          <w:szCs w:val="20"/>
          <w14:ligatures w14:val="none"/>
        </w:rPr>
        <w:t>included</w:t>
      </w:r>
      <w:r w:rsidR="00DB5919">
        <w:rPr>
          <w:rFonts w:ascii="Arial" w:eastAsia="Times New Roman" w:hAnsi="Arial" w:cs="Arial"/>
          <w:kern w:val="0"/>
          <w:sz w:val="20"/>
          <w:szCs w:val="20"/>
          <w14:ligatures w14:val="none"/>
        </w:rPr>
        <w:t xml:space="preserve"> merging</w:t>
      </w:r>
      <w:r w:rsidR="00D2000D">
        <w:rPr>
          <w:rFonts w:ascii="Arial" w:eastAsia="Times New Roman" w:hAnsi="Arial" w:cs="Arial"/>
          <w:kern w:val="0"/>
          <w:sz w:val="20"/>
          <w:szCs w:val="20"/>
          <w14:ligatures w14:val="none"/>
        </w:rPr>
        <w:t xml:space="preserve"> </w:t>
      </w:r>
      <w:r w:rsidR="0023372E">
        <w:rPr>
          <w:rFonts w:ascii="Arial" w:eastAsia="Times New Roman" w:hAnsi="Arial" w:cs="Arial"/>
          <w:kern w:val="0"/>
          <w:sz w:val="20"/>
          <w:szCs w:val="20"/>
          <w14:ligatures w14:val="none"/>
        </w:rPr>
        <w:t xml:space="preserve">components (e.g., </w:t>
      </w:r>
      <w:r w:rsidR="00DB5919">
        <w:rPr>
          <w:rFonts w:ascii="Arial" w:eastAsia="Times New Roman" w:hAnsi="Arial" w:cs="Arial"/>
          <w:kern w:val="0"/>
          <w:sz w:val="20"/>
          <w:szCs w:val="20"/>
          <w14:ligatures w14:val="none"/>
        </w:rPr>
        <w:t>col</w:t>
      </w:r>
      <w:r w:rsidR="00D2000D">
        <w:rPr>
          <w:rFonts w:ascii="Arial" w:eastAsia="Times New Roman" w:hAnsi="Arial" w:cs="Arial"/>
          <w:kern w:val="0"/>
          <w:sz w:val="20"/>
          <w:szCs w:val="20"/>
          <w14:ligatures w14:val="none"/>
        </w:rPr>
        <w:t>umns, foundations, piles,</w:t>
      </w:r>
      <w:r w:rsidR="0023372E">
        <w:rPr>
          <w:rFonts w:ascii="Arial" w:eastAsia="Times New Roman" w:hAnsi="Arial" w:cs="Arial"/>
          <w:kern w:val="0"/>
          <w:sz w:val="20"/>
          <w:szCs w:val="20"/>
          <w14:ligatures w14:val="none"/>
        </w:rPr>
        <w:t xml:space="preserve"> </w:t>
      </w:r>
      <w:r w:rsidR="00D2000D">
        <w:rPr>
          <w:rFonts w:ascii="Arial" w:eastAsia="Times New Roman" w:hAnsi="Arial" w:cs="Arial"/>
          <w:kern w:val="0"/>
          <w:sz w:val="20"/>
          <w:szCs w:val="20"/>
          <w14:ligatures w14:val="none"/>
        </w:rPr>
        <w:t xml:space="preserve">and </w:t>
      </w:r>
      <w:r w:rsidR="0023372E">
        <w:rPr>
          <w:rFonts w:ascii="Arial" w:eastAsia="Times New Roman" w:hAnsi="Arial" w:cs="Arial"/>
          <w:kern w:val="0"/>
          <w:sz w:val="20"/>
          <w:szCs w:val="20"/>
          <w14:ligatures w14:val="none"/>
        </w:rPr>
        <w:t xml:space="preserve">beams) into </w:t>
      </w:r>
      <w:r w:rsidR="00B823DE">
        <w:rPr>
          <w:rFonts w:ascii="Arial" w:eastAsia="Times New Roman" w:hAnsi="Arial" w:cs="Arial"/>
          <w:kern w:val="0"/>
          <w:sz w:val="20"/>
          <w:szCs w:val="20"/>
          <w14:ligatures w14:val="none"/>
        </w:rPr>
        <w:t>a single bridge body model</w:t>
      </w:r>
      <w:r w:rsidR="0083178A">
        <w:rPr>
          <w:rFonts w:ascii="Arial" w:eastAsia="Times New Roman" w:hAnsi="Arial" w:cs="Arial"/>
          <w:kern w:val="0"/>
          <w:sz w:val="20"/>
          <w:szCs w:val="20"/>
          <w14:ligatures w14:val="none"/>
        </w:rPr>
        <w:t xml:space="preserve"> </w:t>
      </w:r>
      <w:r w:rsidR="001B10B4">
        <w:rPr>
          <w:rFonts w:ascii="Arial" w:eastAsia="Times New Roman" w:hAnsi="Arial" w:cs="Arial"/>
          <w:kern w:val="0"/>
          <w:sz w:val="20"/>
          <w:szCs w:val="20"/>
          <w14:ligatures w14:val="none"/>
        </w:rPr>
        <w:t>while</w:t>
      </w:r>
      <w:r w:rsidR="004E7AF6">
        <w:rPr>
          <w:rFonts w:ascii="Arial" w:eastAsia="Times New Roman" w:hAnsi="Arial" w:cs="Arial"/>
          <w:kern w:val="0"/>
          <w:sz w:val="20"/>
          <w:szCs w:val="20"/>
          <w14:ligatures w14:val="none"/>
        </w:rPr>
        <w:t xml:space="preserve"> </w:t>
      </w:r>
      <w:r w:rsidR="00B823DE">
        <w:rPr>
          <w:rFonts w:ascii="Arial" w:eastAsia="Times New Roman" w:hAnsi="Arial" w:cs="Arial"/>
          <w:kern w:val="0"/>
          <w:sz w:val="20"/>
          <w:szCs w:val="20"/>
          <w14:ligatures w14:val="none"/>
        </w:rPr>
        <w:t xml:space="preserve">retaining </w:t>
      </w:r>
      <w:r w:rsidR="004D66BE">
        <w:rPr>
          <w:rFonts w:ascii="Arial" w:eastAsia="Times New Roman" w:hAnsi="Arial" w:cs="Arial"/>
          <w:kern w:val="0"/>
          <w:sz w:val="20"/>
          <w:szCs w:val="20"/>
          <w14:ligatures w14:val="none"/>
        </w:rPr>
        <w:t>individual deck panels</w:t>
      </w:r>
      <w:r w:rsidR="009358A6">
        <w:rPr>
          <w:rFonts w:ascii="Arial" w:eastAsia="Times New Roman" w:hAnsi="Arial" w:cs="Arial"/>
          <w:kern w:val="0"/>
          <w:sz w:val="20"/>
          <w:szCs w:val="20"/>
          <w14:ligatures w14:val="none"/>
        </w:rPr>
        <w:t xml:space="preserve"> as separate </w:t>
      </w:r>
      <w:r w:rsidR="001D58A0">
        <w:rPr>
          <w:rFonts w:ascii="Arial" w:eastAsia="Times New Roman" w:hAnsi="Arial" w:cs="Arial"/>
          <w:kern w:val="0"/>
          <w:sz w:val="20"/>
          <w:szCs w:val="20"/>
          <w14:ligatures w14:val="none"/>
        </w:rPr>
        <w:t>component</w:t>
      </w:r>
      <w:r w:rsidR="009358A6">
        <w:rPr>
          <w:rFonts w:ascii="Arial" w:eastAsia="Times New Roman" w:hAnsi="Arial" w:cs="Arial"/>
          <w:kern w:val="0"/>
          <w:sz w:val="20"/>
          <w:szCs w:val="20"/>
          <w14:ligatures w14:val="none"/>
        </w:rPr>
        <w:t>s</w:t>
      </w:r>
      <w:r w:rsidR="004D66BE">
        <w:rPr>
          <w:rFonts w:ascii="Arial" w:eastAsia="Times New Roman" w:hAnsi="Arial" w:cs="Arial"/>
          <w:kern w:val="0"/>
          <w:sz w:val="20"/>
          <w:szCs w:val="20"/>
          <w14:ligatures w14:val="none"/>
        </w:rPr>
        <w:t xml:space="preserve">. </w:t>
      </w:r>
      <w:r w:rsidR="00787C73">
        <w:rPr>
          <w:rFonts w:ascii="Arial" w:eastAsia="Times New Roman" w:hAnsi="Arial" w:cs="Arial"/>
          <w:kern w:val="0"/>
          <w:sz w:val="20"/>
          <w:szCs w:val="20"/>
          <w14:ligatures w14:val="none"/>
        </w:rPr>
        <w:t>To facilitate accurate physical simulation</w:t>
      </w:r>
      <w:r w:rsidR="00337E13">
        <w:rPr>
          <w:rFonts w:ascii="Arial" w:eastAsia="Times New Roman" w:hAnsi="Arial" w:cs="Arial"/>
          <w:kern w:val="0"/>
          <w:sz w:val="20"/>
          <w:szCs w:val="20"/>
          <w14:ligatures w14:val="none"/>
        </w:rPr>
        <w:t>,</w:t>
      </w:r>
      <w:r w:rsidR="00A85101">
        <w:rPr>
          <w:rFonts w:ascii="Arial" w:eastAsia="Times New Roman" w:hAnsi="Arial" w:cs="Arial"/>
          <w:kern w:val="0"/>
          <w:sz w:val="20"/>
          <w:szCs w:val="20"/>
          <w14:ligatures w14:val="none"/>
        </w:rPr>
        <w:t xml:space="preserve"> </w:t>
      </w:r>
      <w:r w:rsidR="004F0A6F">
        <w:rPr>
          <w:rFonts w:ascii="Arial" w:eastAsia="Times New Roman" w:hAnsi="Arial" w:cs="Arial"/>
          <w:kern w:val="0"/>
          <w:sz w:val="20"/>
          <w:szCs w:val="20"/>
          <w14:ligatures w14:val="none"/>
        </w:rPr>
        <w:t xml:space="preserve">the </w:t>
      </w:r>
      <w:r w:rsidR="00D06A0C">
        <w:rPr>
          <w:rFonts w:ascii="Arial" w:eastAsia="Times New Roman" w:hAnsi="Arial" w:cs="Arial"/>
          <w:kern w:val="0"/>
          <w:sz w:val="20"/>
          <w:szCs w:val="20"/>
          <w14:ligatures w14:val="none"/>
        </w:rPr>
        <w:t xml:space="preserve">pivot </w:t>
      </w:r>
      <w:r w:rsidR="00B9064F">
        <w:rPr>
          <w:rFonts w:ascii="Arial" w:eastAsia="Times New Roman" w:hAnsi="Arial" w:cs="Arial"/>
          <w:kern w:val="0"/>
          <w:sz w:val="20"/>
          <w:szCs w:val="20"/>
          <w14:ligatures w14:val="none"/>
        </w:rPr>
        <w:t>po</w:t>
      </w:r>
      <w:r w:rsidR="009D22E5">
        <w:rPr>
          <w:rFonts w:ascii="Arial" w:eastAsia="Times New Roman" w:hAnsi="Arial" w:cs="Arial"/>
          <w:kern w:val="0"/>
          <w:sz w:val="20"/>
          <w:szCs w:val="20"/>
          <w14:ligatures w14:val="none"/>
        </w:rPr>
        <w:t>int</w:t>
      </w:r>
      <w:r w:rsidR="004F0A6F">
        <w:rPr>
          <w:rFonts w:ascii="Arial" w:eastAsia="Times New Roman" w:hAnsi="Arial" w:cs="Arial"/>
          <w:kern w:val="0"/>
          <w:sz w:val="20"/>
          <w:szCs w:val="20"/>
          <w14:ligatures w14:val="none"/>
        </w:rPr>
        <w:t xml:space="preserve"> of </w:t>
      </w:r>
      <w:r w:rsidR="000C7DF3">
        <w:rPr>
          <w:rFonts w:ascii="Arial" w:eastAsia="Times New Roman" w:hAnsi="Arial" w:cs="Arial"/>
          <w:kern w:val="0"/>
          <w:sz w:val="20"/>
          <w:szCs w:val="20"/>
          <w14:ligatures w14:val="none"/>
        </w:rPr>
        <w:t>bridge component</w:t>
      </w:r>
      <w:r w:rsidR="008478CC">
        <w:rPr>
          <w:rFonts w:ascii="Arial" w:eastAsia="Times New Roman" w:hAnsi="Arial" w:cs="Arial"/>
          <w:kern w:val="0"/>
          <w:sz w:val="20"/>
          <w:szCs w:val="20"/>
          <w14:ligatures w14:val="none"/>
        </w:rPr>
        <w:t xml:space="preserve">, which </w:t>
      </w:r>
      <w:r w:rsidR="00057163">
        <w:rPr>
          <w:rFonts w:ascii="Arial" w:eastAsia="Times New Roman" w:hAnsi="Arial" w:cs="Arial"/>
          <w:kern w:val="0"/>
          <w:sz w:val="20"/>
          <w:szCs w:val="20"/>
          <w14:ligatures w14:val="none"/>
        </w:rPr>
        <w:t>define</w:t>
      </w:r>
      <w:r w:rsidR="007673FA">
        <w:rPr>
          <w:rFonts w:ascii="Arial" w:eastAsia="Times New Roman" w:hAnsi="Arial" w:cs="Arial"/>
          <w:kern w:val="0"/>
          <w:sz w:val="20"/>
          <w:szCs w:val="20"/>
          <w14:ligatures w14:val="none"/>
        </w:rPr>
        <w:t>s</w:t>
      </w:r>
      <w:r w:rsidR="002A04EA">
        <w:rPr>
          <w:rFonts w:ascii="Arial" w:eastAsia="Times New Roman" w:hAnsi="Arial" w:cs="Arial"/>
          <w:kern w:val="0"/>
          <w:sz w:val="20"/>
          <w:szCs w:val="20"/>
          <w14:ligatures w14:val="none"/>
        </w:rPr>
        <w:t xml:space="preserve"> </w:t>
      </w:r>
      <w:r w:rsidR="000C7DF3">
        <w:rPr>
          <w:rFonts w:ascii="Arial" w:eastAsia="Times New Roman" w:hAnsi="Arial" w:cs="Arial"/>
          <w:kern w:val="0"/>
          <w:sz w:val="20"/>
          <w:szCs w:val="20"/>
          <w14:ligatures w14:val="none"/>
        </w:rPr>
        <w:t>the compone</w:t>
      </w:r>
      <w:r w:rsidR="007673FA">
        <w:rPr>
          <w:rFonts w:ascii="Arial" w:eastAsia="Times New Roman" w:hAnsi="Arial" w:cs="Arial"/>
          <w:kern w:val="0"/>
          <w:sz w:val="20"/>
          <w:szCs w:val="20"/>
          <w14:ligatures w14:val="none"/>
        </w:rPr>
        <w:t>n</w:t>
      </w:r>
      <w:r w:rsidR="000C7DF3">
        <w:rPr>
          <w:rFonts w:ascii="Arial" w:eastAsia="Times New Roman" w:hAnsi="Arial" w:cs="Arial"/>
          <w:kern w:val="0"/>
          <w:sz w:val="20"/>
          <w:szCs w:val="20"/>
          <w14:ligatures w14:val="none"/>
        </w:rPr>
        <w:t>t’s</w:t>
      </w:r>
      <w:r w:rsidR="004F0A6F">
        <w:rPr>
          <w:rFonts w:ascii="Arial" w:eastAsia="Times New Roman" w:hAnsi="Arial" w:cs="Arial"/>
          <w:kern w:val="0"/>
          <w:sz w:val="20"/>
          <w:szCs w:val="20"/>
          <w14:ligatures w14:val="none"/>
        </w:rPr>
        <w:t xml:space="preserve"> local coordinate system</w:t>
      </w:r>
      <w:r w:rsidR="003B00CF">
        <w:rPr>
          <w:rFonts w:ascii="Arial" w:eastAsia="Times New Roman" w:hAnsi="Arial" w:cs="Arial"/>
          <w:kern w:val="0"/>
          <w:sz w:val="20"/>
          <w:szCs w:val="20"/>
          <w14:ligatures w14:val="none"/>
        </w:rPr>
        <w:t xml:space="preserve"> a</w:t>
      </w:r>
      <w:r w:rsidR="000E590B">
        <w:rPr>
          <w:rFonts w:ascii="Arial" w:eastAsia="Times New Roman" w:hAnsi="Arial" w:cs="Arial"/>
          <w:kern w:val="0"/>
          <w:sz w:val="20"/>
          <w:szCs w:val="20"/>
          <w14:ligatures w14:val="none"/>
        </w:rPr>
        <w:t xml:space="preserve">nd controls </w:t>
      </w:r>
      <w:r w:rsidR="007673FA">
        <w:rPr>
          <w:rFonts w:ascii="Arial" w:eastAsia="Times New Roman" w:hAnsi="Arial" w:cs="Arial"/>
          <w:kern w:val="0"/>
          <w:sz w:val="20"/>
          <w:szCs w:val="20"/>
          <w14:ligatures w14:val="none"/>
        </w:rPr>
        <w:t>its</w:t>
      </w:r>
      <w:r w:rsidR="000E590B">
        <w:rPr>
          <w:rFonts w:ascii="Arial" w:eastAsia="Times New Roman" w:hAnsi="Arial" w:cs="Arial"/>
          <w:kern w:val="0"/>
          <w:sz w:val="20"/>
          <w:szCs w:val="20"/>
          <w14:ligatures w14:val="none"/>
        </w:rPr>
        <w:t xml:space="preserve"> tra</w:t>
      </w:r>
      <w:r w:rsidR="007673FA">
        <w:rPr>
          <w:rFonts w:ascii="Arial" w:eastAsia="Times New Roman" w:hAnsi="Arial" w:cs="Arial"/>
          <w:kern w:val="0"/>
          <w:sz w:val="20"/>
          <w:szCs w:val="20"/>
          <w14:ligatures w14:val="none"/>
        </w:rPr>
        <w:t>nsformations (</w:t>
      </w:r>
      <w:r w:rsidR="003F7C11">
        <w:rPr>
          <w:rFonts w:ascii="Arial" w:eastAsia="Times New Roman" w:hAnsi="Arial" w:cs="Arial"/>
          <w:kern w:val="0"/>
          <w:sz w:val="20"/>
          <w:szCs w:val="20"/>
          <w14:ligatures w14:val="none"/>
        </w:rPr>
        <w:t xml:space="preserve">i.e., location, </w:t>
      </w:r>
      <w:r w:rsidR="00F3118F">
        <w:rPr>
          <w:rFonts w:ascii="Arial" w:eastAsia="Times New Roman" w:hAnsi="Arial" w:cs="Arial"/>
          <w:kern w:val="0"/>
          <w:sz w:val="20"/>
          <w:szCs w:val="20"/>
          <w14:ligatures w14:val="none"/>
        </w:rPr>
        <w:t>rotation, and scale</w:t>
      </w:r>
      <w:r w:rsidR="007673FA">
        <w:rPr>
          <w:rFonts w:ascii="Arial" w:eastAsia="Times New Roman" w:hAnsi="Arial" w:cs="Arial"/>
          <w:kern w:val="0"/>
          <w:sz w:val="20"/>
          <w:szCs w:val="20"/>
          <w14:ligatures w14:val="none"/>
        </w:rPr>
        <w:t>)</w:t>
      </w:r>
      <w:r w:rsidR="00F3118F">
        <w:rPr>
          <w:rFonts w:ascii="Arial" w:eastAsia="Times New Roman" w:hAnsi="Arial" w:cs="Arial"/>
          <w:kern w:val="0"/>
          <w:sz w:val="20"/>
          <w:szCs w:val="20"/>
          <w14:ligatures w14:val="none"/>
        </w:rPr>
        <w:t xml:space="preserve">, </w:t>
      </w:r>
      <w:r w:rsidR="00901539">
        <w:rPr>
          <w:rFonts w:ascii="Arial" w:eastAsia="Times New Roman" w:hAnsi="Arial" w:cs="Arial"/>
          <w:kern w:val="0"/>
          <w:sz w:val="20"/>
          <w:szCs w:val="20"/>
          <w14:ligatures w14:val="none"/>
        </w:rPr>
        <w:t>needs to be</w:t>
      </w:r>
      <w:r w:rsidR="00D14CC4">
        <w:rPr>
          <w:rFonts w:ascii="Arial" w:eastAsia="Times New Roman" w:hAnsi="Arial" w:cs="Arial"/>
          <w:kern w:val="0"/>
          <w:sz w:val="20"/>
          <w:szCs w:val="20"/>
          <w14:ligatures w14:val="none"/>
        </w:rPr>
        <w:t xml:space="preserve"> properly set up.</w:t>
      </w:r>
      <w:r w:rsidR="009D22E5">
        <w:rPr>
          <w:rFonts w:ascii="Arial" w:eastAsia="Times New Roman" w:hAnsi="Arial" w:cs="Arial"/>
          <w:kern w:val="0"/>
          <w:sz w:val="20"/>
          <w:szCs w:val="20"/>
          <w14:ligatures w14:val="none"/>
        </w:rPr>
        <w:t xml:space="preserve"> </w:t>
      </w:r>
      <w:r w:rsidR="00C84132">
        <w:rPr>
          <w:rFonts w:ascii="Arial" w:eastAsia="Times New Roman" w:hAnsi="Arial" w:cs="Arial"/>
          <w:kern w:val="0"/>
          <w:sz w:val="20"/>
          <w:szCs w:val="20"/>
          <w14:ligatures w14:val="none"/>
        </w:rPr>
        <w:t>In</w:t>
      </w:r>
      <w:r w:rsidR="00C53929">
        <w:rPr>
          <w:rFonts w:ascii="Arial" w:eastAsia="Times New Roman" w:hAnsi="Arial" w:cs="Arial"/>
          <w:kern w:val="0"/>
          <w:sz w:val="20"/>
          <w:szCs w:val="20"/>
          <w14:ligatures w14:val="none"/>
        </w:rPr>
        <w:t xml:space="preserve"> our</w:t>
      </w:r>
      <w:r w:rsidR="00751838">
        <w:rPr>
          <w:rFonts w:ascii="Arial" w:eastAsia="Times New Roman" w:hAnsi="Arial" w:cs="Arial"/>
          <w:kern w:val="0"/>
          <w:sz w:val="20"/>
          <w:szCs w:val="20"/>
          <w14:ligatures w14:val="none"/>
        </w:rPr>
        <w:t xml:space="preserve"> case,</w:t>
      </w:r>
      <w:r w:rsidR="00337E13">
        <w:rPr>
          <w:rFonts w:ascii="Arial" w:eastAsia="Times New Roman" w:hAnsi="Arial" w:cs="Arial"/>
          <w:kern w:val="0"/>
          <w:sz w:val="20"/>
          <w:szCs w:val="20"/>
          <w14:ligatures w14:val="none"/>
        </w:rPr>
        <w:t xml:space="preserve"> t</w:t>
      </w:r>
      <w:r w:rsidR="00D06153">
        <w:rPr>
          <w:rFonts w:ascii="Arial" w:eastAsia="Times New Roman" w:hAnsi="Arial" w:cs="Arial"/>
          <w:kern w:val="0"/>
          <w:sz w:val="20"/>
          <w:szCs w:val="20"/>
          <w14:ligatures w14:val="none"/>
        </w:rPr>
        <w:t>he p</w:t>
      </w:r>
      <w:r w:rsidR="00F2546D">
        <w:rPr>
          <w:rFonts w:ascii="Arial" w:eastAsia="Times New Roman" w:hAnsi="Arial" w:cs="Arial"/>
          <w:kern w:val="0"/>
          <w:sz w:val="20"/>
          <w:szCs w:val="20"/>
          <w14:ligatures w14:val="none"/>
        </w:rPr>
        <w:t>ivot</w:t>
      </w:r>
      <w:r w:rsidR="004B2119">
        <w:rPr>
          <w:rFonts w:ascii="Arial" w:eastAsia="Times New Roman" w:hAnsi="Arial" w:cs="Arial"/>
          <w:kern w:val="0"/>
          <w:sz w:val="20"/>
          <w:szCs w:val="20"/>
          <w14:ligatures w14:val="none"/>
        </w:rPr>
        <w:t xml:space="preserve"> </w:t>
      </w:r>
      <w:r w:rsidR="00F2546D">
        <w:rPr>
          <w:rFonts w:ascii="Arial" w:eastAsia="Times New Roman" w:hAnsi="Arial" w:cs="Arial"/>
          <w:kern w:val="0"/>
          <w:sz w:val="20"/>
          <w:szCs w:val="20"/>
          <w14:ligatures w14:val="none"/>
        </w:rPr>
        <w:t>o</w:t>
      </w:r>
      <w:r w:rsidR="004B2119">
        <w:rPr>
          <w:rFonts w:ascii="Arial" w:eastAsia="Times New Roman" w:hAnsi="Arial" w:cs="Arial"/>
          <w:kern w:val="0"/>
          <w:sz w:val="20"/>
          <w:szCs w:val="20"/>
          <w14:ligatures w14:val="none"/>
        </w:rPr>
        <w:t xml:space="preserve">f bridge body </w:t>
      </w:r>
      <w:r w:rsidR="00337E13">
        <w:rPr>
          <w:rFonts w:ascii="Arial" w:eastAsia="Times New Roman" w:hAnsi="Arial" w:cs="Arial"/>
          <w:kern w:val="0"/>
          <w:sz w:val="20"/>
          <w:szCs w:val="20"/>
          <w14:ligatures w14:val="none"/>
        </w:rPr>
        <w:t xml:space="preserve">was set </w:t>
      </w:r>
      <w:r w:rsidR="008875F6">
        <w:rPr>
          <w:rFonts w:ascii="Arial" w:eastAsia="Times New Roman" w:hAnsi="Arial" w:cs="Arial"/>
          <w:kern w:val="0"/>
          <w:sz w:val="20"/>
          <w:szCs w:val="20"/>
          <w14:ligatures w14:val="none"/>
        </w:rPr>
        <w:t xml:space="preserve">to the global </w:t>
      </w:r>
      <w:r w:rsidR="0072255F">
        <w:rPr>
          <w:rFonts w:ascii="Arial" w:eastAsia="Times New Roman" w:hAnsi="Arial" w:cs="Arial"/>
          <w:kern w:val="0"/>
          <w:sz w:val="20"/>
          <w:szCs w:val="20"/>
          <w14:ligatures w14:val="none"/>
        </w:rPr>
        <w:t>origin</w:t>
      </w:r>
      <w:r w:rsidR="00BD36F6">
        <w:rPr>
          <w:rFonts w:ascii="Arial" w:eastAsia="Times New Roman" w:hAnsi="Arial" w:cs="Arial"/>
          <w:kern w:val="0"/>
          <w:sz w:val="20"/>
          <w:szCs w:val="20"/>
          <w14:ligatures w14:val="none"/>
        </w:rPr>
        <w:t>,</w:t>
      </w:r>
      <w:r w:rsidR="005549B8">
        <w:rPr>
          <w:rFonts w:ascii="Arial" w:eastAsia="Times New Roman" w:hAnsi="Arial" w:cs="Arial"/>
          <w:kern w:val="0"/>
          <w:sz w:val="20"/>
          <w:szCs w:val="20"/>
          <w14:ligatures w14:val="none"/>
        </w:rPr>
        <w:t xml:space="preserve"> while</w:t>
      </w:r>
      <w:r w:rsidR="00843324">
        <w:rPr>
          <w:rFonts w:ascii="Arial" w:eastAsia="Times New Roman" w:hAnsi="Arial" w:cs="Arial"/>
          <w:kern w:val="0"/>
          <w:sz w:val="20"/>
          <w:szCs w:val="20"/>
          <w14:ligatures w14:val="none"/>
        </w:rPr>
        <w:t xml:space="preserve"> </w:t>
      </w:r>
      <w:r w:rsidR="00D45FC1">
        <w:rPr>
          <w:rFonts w:ascii="Arial" w:eastAsia="Times New Roman" w:hAnsi="Arial" w:cs="Arial"/>
          <w:kern w:val="0"/>
          <w:sz w:val="20"/>
          <w:szCs w:val="20"/>
          <w14:ligatures w14:val="none"/>
        </w:rPr>
        <w:t>deck panel</w:t>
      </w:r>
      <w:r w:rsidR="00BD36F6">
        <w:rPr>
          <w:rFonts w:ascii="Arial" w:eastAsia="Times New Roman" w:hAnsi="Arial" w:cs="Arial"/>
          <w:kern w:val="0"/>
          <w:sz w:val="20"/>
          <w:szCs w:val="20"/>
          <w14:ligatures w14:val="none"/>
        </w:rPr>
        <w:t xml:space="preserve"> pivots</w:t>
      </w:r>
      <w:r w:rsidR="00D45FC1">
        <w:rPr>
          <w:rFonts w:ascii="Arial" w:eastAsia="Times New Roman" w:hAnsi="Arial" w:cs="Arial"/>
          <w:kern w:val="0"/>
          <w:sz w:val="20"/>
          <w:szCs w:val="20"/>
          <w14:ligatures w14:val="none"/>
        </w:rPr>
        <w:t xml:space="preserve"> </w:t>
      </w:r>
      <w:r w:rsidR="00B17BF3">
        <w:rPr>
          <w:rFonts w:ascii="Arial" w:eastAsia="Times New Roman" w:hAnsi="Arial" w:cs="Arial"/>
          <w:kern w:val="0"/>
          <w:sz w:val="20"/>
          <w:szCs w:val="20"/>
          <w14:ligatures w14:val="none"/>
        </w:rPr>
        <w:t xml:space="preserve">remained </w:t>
      </w:r>
      <w:r w:rsidR="00BD36F6">
        <w:rPr>
          <w:rFonts w:ascii="Arial" w:eastAsia="Times New Roman" w:hAnsi="Arial" w:cs="Arial"/>
          <w:kern w:val="0"/>
          <w:sz w:val="20"/>
          <w:szCs w:val="20"/>
          <w14:ligatures w14:val="none"/>
        </w:rPr>
        <w:t>at their respective</w:t>
      </w:r>
      <w:r w:rsidR="000C66AA">
        <w:rPr>
          <w:rFonts w:ascii="Arial" w:eastAsia="Times New Roman" w:hAnsi="Arial" w:cs="Arial"/>
          <w:kern w:val="0"/>
          <w:sz w:val="20"/>
          <w:szCs w:val="20"/>
          <w14:ligatures w14:val="none"/>
        </w:rPr>
        <w:t xml:space="preserve"> </w:t>
      </w:r>
      <w:r w:rsidR="00354DF2">
        <w:rPr>
          <w:rFonts w:ascii="Arial" w:eastAsia="Times New Roman" w:hAnsi="Arial" w:cs="Arial"/>
          <w:kern w:val="0"/>
          <w:sz w:val="20"/>
          <w:szCs w:val="20"/>
          <w14:ligatures w14:val="none"/>
        </w:rPr>
        <w:t>centroid</w:t>
      </w:r>
      <w:r w:rsidR="00FA569D">
        <w:rPr>
          <w:rFonts w:ascii="Arial" w:eastAsia="Times New Roman" w:hAnsi="Arial" w:cs="Arial"/>
          <w:kern w:val="0"/>
          <w:sz w:val="20"/>
          <w:szCs w:val="20"/>
          <w14:ligatures w14:val="none"/>
        </w:rPr>
        <w:t>s.</w:t>
      </w:r>
      <w:r w:rsidR="00AF71D5">
        <w:rPr>
          <w:rFonts w:ascii="Arial" w:eastAsia="Times New Roman" w:hAnsi="Arial" w:cs="Arial"/>
          <w:kern w:val="0"/>
          <w:sz w:val="20"/>
          <w:szCs w:val="20"/>
          <w14:ligatures w14:val="none"/>
        </w:rPr>
        <w:t xml:space="preserve"> </w:t>
      </w:r>
      <w:r w:rsidR="007B10DE">
        <w:rPr>
          <w:rFonts w:ascii="Arial" w:eastAsia="Times New Roman" w:hAnsi="Arial" w:cs="Arial"/>
          <w:kern w:val="0"/>
          <w:sz w:val="20"/>
          <w:szCs w:val="20"/>
          <w14:ligatures w14:val="none"/>
        </w:rPr>
        <w:t>These models, a</w:t>
      </w:r>
      <w:r w:rsidR="00285997">
        <w:rPr>
          <w:rFonts w:ascii="Arial" w:eastAsia="Times New Roman" w:hAnsi="Arial" w:cs="Arial"/>
          <w:kern w:val="0"/>
          <w:sz w:val="20"/>
          <w:szCs w:val="20"/>
          <w14:ligatures w14:val="none"/>
        </w:rPr>
        <w:t xml:space="preserve">long with a programmable crane, </w:t>
      </w:r>
      <w:r w:rsidR="00405DAF">
        <w:rPr>
          <w:rFonts w:ascii="Arial" w:eastAsia="Times New Roman" w:hAnsi="Arial" w:cs="Arial"/>
          <w:kern w:val="0"/>
          <w:sz w:val="20"/>
          <w:szCs w:val="20"/>
          <w14:ligatures w14:val="none"/>
        </w:rPr>
        <w:t>were</w:t>
      </w:r>
      <w:r w:rsidR="009F40C4">
        <w:rPr>
          <w:rFonts w:ascii="Arial" w:eastAsia="Times New Roman" w:hAnsi="Arial" w:cs="Arial"/>
          <w:kern w:val="0"/>
          <w:sz w:val="20"/>
          <w:szCs w:val="20"/>
          <w14:ligatures w14:val="none"/>
        </w:rPr>
        <w:t xml:space="preserve"> then</w:t>
      </w:r>
      <w:r w:rsidR="00405DAF">
        <w:rPr>
          <w:rFonts w:ascii="Arial" w:eastAsia="Times New Roman" w:hAnsi="Arial" w:cs="Arial"/>
          <w:kern w:val="0"/>
          <w:sz w:val="20"/>
          <w:szCs w:val="20"/>
          <w14:ligatures w14:val="none"/>
        </w:rPr>
        <w:t xml:space="preserve"> imported into Unity3D and </w:t>
      </w:r>
      <w:r w:rsidR="00E62E11">
        <w:rPr>
          <w:rFonts w:ascii="Arial" w:eastAsia="Times New Roman" w:hAnsi="Arial" w:cs="Arial"/>
          <w:kern w:val="0"/>
          <w:sz w:val="20"/>
          <w:szCs w:val="20"/>
          <w14:ligatures w14:val="none"/>
        </w:rPr>
        <w:t xml:space="preserve">augmented </w:t>
      </w:r>
      <w:r w:rsidR="00623EBE">
        <w:rPr>
          <w:rFonts w:ascii="Arial" w:eastAsia="Times New Roman" w:hAnsi="Arial" w:cs="Arial"/>
          <w:kern w:val="0"/>
          <w:sz w:val="20"/>
          <w:szCs w:val="20"/>
          <w14:ligatures w14:val="none"/>
        </w:rPr>
        <w:t xml:space="preserve">with colliders </w:t>
      </w:r>
      <w:r w:rsidR="004F2326">
        <w:rPr>
          <w:rFonts w:ascii="Arial" w:eastAsia="Times New Roman" w:hAnsi="Arial" w:cs="Arial"/>
          <w:kern w:val="0"/>
          <w:sz w:val="20"/>
          <w:szCs w:val="20"/>
          <w14:ligatures w14:val="none"/>
        </w:rPr>
        <w:t>to enable realistic</w:t>
      </w:r>
      <w:r w:rsidR="00BA6848">
        <w:rPr>
          <w:rFonts w:ascii="Arial" w:eastAsia="Times New Roman" w:hAnsi="Arial" w:cs="Arial"/>
          <w:kern w:val="0"/>
          <w:sz w:val="20"/>
          <w:szCs w:val="20"/>
          <w14:ligatures w14:val="none"/>
        </w:rPr>
        <w:t xml:space="preserve"> </w:t>
      </w:r>
      <w:r w:rsidR="00A9450A">
        <w:rPr>
          <w:rFonts w:ascii="Arial" w:eastAsia="Times New Roman" w:hAnsi="Arial" w:cs="Arial"/>
          <w:kern w:val="0"/>
          <w:sz w:val="20"/>
          <w:szCs w:val="20"/>
          <w14:ligatures w14:val="none"/>
        </w:rPr>
        <w:t>physical</w:t>
      </w:r>
      <w:r w:rsidR="00BA6848">
        <w:rPr>
          <w:rFonts w:ascii="Arial" w:eastAsia="Times New Roman" w:hAnsi="Arial" w:cs="Arial"/>
          <w:kern w:val="0"/>
          <w:sz w:val="20"/>
          <w:szCs w:val="20"/>
          <w14:ligatures w14:val="none"/>
        </w:rPr>
        <w:t xml:space="preserve"> </w:t>
      </w:r>
      <w:r w:rsidR="00EF6AF7">
        <w:rPr>
          <w:rFonts w:ascii="Arial" w:eastAsia="Times New Roman" w:hAnsi="Arial" w:cs="Arial"/>
          <w:kern w:val="0"/>
          <w:sz w:val="20"/>
          <w:szCs w:val="20"/>
          <w14:ligatures w14:val="none"/>
        </w:rPr>
        <w:t>inter</w:t>
      </w:r>
      <w:r w:rsidR="00DE273E">
        <w:rPr>
          <w:rFonts w:ascii="Arial" w:eastAsia="Times New Roman" w:hAnsi="Arial" w:cs="Arial"/>
          <w:kern w:val="0"/>
          <w:sz w:val="20"/>
          <w:szCs w:val="20"/>
          <w14:ligatures w14:val="none"/>
        </w:rPr>
        <w:t>actions.</w:t>
      </w:r>
      <w:r w:rsidR="00BA6848">
        <w:rPr>
          <w:rFonts w:ascii="Arial" w:eastAsia="Times New Roman" w:hAnsi="Arial" w:cs="Arial"/>
          <w:kern w:val="0"/>
          <w:sz w:val="20"/>
          <w:szCs w:val="20"/>
          <w14:ligatures w14:val="none"/>
        </w:rPr>
        <w:t xml:space="preserve"> </w:t>
      </w:r>
      <w:r w:rsidR="00BA6848" w:rsidRPr="00AF7BCD">
        <w:rPr>
          <w:rFonts w:ascii="Arial" w:eastAsia="Times New Roman" w:hAnsi="Arial" w:cs="Arial"/>
          <w:b/>
          <w:bCs/>
          <w:kern w:val="0"/>
          <w:sz w:val="20"/>
          <w:szCs w:val="20"/>
          <w14:ligatures w14:val="none"/>
        </w:rPr>
        <w:t xml:space="preserve">Figure </w:t>
      </w:r>
      <w:r w:rsidR="006062E6" w:rsidRPr="00AF7BCD">
        <w:rPr>
          <w:rFonts w:ascii="Arial" w:eastAsia="Times New Roman" w:hAnsi="Arial" w:cs="Arial"/>
          <w:b/>
          <w:bCs/>
          <w:kern w:val="0"/>
          <w:sz w:val="20"/>
          <w:szCs w:val="20"/>
          <w14:ligatures w14:val="none"/>
        </w:rPr>
        <w:t>9</w:t>
      </w:r>
      <w:r w:rsidR="00DE273E">
        <w:rPr>
          <w:rFonts w:ascii="Arial" w:eastAsia="Times New Roman" w:hAnsi="Arial" w:cs="Arial"/>
          <w:kern w:val="0"/>
          <w:sz w:val="20"/>
          <w:szCs w:val="20"/>
          <w14:ligatures w14:val="none"/>
        </w:rPr>
        <w:t xml:space="preserve"> </w:t>
      </w:r>
      <w:r w:rsidR="00DC0A4A">
        <w:rPr>
          <w:rFonts w:ascii="Arial" w:eastAsia="Times New Roman" w:hAnsi="Arial" w:cs="Arial"/>
          <w:kern w:val="0"/>
          <w:sz w:val="20"/>
          <w:szCs w:val="20"/>
          <w14:ligatures w14:val="none"/>
        </w:rPr>
        <w:t xml:space="preserve">illustrates the </w:t>
      </w:r>
      <w:r w:rsidR="00526408">
        <w:rPr>
          <w:rFonts w:ascii="Arial" w:eastAsia="Times New Roman" w:hAnsi="Arial" w:cs="Arial"/>
          <w:kern w:val="0"/>
          <w:sz w:val="20"/>
          <w:szCs w:val="20"/>
          <w14:ligatures w14:val="none"/>
        </w:rPr>
        <w:t>workflow of model</w:t>
      </w:r>
      <w:r w:rsidR="0039509B">
        <w:rPr>
          <w:rFonts w:ascii="Arial" w:eastAsia="Times New Roman" w:hAnsi="Arial" w:cs="Arial"/>
          <w:kern w:val="0"/>
          <w:sz w:val="20"/>
          <w:szCs w:val="20"/>
          <w14:ligatures w14:val="none"/>
        </w:rPr>
        <w:t xml:space="preserve"> </w:t>
      </w:r>
      <w:r w:rsidR="00DC0A4A">
        <w:rPr>
          <w:rFonts w:ascii="Arial" w:eastAsia="Times New Roman" w:hAnsi="Arial" w:cs="Arial"/>
          <w:kern w:val="0"/>
          <w:sz w:val="20"/>
          <w:szCs w:val="20"/>
          <w14:ligatures w14:val="none"/>
        </w:rPr>
        <w:t xml:space="preserve">preprocessing and </w:t>
      </w:r>
      <w:r w:rsidR="00526408">
        <w:rPr>
          <w:rFonts w:ascii="Arial" w:eastAsia="Times New Roman" w:hAnsi="Arial" w:cs="Arial"/>
          <w:kern w:val="0"/>
          <w:sz w:val="20"/>
          <w:szCs w:val="20"/>
          <w14:ligatures w14:val="none"/>
        </w:rPr>
        <w:t>importing</w:t>
      </w:r>
      <w:r w:rsidR="00BA6848">
        <w:rPr>
          <w:rFonts w:ascii="Arial" w:eastAsia="Times New Roman" w:hAnsi="Arial" w:cs="Arial"/>
          <w:kern w:val="0"/>
          <w:sz w:val="20"/>
          <w:szCs w:val="20"/>
          <w14:ligatures w14:val="none"/>
        </w:rPr>
        <w:t>.</w:t>
      </w:r>
    </w:p>
    <w:p w14:paraId="074068D5" w14:textId="77777777" w:rsidR="009B4A6F" w:rsidRDefault="009B4A6F" w:rsidP="00BF208A">
      <w:pPr>
        <w:ind w:left="360"/>
        <w:jc w:val="both"/>
        <w:rPr>
          <w:rFonts w:ascii="Arial" w:eastAsia="Times New Roman" w:hAnsi="Arial" w:cs="Arial"/>
          <w:kern w:val="0"/>
          <w:sz w:val="20"/>
          <w:szCs w:val="20"/>
          <w14:ligatures w14:val="none"/>
        </w:rPr>
      </w:pPr>
    </w:p>
    <w:p w14:paraId="26AD13E5" w14:textId="77777777" w:rsidR="004D3FBA" w:rsidRDefault="00E164DE" w:rsidP="004D3FBA">
      <w:pPr>
        <w:keepNext/>
        <w:ind w:left="360"/>
        <w:jc w:val="center"/>
      </w:pPr>
      <w:r>
        <w:rPr>
          <w:rFonts w:ascii="Arial" w:eastAsia="Times New Roman" w:hAnsi="Arial" w:cs="Arial"/>
          <w:noProof/>
          <w:kern w:val="0"/>
          <w:sz w:val="20"/>
          <w:szCs w:val="20"/>
        </w:rPr>
        <w:drawing>
          <wp:inline distT="0" distB="0" distL="0" distR="0" wp14:anchorId="21B9834A" wp14:editId="09E9F85A">
            <wp:extent cx="4819650" cy="2066925"/>
            <wp:effectExtent l="0" t="0" r="0" b="9525"/>
            <wp:docPr id="808314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14258" name="Picture 2"/>
                    <pic:cNvPicPr/>
                  </pic:nvPicPr>
                  <pic:blipFill rotWithShape="1">
                    <a:blip r:embed="rId21" cstate="print">
                      <a:extLst>
                        <a:ext uri="{28A0092B-C50C-407E-A947-70E740481C1C}">
                          <a14:useLocalDpi xmlns:a14="http://schemas.microsoft.com/office/drawing/2010/main" val="0"/>
                        </a:ext>
                      </a:extLst>
                    </a:blip>
                    <a:srcRect l="3704" t="19383" r="2593" b="9177"/>
                    <a:stretch>
                      <a:fillRect/>
                    </a:stretch>
                  </pic:blipFill>
                  <pic:spPr bwMode="auto">
                    <a:xfrm>
                      <a:off x="0" y="0"/>
                      <a:ext cx="4819650" cy="2066925"/>
                    </a:xfrm>
                    <a:prstGeom prst="rect">
                      <a:avLst/>
                    </a:prstGeom>
                    <a:ln>
                      <a:noFill/>
                    </a:ln>
                    <a:extLst>
                      <a:ext uri="{53640926-AAD7-44D8-BBD7-CCE9431645EC}">
                        <a14:shadowObscured xmlns:a14="http://schemas.microsoft.com/office/drawing/2010/main"/>
                      </a:ext>
                    </a:extLst>
                  </pic:spPr>
                </pic:pic>
              </a:graphicData>
            </a:graphic>
          </wp:inline>
        </w:drawing>
      </w:r>
    </w:p>
    <w:p w14:paraId="7F8DAD84" w14:textId="57D07C46" w:rsidR="00ED502A" w:rsidRPr="00AF7BCD" w:rsidRDefault="004D3FBA" w:rsidP="004D3FBA">
      <w:pPr>
        <w:pStyle w:val="Caption"/>
        <w:jc w:val="center"/>
        <w:rPr>
          <w:rFonts w:ascii="Arial" w:hAnsi="Arial" w:cs="Arial"/>
          <w:i w:val="0"/>
          <w:iCs w:val="0"/>
          <w:color w:val="auto"/>
          <w:sz w:val="20"/>
          <w:szCs w:val="20"/>
        </w:rPr>
      </w:pPr>
      <w:r w:rsidRPr="00AF7BCD">
        <w:rPr>
          <w:rFonts w:ascii="Arial" w:hAnsi="Arial" w:cs="Arial"/>
          <w:b/>
          <w:bCs/>
          <w:i w:val="0"/>
          <w:iCs w:val="0"/>
          <w:color w:val="auto"/>
          <w:sz w:val="20"/>
          <w:szCs w:val="20"/>
        </w:rPr>
        <w:t xml:space="preserve">Figure </w:t>
      </w:r>
      <w:r w:rsidR="006062E6" w:rsidRPr="00AF7BCD">
        <w:rPr>
          <w:rFonts w:ascii="Arial" w:hAnsi="Arial" w:cs="Arial"/>
          <w:b/>
          <w:bCs/>
          <w:i w:val="0"/>
          <w:iCs w:val="0"/>
          <w:color w:val="auto"/>
          <w:sz w:val="20"/>
          <w:szCs w:val="20"/>
        </w:rPr>
        <w:t>9</w:t>
      </w:r>
      <w:r w:rsidR="00335AB1" w:rsidRPr="00AF7BCD">
        <w:rPr>
          <w:rFonts w:ascii="Arial" w:hAnsi="Arial" w:cs="Arial"/>
          <w:i w:val="0"/>
          <w:iCs w:val="0"/>
          <w:noProof/>
          <w:color w:val="auto"/>
          <w:sz w:val="20"/>
          <w:szCs w:val="20"/>
        </w:rPr>
        <w:t>.</w:t>
      </w:r>
      <w:r w:rsidRPr="00AF7BCD">
        <w:rPr>
          <w:rFonts w:ascii="Arial" w:hAnsi="Arial" w:cs="Arial"/>
          <w:i w:val="0"/>
          <w:iCs w:val="0"/>
          <w:color w:val="auto"/>
          <w:sz w:val="20"/>
          <w:szCs w:val="20"/>
          <w:lang w:eastAsia="zh-CN"/>
        </w:rPr>
        <w:t xml:space="preserve"> Preprocessing and importing IFC bridge models into Unity3D</w:t>
      </w:r>
      <w:r w:rsidR="00E62E11" w:rsidRPr="00AF7BCD">
        <w:rPr>
          <w:rFonts w:ascii="Arial" w:hAnsi="Arial" w:cs="Arial"/>
          <w:i w:val="0"/>
          <w:iCs w:val="0"/>
          <w:color w:val="auto"/>
          <w:sz w:val="20"/>
          <w:szCs w:val="20"/>
          <w:lang w:eastAsia="zh-CN"/>
        </w:rPr>
        <w:t>.</w:t>
      </w:r>
    </w:p>
    <w:p w14:paraId="627278F7" w14:textId="77777777" w:rsidR="004D3FBA" w:rsidRDefault="004D3FBA" w:rsidP="00BF208A">
      <w:pPr>
        <w:ind w:left="360"/>
        <w:jc w:val="both"/>
        <w:rPr>
          <w:rFonts w:ascii="Arial" w:eastAsiaTheme="minorEastAsia" w:hAnsi="Arial" w:cs="Arial"/>
          <w:kern w:val="0"/>
          <w:sz w:val="20"/>
          <w:szCs w:val="20"/>
          <w:lang w:eastAsia="zh-CN"/>
          <w14:ligatures w14:val="none"/>
        </w:rPr>
      </w:pPr>
    </w:p>
    <w:p w14:paraId="7B1CF40B" w14:textId="05940B13" w:rsidR="00E4752B" w:rsidRDefault="009012B6" w:rsidP="007A590C">
      <w:pPr>
        <w:ind w:left="360"/>
        <w:jc w:val="both"/>
        <w:rPr>
          <w:rFonts w:ascii="Arial" w:eastAsiaTheme="minorEastAsia" w:hAnsi="Arial" w:cs="Arial"/>
          <w:kern w:val="0"/>
          <w:sz w:val="20"/>
          <w:szCs w:val="20"/>
          <w:lang w:eastAsia="zh-CN"/>
          <w14:ligatures w14:val="none"/>
        </w:rPr>
      </w:pPr>
      <w:r>
        <w:rPr>
          <w:rFonts w:ascii="Arial" w:eastAsia="Times New Roman" w:hAnsi="Arial" w:cs="Arial"/>
          <w:kern w:val="0"/>
          <w:sz w:val="20"/>
          <w:szCs w:val="20"/>
          <w14:ligatures w14:val="none"/>
        </w:rPr>
        <w:t>A</w:t>
      </w:r>
      <w:r w:rsidR="00195D09">
        <w:rPr>
          <w:rFonts w:ascii="Arial" w:eastAsia="Times New Roman" w:hAnsi="Arial" w:cs="Arial"/>
          <w:kern w:val="0"/>
          <w:sz w:val="20"/>
          <w:szCs w:val="20"/>
          <w14:ligatures w14:val="none"/>
        </w:rPr>
        <w:t xml:space="preserve">lgorithm development </w:t>
      </w:r>
      <w:r w:rsidR="00BB75B9">
        <w:rPr>
          <w:rFonts w:ascii="Arial" w:eastAsia="Times New Roman" w:hAnsi="Arial" w:cs="Arial"/>
          <w:kern w:val="0"/>
          <w:sz w:val="20"/>
          <w:szCs w:val="20"/>
          <w14:ligatures w14:val="none"/>
        </w:rPr>
        <w:t>involves</w:t>
      </w:r>
      <w:r w:rsidR="00195D09">
        <w:rPr>
          <w:rFonts w:ascii="Arial" w:eastAsia="Times New Roman" w:hAnsi="Arial" w:cs="Arial"/>
          <w:kern w:val="0"/>
          <w:sz w:val="20"/>
          <w:szCs w:val="20"/>
          <w14:ligatures w14:val="none"/>
        </w:rPr>
        <w:t xml:space="preserve"> </w:t>
      </w:r>
      <w:r w:rsidR="005E7478">
        <w:rPr>
          <w:rFonts w:ascii="Arial" w:eastAsia="Times New Roman" w:hAnsi="Arial" w:cs="Arial"/>
          <w:kern w:val="0"/>
          <w:sz w:val="20"/>
          <w:szCs w:val="20"/>
          <w14:ligatures w14:val="none"/>
        </w:rPr>
        <w:t xml:space="preserve">developing </w:t>
      </w:r>
      <w:r w:rsidR="00ED58AB">
        <w:rPr>
          <w:rFonts w:ascii="Arial" w:eastAsia="Times New Roman" w:hAnsi="Arial" w:cs="Arial"/>
          <w:kern w:val="0"/>
          <w:sz w:val="20"/>
          <w:szCs w:val="20"/>
          <w14:ligatures w14:val="none"/>
        </w:rPr>
        <w:t>algorithm</w:t>
      </w:r>
      <w:r w:rsidR="006107BF">
        <w:rPr>
          <w:rFonts w:ascii="Arial" w:eastAsia="Times New Roman" w:hAnsi="Arial" w:cs="Arial"/>
          <w:kern w:val="0"/>
          <w:sz w:val="20"/>
          <w:szCs w:val="20"/>
          <w14:ligatures w14:val="none"/>
        </w:rPr>
        <w:t>s for</w:t>
      </w:r>
      <w:r w:rsidR="00ED58AB">
        <w:rPr>
          <w:rFonts w:ascii="Arial" w:eastAsia="Times New Roman" w:hAnsi="Arial" w:cs="Arial"/>
          <w:kern w:val="0"/>
          <w:sz w:val="20"/>
          <w:szCs w:val="20"/>
          <w14:ligatures w14:val="none"/>
        </w:rPr>
        <w:t xml:space="preserve"> </w:t>
      </w:r>
      <w:r w:rsidR="006107BF">
        <w:rPr>
          <w:rFonts w:ascii="Arial" w:eastAsia="Times New Roman" w:hAnsi="Arial" w:cs="Arial"/>
          <w:kern w:val="0"/>
          <w:sz w:val="20"/>
          <w:szCs w:val="20"/>
          <w14:ligatures w14:val="none"/>
        </w:rPr>
        <w:t xml:space="preserve">heuristic planning </w:t>
      </w:r>
      <w:r w:rsidR="00F02DE4">
        <w:rPr>
          <w:rFonts w:ascii="Arial" w:eastAsia="Times New Roman" w:hAnsi="Arial" w:cs="Arial"/>
          <w:kern w:val="0"/>
          <w:sz w:val="20"/>
          <w:szCs w:val="20"/>
          <w14:ligatures w14:val="none"/>
        </w:rPr>
        <w:t xml:space="preserve">and </w:t>
      </w:r>
      <w:r w:rsidR="007D1AE4">
        <w:rPr>
          <w:rFonts w:ascii="Arial" w:eastAsia="Times New Roman" w:hAnsi="Arial" w:cs="Arial"/>
          <w:kern w:val="0"/>
          <w:sz w:val="20"/>
          <w:szCs w:val="20"/>
          <w14:ligatures w14:val="none"/>
        </w:rPr>
        <w:t>crane control</w:t>
      </w:r>
      <w:r w:rsidR="007C3D3A">
        <w:rPr>
          <w:rFonts w:ascii="Arial" w:eastAsia="Times New Roman" w:hAnsi="Arial" w:cs="Arial"/>
          <w:kern w:val="0"/>
          <w:sz w:val="20"/>
          <w:szCs w:val="20"/>
          <w14:ligatures w14:val="none"/>
        </w:rPr>
        <w:t xml:space="preserve">. </w:t>
      </w:r>
      <w:r w:rsidR="00413EEC">
        <w:rPr>
          <w:rFonts w:ascii="Arial" w:eastAsia="Times New Roman" w:hAnsi="Arial" w:cs="Arial"/>
          <w:kern w:val="0"/>
          <w:sz w:val="20"/>
          <w:szCs w:val="20"/>
          <w14:ligatures w14:val="none"/>
        </w:rPr>
        <w:t>The h</w:t>
      </w:r>
      <w:r w:rsidR="0092405C">
        <w:rPr>
          <w:rFonts w:ascii="Arial" w:eastAsia="Times New Roman" w:hAnsi="Arial" w:cs="Arial"/>
          <w:kern w:val="0"/>
          <w:sz w:val="20"/>
          <w:szCs w:val="20"/>
          <w14:ligatures w14:val="none"/>
        </w:rPr>
        <w:t>euristic</w:t>
      </w:r>
      <w:r w:rsidR="005218E4">
        <w:rPr>
          <w:rFonts w:ascii="Arial" w:eastAsia="Times New Roman" w:hAnsi="Arial" w:cs="Arial"/>
          <w:kern w:val="0"/>
          <w:sz w:val="20"/>
          <w:szCs w:val="20"/>
          <w14:ligatures w14:val="none"/>
        </w:rPr>
        <w:t xml:space="preserve"> </w:t>
      </w:r>
      <w:r w:rsidR="0092405C">
        <w:rPr>
          <w:rFonts w:ascii="Arial" w:eastAsia="Times New Roman" w:hAnsi="Arial" w:cs="Arial"/>
          <w:kern w:val="0"/>
          <w:sz w:val="20"/>
          <w:szCs w:val="20"/>
          <w14:ligatures w14:val="none"/>
        </w:rPr>
        <w:t>planning</w:t>
      </w:r>
      <w:r w:rsidR="00CD5D43">
        <w:rPr>
          <w:rFonts w:ascii="Arial" w:eastAsiaTheme="minorEastAsia" w:hAnsi="Arial" w:cs="Arial"/>
          <w:kern w:val="0"/>
          <w:sz w:val="20"/>
          <w:szCs w:val="20"/>
          <w:lang w:eastAsia="zh-CN"/>
          <w14:ligatures w14:val="none"/>
        </w:rPr>
        <w:t xml:space="preserve"> </w:t>
      </w:r>
      <w:r w:rsidR="00CD5D43">
        <w:rPr>
          <w:rFonts w:ascii="Arial" w:eastAsia="Times New Roman" w:hAnsi="Arial" w:cs="Arial"/>
          <w:kern w:val="0"/>
          <w:sz w:val="20"/>
          <w:szCs w:val="20"/>
          <w14:ligatures w14:val="none"/>
        </w:rPr>
        <w:t>algorithm</w:t>
      </w:r>
      <w:r w:rsidR="00A87042">
        <w:rPr>
          <w:rFonts w:ascii="Arial" w:eastAsiaTheme="minorEastAsia" w:hAnsi="Arial" w:cs="Arial"/>
          <w:kern w:val="0"/>
          <w:sz w:val="20"/>
          <w:szCs w:val="20"/>
          <w:lang w:eastAsia="zh-CN"/>
          <w14:ligatures w14:val="none"/>
        </w:rPr>
        <w:t xml:space="preserve"> </w:t>
      </w:r>
      <w:r w:rsidR="00A87042">
        <w:rPr>
          <w:rFonts w:ascii="Arial" w:eastAsia="Times New Roman" w:hAnsi="Arial" w:cs="Arial"/>
          <w:kern w:val="0"/>
          <w:sz w:val="20"/>
          <w:szCs w:val="20"/>
          <w14:ligatures w14:val="none"/>
        </w:rPr>
        <w:t xml:space="preserve">was developed </w:t>
      </w:r>
      <w:r w:rsidR="0064141F">
        <w:rPr>
          <w:rFonts w:ascii="Arial" w:eastAsia="Times New Roman" w:hAnsi="Arial" w:cs="Arial"/>
          <w:kern w:val="0"/>
          <w:sz w:val="20"/>
          <w:szCs w:val="20"/>
          <w14:ligatures w14:val="none"/>
        </w:rPr>
        <w:t>by following</w:t>
      </w:r>
      <w:r w:rsidR="00B236B8">
        <w:rPr>
          <w:rFonts w:ascii="Arial" w:eastAsia="Times New Roman" w:hAnsi="Arial" w:cs="Arial"/>
          <w:kern w:val="0"/>
          <w:sz w:val="20"/>
          <w:szCs w:val="20"/>
          <w14:ligatures w14:val="none"/>
        </w:rPr>
        <w:t xml:space="preserve"> the pseudo code in Table1</w:t>
      </w:r>
      <w:r w:rsidR="00F12CBF">
        <w:rPr>
          <w:rFonts w:ascii="Arial" w:eastAsia="Times New Roman" w:hAnsi="Arial" w:cs="Arial"/>
          <w:kern w:val="0"/>
          <w:sz w:val="20"/>
          <w:szCs w:val="20"/>
          <w14:ligatures w14:val="none"/>
        </w:rPr>
        <w:t>, which</w:t>
      </w:r>
      <w:r w:rsidR="00697855">
        <w:rPr>
          <w:rFonts w:ascii="Arial" w:eastAsiaTheme="minorEastAsia" w:hAnsi="Arial" w:cs="Arial" w:hint="eastAsia"/>
          <w:kern w:val="0"/>
          <w:sz w:val="20"/>
          <w:szCs w:val="20"/>
          <w:lang w:eastAsia="zh-CN"/>
          <w14:ligatures w14:val="none"/>
        </w:rPr>
        <w:t xml:space="preserve"> calculates </w:t>
      </w:r>
      <w:r w:rsidR="000E42B0">
        <w:rPr>
          <w:rFonts w:ascii="Arial" w:eastAsiaTheme="minorEastAsia" w:hAnsi="Arial" w:cs="Arial" w:hint="eastAsia"/>
          <w:kern w:val="0"/>
          <w:sz w:val="20"/>
          <w:szCs w:val="20"/>
          <w:lang w:eastAsia="zh-CN"/>
          <w14:ligatures w14:val="none"/>
        </w:rPr>
        <w:t xml:space="preserve">necessary </w:t>
      </w:r>
      <w:r w:rsidR="00697855">
        <w:rPr>
          <w:rFonts w:ascii="Arial" w:eastAsiaTheme="minorEastAsia" w:hAnsi="Arial" w:cs="Arial" w:hint="eastAsia"/>
          <w:kern w:val="0"/>
          <w:sz w:val="20"/>
          <w:szCs w:val="20"/>
          <w:lang w:eastAsia="zh-CN"/>
          <w14:ligatures w14:val="none"/>
        </w:rPr>
        <w:t>parameters</w:t>
      </w:r>
      <w:r w:rsidR="00B145D3">
        <w:rPr>
          <w:rFonts w:ascii="Arial" w:eastAsiaTheme="minorEastAsia" w:hAnsi="Arial" w:cs="Arial" w:hint="eastAsia"/>
          <w:kern w:val="0"/>
          <w:sz w:val="20"/>
          <w:szCs w:val="20"/>
          <w:lang w:eastAsia="zh-CN"/>
          <w14:ligatures w14:val="none"/>
        </w:rPr>
        <w:t xml:space="preserve"> </w:t>
      </w:r>
      <w:r w:rsidR="004A6598">
        <w:rPr>
          <w:rFonts w:ascii="Arial" w:eastAsiaTheme="minorEastAsia" w:hAnsi="Arial" w:cs="Arial" w:hint="eastAsia"/>
          <w:kern w:val="0"/>
          <w:sz w:val="20"/>
          <w:szCs w:val="20"/>
          <w:lang w:eastAsia="zh-CN"/>
          <w14:ligatures w14:val="none"/>
        </w:rPr>
        <w:t xml:space="preserve">for </w:t>
      </w:r>
      <w:r w:rsidR="00E10F92">
        <w:rPr>
          <w:rFonts w:ascii="Arial" w:eastAsiaTheme="minorEastAsia" w:hAnsi="Arial" w:cs="Arial"/>
          <w:kern w:val="0"/>
          <w:sz w:val="20"/>
          <w:szCs w:val="20"/>
          <w:lang w:eastAsia="zh-CN"/>
          <w14:ligatures w14:val="none"/>
        </w:rPr>
        <w:t xml:space="preserve">crane </w:t>
      </w:r>
      <w:r w:rsidR="00B145D3">
        <w:rPr>
          <w:rFonts w:ascii="Arial" w:eastAsiaTheme="minorEastAsia" w:hAnsi="Arial" w:cs="Arial" w:hint="eastAsia"/>
          <w:kern w:val="0"/>
          <w:sz w:val="20"/>
          <w:szCs w:val="20"/>
          <w:lang w:eastAsia="zh-CN"/>
          <w14:ligatures w14:val="none"/>
        </w:rPr>
        <w:t xml:space="preserve">installation </w:t>
      </w:r>
      <w:r w:rsidR="00E10F92">
        <w:rPr>
          <w:rFonts w:ascii="Arial" w:eastAsiaTheme="minorEastAsia" w:hAnsi="Arial" w:cs="Arial"/>
          <w:kern w:val="0"/>
          <w:sz w:val="20"/>
          <w:szCs w:val="20"/>
          <w:lang w:eastAsia="zh-CN"/>
          <w14:ligatures w14:val="none"/>
        </w:rPr>
        <w:t>actions</w:t>
      </w:r>
      <w:r w:rsidR="001A79AE">
        <w:rPr>
          <w:rFonts w:ascii="Arial" w:eastAsiaTheme="minorEastAsia" w:hAnsi="Arial" w:cs="Arial"/>
          <w:kern w:val="0"/>
          <w:sz w:val="20"/>
          <w:szCs w:val="20"/>
          <w:lang w:eastAsia="zh-CN"/>
          <w14:ligatures w14:val="none"/>
        </w:rPr>
        <w:t>.</w:t>
      </w:r>
      <w:r w:rsidR="00061015">
        <w:rPr>
          <w:rFonts w:ascii="Arial" w:eastAsiaTheme="minorEastAsia" w:hAnsi="Arial" w:cs="Arial"/>
          <w:kern w:val="0"/>
          <w:sz w:val="20"/>
          <w:szCs w:val="20"/>
          <w:lang w:eastAsia="zh-CN"/>
          <w14:ligatures w14:val="none"/>
        </w:rPr>
        <w:t xml:space="preserve"> </w:t>
      </w:r>
      <w:r w:rsidR="00D451A2">
        <w:rPr>
          <w:rFonts w:ascii="Arial" w:eastAsiaTheme="minorEastAsia" w:hAnsi="Arial" w:cs="Arial" w:hint="eastAsia"/>
          <w:kern w:val="0"/>
          <w:sz w:val="20"/>
          <w:szCs w:val="20"/>
          <w:lang w:eastAsia="zh-CN"/>
          <w14:ligatures w14:val="none"/>
        </w:rPr>
        <w:t>T</w:t>
      </w:r>
      <w:r w:rsidR="00D451A2">
        <w:rPr>
          <w:rFonts w:ascii="Arial" w:eastAsiaTheme="minorEastAsia" w:hAnsi="Arial" w:cs="Arial"/>
          <w:kern w:val="0"/>
          <w:sz w:val="20"/>
          <w:szCs w:val="20"/>
          <w:lang w:eastAsia="zh-CN"/>
          <w14:ligatures w14:val="none"/>
        </w:rPr>
        <w:t>h</w:t>
      </w:r>
      <w:r w:rsidR="00D451A2">
        <w:rPr>
          <w:rFonts w:ascii="Arial" w:eastAsiaTheme="minorEastAsia" w:hAnsi="Arial" w:cs="Arial" w:hint="eastAsia"/>
          <w:kern w:val="0"/>
          <w:sz w:val="20"/>
          <w:szCs w:val="20"/>
          <w:lang w:eastAsia="zh-CN"/>
          <w14:ligatures w14:val="none"/>
        </w:rPr>
        <w:t xml:space="preserve">e </w:t>
      </w:r>
      <w:r w:rsidR="006A23AC">
        <w:rPr>
          <w:rFonts w:ascii="Arial" w:eastAsiaTheme="minorEastAsia" w:hAnsi="Arial" w:cs="Arial"/>
          <w:kern w:val="0"/>
          <w:sz w:val="20"/>
          <w:szCs w:val="20"/>
          <w:lang w:eastAsia="zh-CN"/>
          <w14:ligatures w14:val="none"/>
        </w:rPr>
        <w:t xml:space="preserve">crane control algorithm </w:t>
      </w:r>
      <w:r w:rsidR="00313A4C">
        <w:rPr>
          <w:rFonts w:ascii="Arial" w:eastAsiaTheme="minorEastAsia" w:hAnsi="Arial" w:cs="Arial"/>
          <w:kern w:val="0"/>
          <w:sz w:val="20"/>
          <w:szCs w:val="20"/>
          <w:lang w:eastAsia="zh-CN"/>
          <w14:ligatures w14:val="none"/>
        </w:rPr>
        <w:t xml:space="preserve">was developed </w:t>
      </w:r>
      <w:r w:rsidR="0003039A">
        <w:rPr>
          <w:rFonts w:ascii="Arial" w:eastAsiaTheme="minorEastAsia" w:hAnsi="Arial" w:cs="Arial"/>
          <w:kern w:val="0"/>
          <w:sz w:val="20"/>
          <w:szCs w:val="20"/>
          <w:lang w:eastAsia="zh-CN"/>
          <w14:ligatures w14:val="none"/>
        </w:rPr>
        <w:t>based on</w:t>
      </w:r>
      <w:r w:rsidR="00630807">
        <w:rPr>
          <w:rFonts w:ascii="Arial" w:eastAsiaTheme="minorEastAsia" w:hAnsi="Arial" w:cs="Arial" w:hint="eastAsia"/>
          <w:kern w:val="0"/>
          <w:sz w:val="20"/>
          <w:szCs w:val="20"/>
          <w:lang w:eastAsia="zh-CN"/>
          <w14:ligatures w14:val="none"/>
        </w:rPr>
        <w:t xml:space="preserve"> behavior tree </w:t>
      </w:r>
      <w:r w:rsidR="004216A9">
        <w:rPr>
          <w:rFonts w:ascii="Arial" w:eastAsiaTheme="minorEastAsia" w:hAnsi="Arial" w:cs="Arial"/>
          <w:kern w:val="0"/>
          <w:sz w:val="20"/>
          <w:szCs w:val="20"/>
          <w:lang w:eastAsia="zh-CN"/>
          <w14:ligatures w14:val="none"/>
        </w:rPr>
        <w:t xml:space="preserve">(BT) </w:t>
      </w:r>
      <w:r w:rsidR="0003039A">
        <w:rPr>
          <w:rFonts w:ascii="Arial" w:eastAsiaTheme="minorEastAsia" w:hAnsi="Arial" w:cs="Arial"/>
          <w:kern w:val="0"/>
          <w:sz w:val="20"/>
          <w:szCs w:val="20"/>
          <w:lang w:eastAsia="zh-CN"/>
          <w14:ligatures w14:val="none"/>
        </w:rPr>
        <w:t>-</w:t>
      </w:r>
      <w:r w:rsidR="00BC2454">
        <w:rPr>
          <w:rFonts w:ascii="Arial" w:eastAsiaTheme="minorEastAsia" w:hAnsi="Arial" w:cs="Arial" w:hint="eastAsia"/>
          <w:kern w:val="0"/>
          <w:sz w:val="20"/>
          <w:szCs w:val="20"/>
          <w:lang w:eastAsia="zh-CN"/>
          <w14:ligatures w14:val="none"/>
        </w:rPr>
        <w:t xml:space="preserve"> </w:t>
      </w:r>
      <w:r w:rsidR="0089341C">
        <w:rPr>
          <w:rFonts w:ascii="Arial" w:eastAsiaTheme="minorEastAsia" w:hAnsi="Arial" w:cs="Arial" w:hint="eastAsia"/>
          <w:kern w:val="0"/>
          <w:sz w:val="20"/>
          <w:szCs w:val="20"/>
          <w:lang w:eastAsia="zh-CN"/>
          <w14:ligatures w14:val="none"/>
        </w:rPr>
        <w:t>a tree</w:t>
      </w:r>
      <w:r w:rsidR="00942158">
        <w:rPr>
          <w:rFonts w:ascii="Arial" w:eastAsiaTheme="minorEastAsia" w:hAnsi="Arial" w:cs="Arial" w:hint="eastAsia"/>
          <w:kern w:val="0"/>
          <w:sz w:val="20"/>
          <w:szCs w:val="20"/>
          <w:lang w:eastAsia="zh-CN"/>
          <w14:ligatures w14:val="none"/>
        </w:rPr>
        <w:t>-like control architecture</w:t>
      </w:r>
      <w:r w:rsidR="00864E18">
        <w:rPr>
          <w:rFonts w:ascii="Arial" w:eastAsiaTheme="minorEastAsia" w:hAnsi="Arial" w:cs="Arial"/>
          <w:kern w:val="0"/>
          <w:sz w:val="20"/>
          <w:szCs w:val="20"/>
          <w:lang w:eastAsia="zh-CN"/>
          <w14:ligatures w14:val="none"/>
        </w:rPr>
        <w:t xml:space="preserve"> that sequences </w:t>
      </w:r>
      <w:r w:rsidR="005D0643">
        <w:rPr>
          <w:rFonts w:ascii="Arial" w:eastAsiaTheme="minorEastAsia" w:hAnsi="Arial" w:cs="Arial"/>
          <w:kern w:val="0"/>
          <w:sz w:val="20"/>
          <w:szCs w:val="20"/>
          <w:lang w:eastAsia="zh-CN"/>
          <w14:ligatures w14:val="none"/>
        </w:rPr>
        <w:t>crane</w:t>
      </w:r>
      <w:r w:rsidR="00A505C6">
        <w:rPr>
          <w:rFonts w:ascii="Arial" w:eastAsiaTheme="minorEastAsia" w:hAnsi="Arial" w:cs="Arial"/>
          <w:kern w:val="0"/>
          <w:sz w:val="20"/>
          <w:szCs w:val="20"/>
          <w:lang w:eastAsia="zh-CN"/>
          <w14:ligatures w14:val="none"/>
        </w:rPr>
        <w:t xml:space="preserve"> actions</w:t>
      </w:r>
      <w:r w:rsidR="001826CB">
        <w:rPr>
          <w:rFonts w:ascii="Arial" w:eastAsiaTheme="minorEastAsia" w:hAnsi="Arial" w:cs="Arial"/>
          <w:kern w:val="0"/>
          <w:sz w:val="20"/>
          <w:szCs w:val="20"/>
          <w:lang w:eastAsia="zh-CN"/>
          <w14:ligatures w14:val="none"/>
        </w:rPr>
        <w:t xml:space="preserve"> (</w:t>
      </w:r>
      <w:r w:rsidR="001826CB" w:rsidRPr="00AF7BCD">
        <w:rPr>
          <w:rFonts w:ascii="Arial" w:eastAsiaTheme="minorEastAsia" w:hAnsi="Arial" w:cs="Arial"/>
          <w:b/>
          <w:bCs/>
          <w:kern w:val="0"/>
          <w:sz w:val="20"/>
          <w:szCs w:val="20"/>
          <w:lang w:eastAsia="zh-CN"/>
          <w14:ligatures w14:val="none"/>
        </w:rPr>
        <w:t>Fi</w:t>
      </w:r>
      <w:r w:rsidR="0039087E" w:rsidRPr="00AF7BCD">
        <w:rPr>
          <w:rFonts w:ascii="Arial" w:eastAsiaTheme="minorEastAsia" w:hAnsi="Arial" w:cs="Arial"/>
          <w:b/>
          <w:bCs/>
          <w:kern w:val="0"/>
          <w:sz w:val="20"/>
          <w:szCs w:val="20"/>
          <w:lang w:eastAsia="zh-CN"/>
          <w14:ligatures w14:val="none"/>
        </w:rPr>
        <w:t>g</w:t>
      </w:r>
      <w:r w:rsidR="001826CB" w:rsidRPr="00AF7BCD">
        <w:rPr>
          <w:rFonts w:ascii="Arial" w:eastAsiaTheme="minorEastAsia" w:hAnsi="Arial" w:cs="Arial"/>
          <w:b/>
          <w:bCs/>
          <w:kern w:val="0"/>
          <w:sz w:val="20"/>
          <w:szCs w:val="20"/>
          <w:lang w:eastAsia="zh-CN"/>
          <w14:ligatures w14:val="none"/>
        </w:rPr>
        <w:t xml:space="preserve">ure </w:t>
      </w:r>
      <w:r w:rsidR="006062E6" w:rsidRPr="00AF7BCD">
        <w:rPr>
          <w:rFonts w:ascii="Arial" w:eastAsiaTheme="minorEastAsia" w:hAnsi="Arial" w:cs="Arial"/>
          <w:b/>
          <w:bCs/>
          <w:kern w:val="0"/>
          <w:sz w:val="20"/>
          <w:szCs w:val="20"/>
          <w:lang w:eastAsia="zh-CN"/>
          <w14:ligatures w14:val="none"/>
        </w:rPr>
        <w:t>10</w:t>
      </w:r>
      <w:r w:rsidR="001826CB">
        <w:rPr>
          <w:rFonts w:ascii="Arial" w:eastAsiaTheme="minorEastAsia" w:hAnsi="Arial" w:cs="Arial"/>
          <w:kern w:val="0"/>
          <w:sz w:val="20"/>
          <w:szCs w:val="20"/>
          <w:lang w:eastAsia="zh-CN"/>
          <w14:ligatures w14:val="none"/>
        </w:rPr>
        <w:t>)</w:t>
      </w:r>
      <w:r w:rsidR="00942158">
        <w:rPr>
          <w:rFonts w:ascii="Arial" w:eastAsiaTheme="minorEastAsia" w:hAnsi="Arial" w:cs="Arial" w:hint="eastAsia"/>
          <w:kern w:val="0"/>
          <w:sz w:val="20"/>
          <w:szCs w:val="20"/>
          <w:lang w:eastAsia="zh-CN"/>
          <w14:ligatures w14:val="none"/>
        </w:rPr>
        <w:t>.</w:t>
      </w:r>
      <w:r w:rsidR="00C3106A">
        <w:rPr>
          <w:rFonts w:ascii="Arial" w:eastAsiaTheme="minorEastAsia" w:hAnsi="Arial" w:cs="Arial"/>
          <w:kern w:val="0"/>
          <w:sz w:val="20"/>
          <w:szCs w:val="20"/>
          <w:lang w:eastAsia="zh-CN"/>
          <w14:ligatures w14:val="none"/>
        </w:rPr>
        <w:t xml:space="preserve"> </w:t>
      </w:r>
      <w:r w:rsidR="0046551B">
        <w:rPr>
          <w:rFonts w:ascii="Arial" w:eastAsiaTheme="minorEastAsia" w:hAnsi="Arial" w:cs="Arial" w:hint="eastAsia"/>
          <w:kern w:val="0"/>
          <w:sz w:val="20"/>
          <w:szCs w:val="20"/>
          <w:lang w:eastAsia="zh-CN"/>
          <w14:ligatures w14:val="none"/>
        </w:rPr>
        <w:t xml:space="preserve">The </w:t>
      </w:r>
      <w:r w:rsidR="00EF53FF">
        <w:rPr>
          <w:rFonts w:ascii="Arial" w:eastAsiaTheme="minorEastAsia" w:hAnsi="Arial" w:cs="Arial"/>
          <w:kern w:val="0"/>
          <w:sz w:val="20"/>
          <w:szCs w:val="20"/>
          <w:lang w:eastAsia="zh-CN"/>
          <w14:ligatures w14:val="none"/>
        </w:rPr>
        <w:t>BT</w:t>
      </w:r>
      <w:r w:rsidR="00437C62">
        <w:rPr>
          <w:rFonts w:ascii="Arial" w:eastAsiaTheme="minorEastAsia" w:hAnsi="Arial" w:cs="Arial"/>
          <w:kern w:val="0"/>
          <w:sz w:val="20"/>
          <w:szCs w:val="20"/>
          <w:lang w:eastAsia="zh-CN"/>
          <w14:ligatures w14:val="none"/>
        </w:rPr>
        <w:t xml:space="preserve"> </w:t>
      </w:r>
      <w:r w:rsidR="005D0643">
        <w:rPr>
          <w:rFonts w:ascii="Arial" w:eastAsiaTheme="minorEastAsia" w:hAnsi="Arial" w:cs="Arial"/>
          <w:kern w:val="0"/>
          <w:sz w:val="20"/>
          <w:szCs w:val="20"/>
          <w:lang w:eastAsia="zh-CN"/>
          <w14:ligatures w14:val="none"/>
        </w:rPr>
        <w:t>decomposes</w:t>
      </w:r>
      <w:r w:rsidR="00437C62">
        <w:rPr>
          <w:rFonts w:ascii="Arial" w:eastAsiaTheme="minorEastAsia" w:hAnsi="Arial" w:cs="Arial"/>
          <w:kern w:val="0"/>
          <w:sz w:val="20"/>
          <w:szCs w:val="20"/>
          <w:lang w:eastAsia="zh-CN"/>
          <w14:ligatures w14:val="none"/>
        </w:rPr>
        <w:t xml:space="preserve"> a </w:t>
      </w:r>
      <w:r w:rsidR="00C87CBE">
        <w:rPr>
          <w:rFonts w:ascii="Arial" w:eastAsiaTheme="minorEastAsia" w:hAnsi="Arial" w:cs="Arial" w:hint="eastAsia"/>
          <w:kern w:val="0"/>
          <w:sz w:val="20"/>
          <w:szCs w:val="20"/>
          <w:lang w:eastAsia="zh-CN"/>
          <w14:ligatures w14:val="none"/>
        </w:rPr>
        <w:t xml:space="preserve">high-level installation goal into </w:t>
      </w:r>
      <w:r w:rsidR="00F14D40">
        <w:rPr>
          <w:rFonts w:ascii="Arial" w:eastAsiaTheme="minorEastAsia" w:hAnsi="Arial" w:cs="Arial"/>
          <w:kern w:val="0"/>
          <w:sz w:val="20"/>
          <w:szCs w:val="20"/>
          <w:lang w:eastAsia="zh-CN"/>
          <w14:ligatures w14:val="none"/>
        </w:rPr>
        <w:t xml:space="preserve">a set of </w:t>
      </w:r>
      <w:r w:rsidR="00EE3126">
        <w:rPr>
          <w:rFonts w:ascii="Arial" w:eastAsiaTheme="minorEastAsia" w:hAnsi="Arial" w:cs="Arial"/>
          <w:kern w:val="0"/>
          <w:sz w:val="20"/>
          <w:szCs w:val="20"/>
          <w:lang w:eastAsia="zh-CN"/>
          <w14:ligatures w14:val="none"/>
        </w:rPr>
        <w:t>primitive</w:t>
      </w:r>
      <w:r w:rsidR="003B0146">
        <w:rPr>
          <w:rFonts w:ascii="Arial" w:eastAsiaTheme="minorEastAsia" w:hAnsi="Arial" w:cs="Arial"/>
          <w:kern w:val="0"/>
          <w:sz w:val="20"/>
          <w:szCs w:val="20"/>
          <w:lang w:eastAsia="zh-CN"/>
          <w14:ligatures w14:val="none"/>
        </w:rPr>
        <w:t xml:space="preserve"> </w:t>
      </w:r>
      <w:r w:rsidR="00705A00">
        <w:rPr>
          <w:rFonts w:ascii="Arial" w:eastAsiaTheme="minorEastAsia" w:hAnsi="Arial" w:cs="Arial" w:hint="eastAsia"/>
          <w:kern w:val="0"/>
          <w:sz w:val="20"/>
          <w:szCs w:val="20"/>
          <w:lang w:eastAsia="zh-CN"/>
          <w14:ligatures w14:val="none"/>
        </w:rPr>
        <w:t>actions</w:t>
      </w:r>
      <w:r w:rsidR="00982DD8">
        <w:rPr>
          <w:rFonts w:ascii="Arial" w:eastAsiaTheme="minorEastAsia" w:hAnsi="Arial" w:cs="Arial"/>
          <w:kern w:val="0"/>
          <w:sz w:val="20"/>
          <w:szCs w:val="20"/>
          <w:lang w:eastAsia="zh-CN"/>
          <w14:ligatures w14:val="none"/>
        </w:rPr>
        <w:t>. Each ac</w:t>
      </w:r>
      <w:r w:rsidR="00421D0D">
        <w:rPr>
          <w:rFonts w:ascii="Arial" w:eastAsiaTheme="minorEastAsia" w:hAnsi="Arial" w:cs="Arial"/>
          <w:kern w:val="0"/>
          <w:sz w:val="20"/>
          <w:szCs w:val="20"/>
          <w:lang w:eastAsia="zh-CN"/>
          <w14:ligatures w14:val="none"/>
        </w:rPr>
        <w:t>tion</w:t>
      </w:r>
      <w:r w:rsidR="00D968C9">
        <w:rPr>
          <w:rFonts w:ascii="Arial" w:eastAsiaTheme="minorEastAsia" w:hAnsi="Arial" w:cs="Arial"/>
          <w:kern w:val="0"/>
          <w:sz w:val="20"/>
          <w:szCs w:val="20"/>
          <w:lang w:eastAsia="zh-CN"/>
          <w14:ligatures w14:val="none"/>
        </w:rPr>
        <w:t xml:space="preserve"> is responsible for a speci</w:t>
      </w:r>
      <w:r w:rsidR="005371C2">
        <w:rPr>
          <w:rFonts w:ascii="Arial" w:eastAsiaTheme="minorEastAsia" w:hAnsi="Arial" w:cs="Arial"/>
          <w:kern w:val="0"/>
          <w:sz w:val="20"/>
          <w:szCs w:val="20"/>
          <w:lang w:eastAsia="zh-CN"/>
          <w14:ligatures w14:val="none"/>
        </w:rPr>
        <w:t>fic subtask/subgoal</w:t>
      </w:r>
      <w:r w:rsidR="00705A00">
        <w:rPr>
          <w:rFonts w:ascii="Arial" w:eastAsiaTheme="minorEastAsia" w:hAnsi="Arial" w:cs="Arial" w:hint="eastAsia"/>
          <w:kern w:val="0"/>
          <w:sz w:val="20"/>
          <w:szCs w:val="20"/>
          <w:lang w:eastAsia="zh-CN"/>
          <w14:ligatures w14:val="none"/>
        </w:rPr>
        <w:t xml:space="preserve"> </w:t>
      </w:r>
      <w:r w:rsidR="00FF2B40">
        <w:rPr>
          <w:rFonts w:ascii="Arial" w:eastAsiaTheme="minorEastAsia" w:hAnsi="Arial" w:cs="Arial" w:hint="eastAsia"/>
          <w:kern w:val="0"/>
          <w:sz w:val="20"/>
          <w:szCs w:val="20"/>
          <w:lang w:eastAsia="zh-CN"/>
          <w14:ligatures w14:val="none"/>
        </w:rPr>
        <w:t>(see</w:t>
      </w:r>
      <w:r w:rsidR="005F1AE0">
        <w:rPr>
          <w:rFonts w:ascii="Arial" w:eastAsiaTheme="minorEastAsia" w:hAnsi="Arial" w:cs="Arial"/>
          <w:kern w:val="0"/>
          <w:sz w:val="20"/>
          <w:szCs w:val="20"/>
          <w:lang w:eastAsia="zh-CN"/>
          <w14:ligatures w14:val="none"/>
        </w:rPr>
        <w:t xml:space="preserve"> </w:t>
      </w:r>
      <w:r w:rsidR="00FF2B40" w:rsidRPr="00AF7BCD">
        <w:rPr>
          <w:rFonts w:ascii="Arial" w:eastAsiaTheme="minorEastAsia" w:hAnsi="Arial" w:cs="Arial" w:hint="eastAsia"/>
          <w:b/>
          <w:bCs/>
          <w:kern w:val="0"/>
          <w:sz w:val="20"/>
          <w:szCs w:val="20"/>
          <w:lang w:eastAsia="zh-CN"/>
          <w14:ligatures w14:val="none"/>
        </w:rPr>
        <w:t xml:space="preserve">Table </w:t>
      </w:r>
      <w:r w:rsidR="00A41E57" w:rsidRPr="00AF7BCD">
        <w:rPr>
          <w:rFonts w:ascii="Arial" w:eastAsiaTheme="minorEastAsia" w:hAnsi="Arial" w:cs="Arial"/>
          <w:b/>
          <w:bCs/>
          <w:kern w:val="0"/>
          <w:sz w:val="20"/>
          <w:szCs w:val="20"/>
          <w:lang w:eastAsia="zh-CN"/>
          <w14:ligatures w14:val="none"/>
        </w:rPr>
        <w:t>2</w:t>
      </w:r>
      <w:r w:rsidR="00FF2B40">
        <w:rPr>
          <w:rFonts w:ascii="Arial" w:eastAsiaTheme="minorEastAsia" w:hAnsi="Arial" w:cs="Arial" w:hint="eastAsia"/>
          <w:kern w:val="0"/>
          <w:sz w:val="20"/>
          <w:szCs w:val="20"/>
          <w:lang w:eastAsia="zh-CN"/>
          <w14:ligatures w14:val="none"/>
        </w:rPr>
        <w:t>)</w:t>
      </w:r>
      <w:r w:rsidR="005919AC">
        <w:rPr>
          <w:rFonts w:ascii="Arial" w:eastAsiaTheme="minorEastAsia" w:hAnsi="Arial" w:cs="Arial"/>
          <w:kern w:val="0"/>
          <w:sz w:val="20"/>
          <w:szCs w:val="20"/>
          <w:lang w:eastAsia="zh-CN"/>
          <w14:ligatures w14:val="none"/>
        </w:rPr>
        <w:t xml:space="preserve"> and consumes</w:t>
      </w:r>
      <w:r w:rsidR="00497D1E">
        <w:rPr>
          <w:rFonts w:ascii="Arial" w:eastAsiaTheme="minorEastAsia" w:hAnsi="Arial" w:cs="Arial"/>
          <w:kern w:val="0"/>
          <w:sz w:val="20"/>
          <w:szCs w:val="20"/>
          <w:lang w:eastAsia="zh-CN"/>
          <w14:ligatures w14:val="none"/>
        </w:rPr>
        <w:t xml:space="preserve"> the </w:t>
      </w:r>
      <w:r w:rsidR="005919AC">
        <w:rPr>
          <w:rFonts w:ascii="Arial" w:eastAsiaTheme="minorEastAsia" w:hAnsi="Arial" w:cs="Arial"/>
          <w:kern w:val="0"/>
          <w:sz w:val="20"/>
          <w:szCs w:val="20"/>
          <w:lang w:eastAsia="zh-CN"/>
          <w14:ligatures w14:val="none"/>
        </w:rPr>
        <w:t xml:space="preserve">generated </w:t>
      </w:r>
      <w:r w:rsidR="00497D1E">
        <w:rPr>
          <w:rFonts w:ascii="Arial" w:eastAsiaTheme="minorEastAsia" w:hAnsi="Arial" w:cs="Arial"/>
          <w:kern w:val="0"/>
          <w:sz w:val="20"/>
          <w:szCs w:val="20"/>
          <w:lang w:eastAsia="zh-CN"/>
          <w14:ligatures w14:val="none"/>
        </w:rPr>
        <w:t>parameters</w:t>
      </w:r>
      <w:r w:rsidR="00F91F26">
        <w:rPr>
          <w:rFonts w:ascii="Arial" w:eastAsiaTheme="minorEastAsia" w:hAnsi="Arial" w:cs="Arial"/>
          <w:kern w:val="0"/>
          <w:sz w:val="20"/>
          <w:szCs w:val="20"/>
          <w:lang w:eastAsia="zh-CN"/>
          <w14:ligatures w14:val="none"/>
        </w:rPr>
        <w:t xml:space="preserve"> </w:t>
      </w:r>
      <w:r w:rsidR="00247911">
        <w:rPr>
          <w:rFonts w:ascii="Arial" w:eastAsiaTheme="minorEastAsia" w:hAnsi="Arial" w:cs="Arial"/>
          <w:kern w:val="0"/>
          <w:sz w:val="20"/>
          <w:szCs w:val="20"/>
          <w:lang w:eastAsia="zh-CN"/>
          <w14:ligatures w14:val="none"/>
        </w:rPr>
        <w:t xml:space="preserve">to execute </w:t>
      </w:r>
      <w:r w:rsidR="00017563">
        <w:rPr>
          <w:rFonts w:ascii="Arial" w:eastAsiaTheme="minorEastAsia" w:hAnsi="Arial" w:cs="Arial"/>
          <w:kern w:val="0"/>
          <w:sz w:val="20"/>
          <w:szCs w:val="20"/>
          <w:lang w:eastAsia="zh-CN"/>
          <w14:ligatures w14:val="none"/>
        </w:rPr>
        <w:t xml:space="preserve">the installation. </w:t>
      </w:r>
      <w:r w:rsidR="00557F51">
        <w:rPr>
          <w:rFonts w:ascii="Arial" w:eastAsiaTheme="minorEastAsia" w:hAnsi="Arial" w:cs="Arial"/>
          <w:kern w:val="0"/>
          <w:sz w:val="20"/>
          <w:szCs w:val="20"/>
          <w:lang w:eastAsia="zh-CN"/>
          <w14:ligatures w14:val="none"/>
        </w:rPr>
        <w:t xml:space="preserve">As illustrated </w:t>
      </w:r>
      <w:r w:rsidR="00AF7BCD">
        <w:rPr>
          <w:rFonts w:ascii="Arial" w:eastAsiaTheme="minorEastAsia" w:hAnsi="Arial" w:cs="Arial"/>
          <w:kern w:val="0"/>
          <w:sz w:val="20"/>
          <w:szCs w:val="20"/>
          <w:lang w:eastAsia="zh-CN"/>
          <w14:ligatures w14:val="none"/>
        </w:rPr>
        <w:t>in</w:t>
      </w:r>
      <w:r w:rsidR="00557F51">
        <w:rPr>
          <w:rFonts w:ascii="Arial" w:eastAsiaTheme="minorEastAsia" w:hAnsi="Arial" w:cs="Arial"/>
          <w:kern w:val="0"/>
          <w:sz w:val="20"/>
          <w:szCs w:val="20"/>
          <w:lang w:eastAsia="zh-CN"/>
          <w14:ligatures w14:val="none"/>
        </w:rPr>
        <w:t xml:space="preserve"> </w:t>
      </w:r>
      <w:r w:rsidR="00557F51" w:rsidRPr="00AF7BCD">
        <w:rPr>
          <w:rFonts w:ascii="Arial" w:eastAsiaTheme="minorEastAsia" w:hAnsi="Arial" w:cs="Arial"/>
          <w:b/>
          <w:bCs/>
          <w:kern w:val="0"/>
          <w:sz w:val="20"/>
          <w:szCs w:val="20"/>
          <w:lang w:eastAsia="zh-CN"/>
          <w14:ligatures w14:val="none"/>
        </w:rPr>
        <w:t xml:space="preserve">Figure </w:t>
      </w:r>
      <w:r w:rsidR="001D65C7" w:rsidRPr="00AF7BCD">
        <w:rPr>
          <w:rFonts w:ascii="Arial" w:eastAsiaTheme="minorEastAsia" w:hAnsi="Arial" w:cs="Arial"/>
          <w:b/>
          <w:bCs/>
          <w:kern w:val="0"/>
          <w:sz w:val="20"/>
          <w:szCs w:val="20"/>
          <w:lang w:eastAsia="zh-CN"/>
          <w14:ligatures w14:val="none"/>
        </w:rPr>
        <w:t>10</w:t>
      </w:r>
      <w:r w:rsidR="00557F51">
        <w:rPr>
          <w:rFonts w:ascii="Arial" w:eastAsiaTheme="minorEastAsia" w:hAnsi="Arial" w:cs="Arial"/>
          <w:kern w:val="0"/>
          <w:sz w:val="20"/>
          <w:szCs w:val="20"/>
          <w:lang w:eastAsia="zh-CN"/>
          <w14:ligatures w14:val="none"/>
        </w:rPr>
        <w:t xml:space="preserve">, </w:t>
      </w:r>
      <w:r w:rsidR="009F345F" w:rsidRPr="009F345F">
        <w:rPr>
          <w:rFonts w:ascii="Arial" w:eastAsiaTheme="minorEastAsia" w:hAnsi="Arial" w:cs="Arial"/>
          <w:kern w:val="0"/>
          <w:sz w:val="20"/>
          <w:szCs w:val="20"/>
          <w:lang w:eastAsia="zh-CN"/>
          <w14:ligatures w14:val="none"/>
        </w:rPr>
        <w:t>the BT features a sequence node at the bottom for single-panel installation actions, and a repeater node at the top to loop the process until all panels are installed</w:t>
      </w:r>
      <w:r w:rsidR="00FB7ACC">
        <w:rPr>
          <w:rFonts w:ascii="Arial" w:eastAsiaTheme="minorEastAsia" w:hAnsi="Arial" w:cs="Arial"/>
          <w:kern w:val="0"/>
          <w:sz w:val="20"/>
          <w:szCs w:val="20"/>
          <w:lang w:eastAsia="zh-CN"/>
          <w14:ligatures w14:val="none"/>
        </w:rPr>
        <w:t xml:space="preserve">. </w:t>
      </w:r>
      <w:r w:rsidR="00D01654" w:rsidRPr="009006AF">
        <w:rPr>
          <w:rFonts w:ascii="Arial" w:eastAsiaTheme="minorEastAsia" w:hAnsi="Arial" w:cs="Arial"/>
          <w:b/>
          <w:bCs/>
          <w:kern w:val="0"/>
          <w:sz w:val="20"/>
          <w:szCs w:val="20"/>
          <w:lang w:eastAsia="zh-CN"/>
          <w14:ligatures w14:val="none"/>
        </w:rPr>
        <w:t xml:space="preserve">Figure </w:t>
      </w:r>
      <w:r w:rsidR="001D65C7" w:rsidRPr="009006AF">
        <w:rPr>
          <w:rFonts w:ascii="Arial" w:eastAsiaTheme="minorEastAsia" w:hAnsi="Arial" w:cs="Arial"/>
          <w:b/>
          <w:bCs/>
          <w:kern w:val="0"/>
          <w:sz w:val="20"/>
          <w:szCs w:val="20"/>
          <w:lang w:eastAsia="zh-CN"/>
          <w14:ligatures w14:val="none"/>
        </w:rPr>
        <w:t>11</w:t>
      </w:r>
      <w:r w:rsidR="00893F9A">
        <w:rPr>
          <w:rFonts w:ascii="Arial" w:eastAsiaTheme="minorEastAsia" w:hAnsi="Arial" w:cs="Arial"/>
          <w:kern w:val="0"/>
          <w:sz w:val="20"/>
          <w:szCs w:val="20"/>
          <w:lang w:eastAsia="zh-CN"/>
          <w14:ligatures w14:val="none"/>
        </w:rPr>
        <w:t xml:space="preserve"> presents</w:t>
      </w:r>
      <w:r w:rsidR="007C1BEA">
        <w:rPr>
          <w:rFonts w:ascii="Arial" w:eastAsiaTheme="minorEastAsia" w:hAnsi="Arial" w:cs="Arial"/>
          <w:kern w:val="0"/>
          <w:sz w:val="20"/>
          <w:szCs w:val="20"/>
          <w:lang w:eastAsia="zh-CN"/>
          <w14:ligatures w14:val="none"/>
        </w:rPr>
        <w:t xml:space="preserve"> </w:t>
      </w:r>
      <w:r w:rsidR="005B1B97">
        <w:rPr>
          <w:rFonts w:ascii="Arial" w:eastAsiaTheme="minorEastAsia" w:hAnsi="Arial" w:cs="Arial"/>
          <w:kern w:val="0"/>
          <w:sz w:val="20"/>
          <w:szCs w:val="20"/>
          <w:lang w:eastAsia="zh-CN"/>
          <w14:ligatures w14:val="none"/>
        </w:rPr>
        <w:t>a screenshot of the</w:t>
      </w:r>
      <w:r w:rsidR="00893F9A">
        <w:rPr>
          <w:rFonts w:ascii="Arial" w:eastAsiaTheme="minorEastAsia" w:hAnsi="Arial" w:cs="Arial"/>
          <w:kern w:val="0"/>
          <w:sz w:val="20"/>
          <w:szCs w:val="20"/>
          <w:lang w:eastAsia="zh-CN"/>
          <w14:ligatures w14:val="none"/>
        </w:rPr>
        <w:t xml:space="preserve"> BT</w:t>
      </w:r>
      <w:r w:rsidR="005B1B97">
        <w:rPr>
          <w:rFonts w:ascii="Arial" w:eastAsiaTheme="minorEastAsia" w:hAnsi="Arial" w:cs="Arial"/>
          <w:kern w:val="0"/>
          <w:sz w:val="20"/>
          <w:szCs w:val="20"/>
          <w:lang w:eastAsia="zh-CN"/>
          <w14:ligatures w14:val="none"/>
        </w:rPr>
        <w:t xml:space="preserve"> execution </w:t>
      </w:r>
      <w:r w:rsidR="00893F9A">
        <w:rPr>
          <w:rFonts w:ascii="Arial" w:eastAsiaTheme="minorEastAsia" w:hAnsi="Arial" w:cs="Arial"/>
          <w:kern w:val="0"/>
          <w:sz w:val="20"/>
          <w:szCs w:val="20"/>
          <w:lang w:eastAsia="zh-CN"/>
          <w14:ligatures w14:val="none"/>
        </w:rPr>
        <w:t>interface, which</w:t>
      </w:r>
      <w:r w:rsidR="004216A9">
        <w:rPr>
          <w:rFonts w:ascii="Arial" w:eastAsiaTheme="minorEastAsia" w:hAnsi="Arial" w:cs="Arial"/>
          <w:kern w:val="0"/>
          <w:sz w:val="20"/>
          <w:szCs w:val="20"/>
          <w:lang w:eastAsia="zh-CN"/>
          <w14:ligatures w14:val="none"/>
        </w:rPr>
        <w:t xml:space="preserve"> </w:t>
      </w:r>
      <w:r w:rsidR="00810408">
        <w:rPr>
          <w:rFonts w:ascii="Arial" w:eastAsiaTheme="minorEastAsia" w:hAnsi="Arial" w:cs="Arial"/>
          <w:kern w:val="0"/>
          <w:sz w:val="20"/>
          <w:szCs w:val="20"/>
          <w:lang w:eastAsia="zh-CN"/>
          <w14:ligatures w14:val="none"/>
        </w:rPr>
        <w:t xml:space="preserve">enables intuitive monitoring </w:t>
      </w:r>
      <w:r w:rsidR="00315235">
        <w:rPr>
          <w:rFonts w:ascii="Arial" w:eastAsiaTheme="minorEastAsia" w:hAnsi="Arial" w:cs="Arial"/>
          <w:kern w:val="0"/>
          <w:sz w:val="20"/>
          <w:szCs w:val="20"/>
          <w:lang w:eastAsia="zh-CN"/>
          <w14:ligatures w14:val="none"/>
        </w:rPr>
        <w:t xml:space="preserve">of the </w:t>
      </w:r>
      <w:r w:rsidR="006B06C0">
        <w:rPr>
          <w:rFonts w:ascii="Arial" w:eastAsiaTheme="minorEastAsia" w:hAnsi="Arial" w:cs="Arial"/>
          <w:kern w:val="0"/>
          <w:sz w:val="20"/>
          <w:szCs w:val="20"/>
          <w:lang w:eastAsia="zh-CN"/>
          <w14:ligatures w14:val="none"/>
        </w:rPr>
        <w:t xml:space="preserve">whole </w:t>
      </w:r>
      <w:r w:rsidR="00EC57F4">
        <w:rPr>
          <w:rFonts w:ascii="Arial" w:eastAsiaTheme="minorEastAsia" w:hAnsi="Arial" w:cs="Arial"/>
          <w:kern w:val="0"/>
          <w:sz w:val="20"/>
          <w:szCs w:val="20"/>
          <w:lang w:eastAsia="zh-CN"/>
          <w14:ligatures w14:val="none"/>
        </w:rPr>
        <w:t xml:space="preserve">installation </w:t>
      </w:r>
      <w:r w:rsidR="00315235">
        <w:rPr>
          <w:rFonts w:ascii="Arial" w:eastAsiaTheme="minorEastAsia" w:hAnsi="Arial" w:cs="Arial"/>
          <w:kern w:val="0"/>
          <w:sz w:val="20"/>
          <w:szCs w:val="20"/>
          <w:lang w:eastAsia="zh-CN"/>
          <w14:ligatures w14:val="none"/>
        </w:rPr>
        <w:t xml:space="preserve">process and status </w:t>
      </w:r>
      <w:r w:rsidR="00E105C8">
        <w:rPr>
          <w:rFonts w:ascii="Arial" w:eastAsiaTheme="minorEastAsia" w:hAnsi="Arial" w:cs="Arial"/>
          <w:kern w:val="0"/>
          <w:sz w:val="20"/>
          <w:szCs w:val="20"/>
          <w:lang w:eastAsia="zh-CN"/>
          <w14:ligatures w14:val="none"/>
        </w:rPr>
        <w:t>of individual nodes</w:t>
      </w:r>
      <w:r w:rsidR="00076D5B">
        <w:rPr>
          <w:rFonts w:ascii="Arial" w:eastAsiaTheme="minorEastAsia" w:hAnsi="Arial" w:cs="Arial"/>
          <w:kern w:val="0"/>
          <w:sz w:val="20"/>
          <w:szCs w:val="20"/>
          <w:lang w:eastAsia="zh-CN"/>
          <w14:ligatures w14:val="none"/>
        </w:rPr>
        <w:t>.</w:t>
      </w:r>
    </w:p>
    <w:p w14:paraId="7807D1CA" w14:textId="77777777" w:rsidR="00DA53CB" w:rsidRPr="00335AB1" w:rsidRDefault="00DA53CB" w:rsidP="00BF208A">
      <w:pPr>
        <w:ind w:left="360"/>
        <w:jc w:val="both"/>
        <w:rPr>
          <w:rFonts w:ascii="Arial" w:eastAsiaTheme="minorEastAsia" w:hAnsi="Arial" w:cs="Arial"/>
          <w:kern w:val="0"/>
          <w:sz w:val="20"/>
          <w:szCs w:val="20"/>
          <w:lang w:eastAsia="zh-CN"/>
          <w14:ligatures w14:val="none"/>
        </w:rPr>
      </w:pPr>
    </w:p>
    <w:p w14:paraId="23CE770B" w14:textId="4DC9AE0A" w:rsidR="00FF2B40" w:rsidRPr="00AF7BCD" w:rsidRDefault="00FF2B40" w:rsidP="00096A18">
      <w:pPr>
        <w:pStyle w:val="Caption"/>
        <w:keepNext/>
        <w:jc w:val="center"/>
        <w:rPr>
          <w:rFonts w:ascii="Arial" w:hAnsi="Arial" w:cs="Arial"/>
          <w:i w:val="0"/>
          <w:iCs w:val="0"/>
          <w:color w:val="auto"/>
          <w:sz w:val="20"/>
          <w:szCs w:val="20"/>
          <w:lang w:eastAsia="zh-CN"/>
        </w:rPr>
      </w:pPr>
      <w:r w:rsidRPr="00AF7BCD">
        <w:rPr>
          <w:rFonts w:ascii="Arial" w:hAnsi="Arial" w:cs="Arial"/>
          <w:b/>
          <w:bCs/>
          <w:i w:val="0"/>
          <w:iCs w:val="0"/>
          <w:color w:val="auto"/>
          <w:sz w:val="20"/>
          <w:szCs w:val="20"/>
        </w:rPr>
        <w:t xml:space="preserve">Table </w:t>
      </w:r>
      <w:r w:rsidR="00EA1A0A" w:rsidRPr="00AF7BCD">
        <w:rPr>
          <w:rFonts w:ascii="Arial" w:hAnsi="Arial" w:cs="Arial"/>
          <w:b/>
          <w:bCs/>
          <w:i w:val="0"/>
          <w:iCs w:val="0"/>
          <w:color w:val="auto"/>
          <w:sz w:val="20"/>
          <w:szCs w:val="20"/>
        </w:rPr>
        <w:fldChar w:fldCharType="begin"/>
      </w:r>
      <w:r w:rsidR="00EA1A0A" w:rsidRPr="00AF7BCD">
        <w:rPr>
          <w:rFonts w:ascii="Arial" w:hAnsi="Arial" w:cs="Arial"/>
          <w:b/>
          <w:bCs/>
          <w:i w:val="0"/>
          <w:iCs w:val="0"/>
          <w:color w:val="auto"/>
          <w:sz w:val="20"/>
          <w:szCs w:val="20"/>
        </w:rPr>
        <w:instrText xml:space="preserve"> SEQ Table \* ARABIC </w:instrText>
      </w:r>
      <w:r w:rsidR="00EA1A0A" w:rsidRPr="00AF7BCD">
        <w:rPr>
          <w:rFonts w:ascii="Arial" w:hAnsi="Arial" w:cs="Arial"/>
          <w:b/>
          <w:bCs/>
          <w:i w:val="0"/>
          <w:iCs w:val="0"/>
          <w:color w:val="auto"/>
          <w:sz w:val="20"/>
          <w:szCs w:val="20"/>
        </w:rPr>
        <w:fldChar w:fldCharType="separate"/>
      </w:r>
      <w:r w:rsidR="00393323" w:rsidRPr="00AF7BCD">
        <w:rPr>
          <w:rFonts w:ascii="Arial" w:hAnsi="Arial" w:cs="Arial"/>
          <w:b/>
          <w:bCs/>
          <w:i w:val="0"/>
          <w:iCs w:val="0"/>
          <w:noProof/>
          <w:color w:val="auto"/>
          <w:sz w:val="20"/>
          <w:szCs w:val="20"/>
        </w:rPr>
        <w:t>2</w:t>
      </w:r>
      <w:r w:rsidR="00EA1A0A" w:rsidRPr="00AF7BCD">
        <w:rPr>
          <w:rFonts w:ascii="Arial" w:hAnsi="Arial" w:cs="Arial"/>
          <w:b/>
          <w:bCs/>
          <w:i w:val="0"/>
          <w:iCs w:val="0"/>
          <w:noProof/>
          <w:color w:val="auto"/>
          <w:sz w:val="20"/>
          <w:szCs w:val="20"/>
        </w:rPr>
        <w:fldChar w:fldCharType="end"/>
      </w:r>
      <w:r w:rsidR="00335AB1" w:rsidRPr="00AF7BCD">
        <w:rPr>
          <w:rFonts w:ascii="Arial" w:hAnsi="Arial" w:cs="Arial"/>
          <w:i w:val="0"/>
          <w:iCs w:val="0"/>
          <w:noProof/>
          <w:color w:val="auto"/>
          <w:sz w:val="20"/>
          <w:szCs w:val="20"/>
        </w:rPr>
        <w:t>.</w:t>
      </w:r>
      <w:r w:rsidRPr="00AF7BCD">
        <w:rPr>
          <w:rFonts w:ascii="Arial" w:hAnsi="Arial" w:cs="Arial"/>
          <w:i w:val="0"/>
          <w:iCs w:val="0"/>
          <w:color w:val="auto"/>
          <w:sz w:val="20"/>
          <w:szCs w:val="20"/>
          <w:lang w:eastAsia="zh-CN"/>
        </w:rPr>
        <w:t xml:space="preserve"> </w:t>
      </w:r>
      <w:r w:rsidR="00EE3126" w:rsidRPr="00AF7BCD">
        <w:rPr>
          <w:rFonts w:ascii="Arial" w:hAnsi="Arial" w:cs="Arial"/>
          <w:i w:val="0"/>
          <w:iCs w:val="0"/>
          <w:color w:val="auto"/>
          <w:sz w:val="20"/>
          <w:szCs w:val="20"/>
          <w:lang w:eastAsia="zh-CN"/>
        </w:rPr>
        <w:t xml:space="preserve">Primitive </w:t>
      </w:r>
      <w:r w:rsidRPr="00AF7BCD">
        <w:rPr>
          <w:rFonts w:ascii="Arial" w:hAnsi="Arial" w:cs="Arial"/>
          <w:i w:val="0"/>
          <w:iCs w:val="0"/>
          <w:color w:val="auto"/>
          <w:sz w:val="20"/>
          <w:szCs w:val="20"/>
          <w:lang w:eastAsia="zh-CN"/>
        </w:rPr>
        <w:t xml:space="preserve">actions </w:t>
      </w:r>
      <w:r w:rsidR="00096A18" w:rsidRPr="00AF7BCD">
        <w:rPr>
          <w:rFonts w:ascii="Arial" w:hAnsi="Arial" w:cs="Arial"/>
          <w:i w:val="0"/>
          <w:iCs w:val="0"/>
          <w:color w:val="auto"/>
          <w:sz w:val="20"/>
          <w:szCs w:val="20"/>
          <w:lang w:eastAsia="zh-CN"/>
        </w:rPr>
        <w:t>of bridge panel installation</w:t>
      </w:r>
    </w:p>
    <w:tbl>
      <w:tblPr>
        <w:tblStyle w:val="TableGrid"/>
        <w:tblW w:w="0" w:type="auto"/>
        <w:tblInd w:w="360" w:type="dxa"/>
        <w:tblLook w:val="04A0" w:firstRow="1" w:lastRow="0" w:firstColumn="1" w:lastColumn="0" w:noHBand="0" w:noVBand="1"/>
      </w:tblPr>
      <w:tblGrid>
        <w:gridCol w:w="1165"/>
        <w:gridCol w:w="2340"/>
        <w:gridCol w:w="5485"/>
      </w:tblGrid>
      <w:tr w:rsidR="00D01661" w14:paraId="20CD6AB8" w14:textId="77777777" w:rsidTr="00732E86">
        <w:tc>
          <w:tcPr>
            <w:tcW w:w="1165" w:type="dxa"/>
          </w:tcPr>
          <w:p w14:paraId="46BCB736" w14:textId="156544B3" w:rsidR="00146CCD" w:rsidRPr="00732E86" w:rsidRDefault="00146CCD" w:rsidP="00732E86">
            <w:pPr>
              <w:jc w:val="center"/>
              <w:rPr>
                <w:rFonts w:ascii="Arial" w:eastAsiaTheme="minorEastAsia" w:hAnsi="Arial" w:cs="Arial"/>
                <w:b/>
                <w:bCs/>
                <w:kern w:val="0"/>
                <w:sz w:val="20"/>
                <w:szCs w:val="20"/>
                <w:lang w:eastAsia="zh-CN"/>
                <w14:ligatures w14:val="none"/>
              </w:rPr>
            </w:pPr>
            <w:r w:rsidRPr="00732E86">
              <w:rPr>
                <w:rFonts w:ascii="Arial" w:eastAsiaTheme="minorEastAsia" w:hAnsi="Arial" w:cs="Arial" w:hint="eastAsia"/>
                <w:b/>
                <w:bCs/>
                <w:kern w:val="0"/>
                <w:sz w:val="20"/>
                <w:szCs w:val="20"/>
                <w:lang w:eastAsia="zh-CN"/>
                <w14:ligatures w14:val="none"/>
              </w:rPr>
              <w:t>Action ID</w:t>
            </w:r>
          </w:p>
        </w:tc>
        <w:tc>
          <w:tcPr>
            <w:tcW w:w="2340" w:type="dxa"/>
          </w:tcPr>
          <w:p w14:paraId="50CD6231" w14:textId="76C7780F" w:rsidR="00146CCD" w:rsidRPr="00732E86" w:rsidRDefault="00146CCD" w:rsidP="00732E86">
            <w:pPr>
              <w:jc w:val="center"/>
              <w:rPr>
                <w:rFonts w:ascii="Arial" w:eastAsiaTheme="minorEastAsia" w:hAnsi="Arial" w:cs="Arial"/>
                <w:b/>
                <w:bCs/>
                <w:kern w:val="0"/>
                <w:sz w:val="20"/>
                <w:szCs w:val="20"/>
                <w:lang w:eastAsia="zh-CN"/>
                <w14:ligatures w14:val="none"/>
              </w:rPr>
            </w:pPr>
            <w:r w:rsidRPr="00732E86">
              <w:rPr>
                <w:rFonts w:ascii="Arial" w:eastAsiaTheme="minorEastAsia" w:hAnsi="Arial" w:cs="Arial" w:hint="eastAsia"/>
                <w:b/>
                <w:bCs/>
                <w:kern w:val="0"/>
                <w:sz w:val="20"/>
                <w:szCs w:val="20"/>
                <w:lang w:eastAsia="zh-CN"/>
                <w14:ligatures w14:val="none"/>
              </w:rPr>
              <w:t>Action Name</w:t>
            </w:r>
          </w:p>
        </w:tc>
        <w:tc>
          <w:tcPr>
            <w:tcW w:w="5485" w:type="dxa"/>
          </w:tcPr>
          <w:p w14:paraId="723CC7E4" w14:textId="20013A9C" w:rsidR="00146CCD" w:rsidRPr="00732E86" w:rsidRDefault="00281C4A" w:rsidP="00732E86">
            <w:pPr>
              <w:jc w:val="center"/>
              <w:rPr>
                <w:rFonts w:ascii="Arial" w:eastAsiaTheme="minorEastAsia" w:hAnsi="Arial" w:cs="Arial"/>
                <w:b/>
                <w:bCs/>
                <w:kern w:val="0"/>
                <w:sz w:val="20"/>
                <w:szCs w:val="20"/>
                <w:lang w:eastAsia="zh-CN"/>
                <w14:ligatures w14:val="none"/>
              </w:rPr>
            </w:pPr>
            <w:r w:rsidRPr="00732E86">
              <w:rPr>
                <w:rFonts w:ascii="Arial" w:eastAsiaTheme="minorEastAsia" w:hAnsi="Arial" w:cs="Arial" w:hint="eastAsia"/>
                <w:b/>
                <w:bCs/>
                <w:kern w:val="0"/>
                <w:sz w:val="20"/>
                <w:szCs w:val="20"/>
                <w:lang w:eastAsia="zh-CN"/>
                <w14:ligatures w14:val="none"/>
              </w:rPr>
              <w:t>Function</w:t>
            </w:r>
          </w:p>
        </w:tc>
      </w:tr>
      <w:tr w:rsidR="00D01661" w14:paraId="2EAFDA96" w14:textId="77777777" w:rsidTr="00C611D8">
        <w:tc>
          <w:tcPr>
            <w:tcW w:w="1165" w:type="dxa"/>
          </w:tcPr>
          <w:p w14:paraId="0383D61C" w14:textId="09AEA3C3" w:rsidR="00146CCD" w:rsidRDefault="00146CCD"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A1</w:t>
            </w:r>
          </w:p>
        </w:tc>
        <w:tc>
          <w:tcPr>
            <w:tcW w:w="2340" w:type="dxa"/>
            <w:vAlign w:val="center"/>
          </w:tcPr>
          <w:p w14:paraId="73B9ABAA" w14:textId="68FAE114" w:rsidR="00146CCD" w:rsidRDefault="00D01661" w:rsidP="00C611D8">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SetUpSupport</w:t>
            </w:r>
            <w:proofErr w:type="spellEnd"/>
          </w:p>
        </w:tc>
        <w:tc>
          <w:tcPr>
            <w:tcW w:w="5485" w:type="dxa"/>
          </w:tcPr>
          <w:p w14:paraId="34FB7B24" w14:textId="0CF72F1B" w:rsidR="00146CCD" w:rsidRDefault="00B65272" w:rsidP="00BF208A">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Deploy</w:t>
            </w:r>
            <w:r w:rsidR="00DA4C10">
              <w:rPr>
                <w:rFonts w:ascii="Arial" w:eastAsiaTheme="minorEastAsia" w:hAnsi="Arial" w:cs="Arial" w:hint="eastAsia"/>
                <w:kern w:val="0"/>
                <w:sz w:val="20"/>
                <w:szCs w:val="20"/>
                <w:lang w:eastAsia="zh-CN"/>
                <w14:ligatures w14:val="none"/>
              </w:rPr>
              <w:t xml:space="preserve"> </w:t>
            </w:r>
            <w:r>
              <w:rPr>
                <w:rFonts w:ascii="Arial" w:eastAsiaTheme="minorEastAsia" w:hAnsi="Arial" w:cs="Arial"/>
                <w:kern w:val="0"/>
                <w:sz w:val="20"/>
                <w:szCs w:val="20"/>
                <w:lang w:eastAsia="zh-CN"/>
                <w14:ligatures w14:val="none"/>
              </w:rPr>
              <w:t xml:space="preserve">crane </w:t>
            </w:r>
            <w:r w:rsidR="00DA4C10">
              <w:rPr>
                <w:rFonts w:ascii="Arial" w:eastAsiaTheme="minorEastAsia" w:hAnsi="Arial" w:cs="Arial" w:hint="eastAsia"/>
                <w:kern w:val="0"/>
                <w:sz w:val="20"/>
                <w:szCs w:val="20"/>
                <w:lang w:eastAsia="zh-CN"/>
                <w14:ligatures w14:val="none"/>
              </w:rPr>
              <w:t xml:space="preserve">outriggers </w:t>
            </w:r>
            <w:r>
              <w:rPr>
                <w:rFonts w:ascii="Arial" w:eastAsiaTheme="minorEastAsia" w:hAnsi="Arial" w:cs="Arial"/>
                <w:kern w:val="0"/>
                <w:sz w:val="20"/>
                <w:szCs w:val="20"/>
                <w:lang w:eastAsia="zh-CN"/>
                <w14:ligatures w14:val="none"/>
              </w:rPr>
              <w:t>to stabilize</w:t>
            </w:r>
            <w:r w:rsidR="002B06BF">
              <w:rPr>
                <w:rFonts w:ascii="Arial" w:eastAsiaTheme="minorEastAsia" w:hAnsi="Arial" w:cs="Arial" w:hint="eastAsia"/>
                <w:kern w:val="0"/>
                <w:sz w:val="20"/>
                <w:szCs w:val="20"/>
                <w:lang w:eastAsia="zh-CN"/>
                <w14:ligatures w14:val="none"/>
              </w:rPr>
              <w:t xml:space="preserve"> lifting operations</w:t>
            </w:r>
          </w:p>
        </w:tc>
      </w:tr>
      <w:tr w:rsidR="00D01661" w14:paraId="13760B5B" w14:textId="77777777" w:rsidTr="00C611D8">
        <w:tc>
          <w:tcPr>
            <w:tcW w:w="1165" w:type="dxa"/>
          </w:tcPr>
          <w:p w14:paraId="2B618369" w14:textId="3AB384D6" w:rsidR="00146CCD" w:rsidRDefault="00146CCD"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A2</w:t>
            </w:r>
          </w:p>
        </w:tc>
        <w:tc>
          <w:tcPr>
            <w:tcW w:w="2340" w:type="dxa"/>
            <w:vAlign w:val="center"/>
          </w:tcPr>
          <w:p w14:paraId="56FB2198" w14:textId="3975A325" w:rsidR="00146CCD" w:rsidRDefault="00D01661" w:rsidP="00C611D8">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SetUpCrane</w:t>
            </w:r>
            <w:proofErr w:type="spellEnd"/>
          </w:p>
        </w:tc>
        <w:tc>
          <w:tcPr>
            <w:tcW w:w="5485" w:type="dxa"/>
          </w:tcPr>
          <w:p w14:paraId="7B44A4DF" w14:textId="7EC0657F" w:rsidR="00146CCD" w:rsidRDefault="00B62BA1" w:rsidP="00BF208A">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Prepare</w:t>
            </w:r>
            <w:r w:rsidR="00944D58">
              <w:rPr>
                <w:rFonts w:ascii="Arial" w:eastAsiaTheme="minorEastAsia" w:hAnsi="Arial" w:cs="Arial" w:hint="eastAsia"/>
                <w:kern w:val="0"/>
                <w:sz w:val="20"/>
                <w:szCs w:val="20"/>
                <w:lang w:eastAsia="zh-CN"/>
                <w14:ligatures w14:val="none"/>
              </w:rPr>
              <w:t xml:space="preserve"> </w:t>
            </w:r>
            <w:r w:rsidR="00F43AED">
              <w:rPr>
                <w:rFonts w:ascii="Arial" w:eastAsiaTheme="minorEastAsia" w:hAnsi="Arial" w:cs="Arial" w:hint="eastAsia"/>
                <w:kern w:val="0"/>
                <w:sz w:val="20"/>
                <w:szCs w:val="20"/>
                <w:lang w:eastAsia="zh-CN"/>
                <w14:ligatures w14:val="none"/>
              </w:rPr>
              <w:t>crane components</w:t>
            </w:r>
            <w:r w:rsidR="00086050">
              <w:rPr>
                <w:rFonts w:ascii="Arial" w:eastAsiaTheme="minorEastAsia" w:hAnsi="Arial" w:cs="Arial" w:hint="eastAsia"/>
                <w:kern w:val="0"/>
                <w:sz w:val="20"/>
                <w:szCs w:val="20"/>
                <w:lang w:eastAsia="zh-CN"/>
                <w14:ligatures w14:val="none"/>
              </w:rPr>
              <w:t xml:space="preserve"> (cabin, hook, boom)</w:t>
            </w:r>
            <w:r w:rsidR="00F43AED">
              <w:rPr>
                <w:rFonts w:ascii="Arial" w:eastAsiaTheme="minorEastAsia" w:hAnsi="Arial" w:cs="Arial" w:hint="eastAsia"/>
                <w:kern w:val="0"/>
                <w:sz w:val="20"/>
                <w:szCs w:val="20"/>
                <w:lang w:eastAsia="zh-CN"/>
                <w14:ligatures w14:val="none"/>
              </w:rPr>
              <w:t xml:space="preserve"> </w:t>
            </w:r>
            <w:r w:rsidR="00086050">
              <w:rPr>
                <w:rFonts w:ascii="Arial" w:eastAsiaTheme="minorEastAsia" w:hAnsi="Arial" w:cs="Arial" w:hint="eastAsia"/>
                <w:kern w:val="0"/>
                <w:sz w:val="20"/>
                <w:szCs w:val="20"/>
                <w:lang w:eastAsia="zh-CN"/>
                <w14:ligatures w14:val="none"/>
              </w:rPr>
              <w:t xml:space="preserve">at a </w:t>
            </w:r>
            <w:r w:rsidR="00F43AED">
              <w:rPr>
                <w:rFonts w:ascii="Arial" w:eastAsiaTheme="minorEastAsia" w:hAnsi="Arial" w:cs="Arial" w:hint="eastAsia"/>
                <w:kern w:val="0"/>
                <w:sz w:val="20"/>
                <w:szCs w:val="20"/>
                <w:lang w:eastAsia="zh-CN"/>
                <w14:ligatures w14:val="none"/>
              </w:rPr>
              <w:t>ready</w:t>
            </w:r>
            <w:r w:rsidR="00086050">
              <w:rPr>
                <w:rFonts w:ascii="Arial" w:eastAsiaTheme="minorEastAsia" w:hAnsi="Arial" w:cs="Arial" w:hint="eastAsia"/>
                <w:kern w:val="0"/>
                <w:sz w:val="20"/>
                <w:szCs w:val="20"/>
                <w:lang w:eastAsia="zh-CN"/>
                <w14:ligatures w14:val="none"/>
              </w:rPr>
              <w:t xml:space="preserve"> pose</w:t>
            </w:r>
            <w:r w:rsidR="00F43AED">
              <w:rPr>
                <w:rFonts w:ascii="Arial" w:eastAsiaTheme="minorEastAsia" w:hAnsi="Arial" w:cs="Arial" w:hint="eastAsia"/>
                <w:kern w:val="0"/>
                <w:sz w:val="20"/>
                <w:szCs w:val="20"/>
                <w:lang w:eastAsia="zh-CN"/>
                <w14:ligatures w14:val="none"/>
              </w:rPr>
              <w:t xml:space="preserve"> for lifting operations</w:t>
            </w:r>
          </w:p>
        </w:tc>
      </w:tr>
      <w:tr w:rsidR="00D01661" w14:paraId="5CCD6594" w14:textId="77777777" w:rsidTr="00C611D8">
        <w:tc>
          <w:tcPr>
            <w:tcW w:w="1165" w:type="dxa"/>
          </w:tcPr>
          <w:p w14:paraId="329E5DC7" w14:textId="25C226C7" w:rsidR="00146CCD" w:rsidRDefault="00E8464B"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A3</w:t>
            </w:r>
          </w:p>
        </w:tc>
        <w:tc>
          <w:tcPr>
            <w:tcW w:w="2340" w:type="dxa"/>
            <w:vAlign w:val="center"/>
          </w:tcPr>
          <w:p w14:paraId="00806C38" w14:textId="5F7BB9DD" w:rsidR="00146CCD" w:rsidRDefault="00D01661" w:rsidP="00C611D8">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SetUpLoop</w:t>
            </w:r>
            <w:proofErr w:type="spellEnd"/>
          </w:p>
        </w:tc>
        <w:tc>
          <w:tcPr>
            <w:tcW w:w="5485" w:type="dxa"/>
          </w:tcPr>
          <w:p w14:paraId="59C45A69" w14:textId="237460BA" w:rsidR="00146CCD" w:rsidRDefault="001F344A" w:rsidP="00BF208A">
            <w:pPr>
              <w:jc w:val="both"/>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Set up loop</w:t>
            </w:r>
            <w:r w:rsidR="001C64E4">
              <w:rPr>
                <w:rFonts w:ascii="Arial" w:eastAsiaTheme="minorEastAsia" w:hAnsi="Arial" w:cs="Arial"/>
                <w:kern w:val="0"/>
                <w:sz w:val="20"/>
                <w:szCs w:val="20"/>
                <w:lang w:eastAsia="zh-CN"/>
                <w14:ligatures w14:val="none"/>
              </w:rPr>
              <w:t xml:space="preserve"> number</w:t>
            </w:r>
            <w:r>
              <w:rPr>
                <w:rFonts w:ascii="Arial" w:eastAsiaTheme="minorEastAsia" w:hAnsi="Arial" w:cs="Arial" w:hint="eastAsia"/>
                <w:kern w:val="0"/>
                <w:sz w:val="20"/>
                <w:szCs w:val="20"/>
                <w:lang w:eastAsia="zh-CN"/>
                <w14:ligatures w14:val="none"/>
              </w:rPr>
              <w:t xml:space="preserve"> </w:t>
            </w:r>
            <w:r w:rsidR="00C271F0">
              <w:rPr>
                <w:rFonts w:ascii="Arial" w:eastAsiaTheme="minorEastAsia" w:hAnsi="Arial" w:cs="Arial" w:hint="eastAsia"/>
                <w:kern w:val="0"/>
                <w:sz w:val="20"/>
                <w:szCs w:val="20"/>
                <w:lang w:eastAsia="zh-CN"/>
                <w14:ligatures w14:val="none"/>
              </w:rPr>
              <w:t>for</w:t>
            </w:r>
            <w:r w:rsidR="000052C9">
              <w:rPr>
                <w:rFonts w:ascii="Arial" w:eastAsiaTheme="minorEastAsia" w:hAnsi="Arial" w:cs="Arial" w:hint="eastAsia"/>
                <w:kern w:val="0"/>
                <w:sz w:val="20"/>
                <w:szCs w:val="20"/>
                <w:lang w:eastAsia="zh-CN"/>
                <w14:ligatures w14:val="none"/>
              </w:rPr>
              <w:t xml:space="preserve"> the</w:t>
            </w:r>
            <w:r w:rsidR="00C271F0">
              <w:rPr>
                <w:rFonts w:ascii="Arial" w:eastAsiaTheme="minorEastAsia" w:hAnsi="Arial" w:cs="Arial" w:hint="eastAsia"/>
                <w:kern w:val="0"/>
                <w:sz w:val="20"/>
                <w:szCs w:val="20"/>
                <w:lang w:eastAsia="zh-CN"/>
                <w14:ligatures w14:val="none"/>
              </w:rPr>
              <w:t xml:space="preserve"> </w:t>
            </w:r>
            <w:r w:rsidR="000052C9">
              <w:rPr>
                <w:rFonts w:ascii="Arial" w:eastAsiaTheme="minorEastAsia" w:hAnsi="Arial" w:cs="Arial" w:hint="eastAsia"/>
                <w:kern w:val="0"/>
                <w:sz w:val="20"/>
                <w:szCs w:val="20"/>
                <w:lang w:eastAsia="zh-CN"/>
                <w14:ligatures w14:val="none"/>
              </w:rPr>
              <w:t xml:space="preserve">installation </w:t>
            </w:r>
            <w:r w:rsidR="000052C9">
              <w:rPr>
                <w:rFonts w:ascii="Arial" w:eastAsiaTheme="minorEastAsia" w:hAnsi="Arial" w:cs="Arial"/>
                <w:kern w:val="0"/>
                <w:sz w:val="20"/>
                <w:szCs w:val="20"/>
                <w:lang w:eastAsia="zh-CN"/>
                <w14:ligatures w14:val="none"/>
              </w:rPr>
              <w:t>process</w:t>
            </w:r>
            <w:r w:rsidR="000052C9">
              <w:rPr>
                <w:rFonts w:ascii="Arial" w:eastAsiaTheme="minorEastAsia" w:hAnsi="Arial" w:cs="Arial" w:hint="eastAsia"/>
                <w:kern w:val="0"/>
                <w:sz w:val="20"/>
                <w:szCs w:val="20"/>
                <w:lang w:eastAsia="zh-CN"/>
                <w14:ligatures w14:val="none"/>
              </w:rPr>
              <w:t xml:space="preserve"> </w:t>
            </w:r>
          </w:p>
        </w:tc>
      </w:tr>
      <w:tr w:rsidR="00D01661" w14:paraId="4C2AB535" w14:textId="77777777" w:rsidTr="00C611D8">
        <w:tc>
          <w:tcPr>
            <w:tcW w:w="1165" w:type="dxa"/>
          </w:tcPr>
          <w:p w14:paraId="4EBED899" w14:textId="22761499" w:rsidR="00146CCD" w:rsidRDefault="00E8464B"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A4</w:t>
            </w:r>
          </w:p>
        </w:tc>
        <w:tc>
          <w:tcPr>
            <w:tcW w:w="2340" w:type="dxa"/>
            <w:vAlign w:val="center"/>
          </w:tcPr>
          <w:p w14:paraId="0A884CC3" w14:textId="0ACF6912" w:rsidR="00146CCD" w:rsidRDefault="00D01661" w:rsidP="00C611D8">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GeneratePlan</w:t>
            </w:r>
            <w:proofErr w:type="spellEnd"/>
          </w:p>
        </w:tc>
        <w:tc>
          <w:tcPr>
            <w:tcW w:w="5485" w:type="dxa"/>
          </w:tcPr>
          <w:p w14:paraId="29F58CE3" w14:textId="5F2A9F9F" w:rsidR="00146CCD" w:rsidRDefault="000052C9" w:rsidP="00BF208A">
            <w:pPr>
              <w:jc w:val="both"/>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Read </w:t>
            </w:r>
            <w:r w:rsidR="001C64E4">
              <w:rPr>
                <w:rFonts w:ascii="Arial" w:eastAsiaTheme="minorEastAsia" w:hAnsi="Arial" w:cs="Arial" w:hint="eastAsia"/>
                <w:kern w:val="0"/>
                <w:sz w:val="20"/>
                <w:szCs w:val="20"/>
                <w:lang w:eastAsia="zh-CN"/>
                <w14:ligatures w14:val="none"/>
              </w:rPr>
              <w:t xml:space="preserve">and share </w:t>
            </w:r>
            <w:r w:rsidR="007941A9">
              <w:rPr>
                <w:rFonts w:ascii="Arial" w:eastAsiaTheme="minorEastAsia" w:hAnsi="Arial" w:cs="Arial" w:hint="eastAsia"/>
                <w:kern w:val="0"/>
                <w:sz w:val="20"/>
                <w:szCs w:val="20"/>
                <w:lang w:eastAsia="zh-CN"/>
                <w14:ligatures w14:val="none"/>
              </w:rPr>
              <w:t>action parameters with subsequent actions</w:t>
            </w:r>
          </w:p>
        </w:tc>
      </w:tr>
      <w:tr w:rsidR="00D01661" w14:paraId="7E329548" w14:textId="77777777" w:rsidTr="00C611D8">
        <w:tc>
          <w:tcPr>
            <w:tcW w:w="1165" w:type="dxa"/>
          </w:tcPr>
          <w:p w14:paraId="1D769CCE" w14:textId="6AAAA7BC" w:rsidR="00146CCD" w:rsidRDefault="00E8464B"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A5</w:t>
            </w:r>
          </w:p>
        </w:tc>
        <w:tc>
          <w:tcPr>
            <w:tcW w:w="2340" w:type="dxa"/>
            <w:vAlign w:val="center"/>
          </w:tcPr>
          <w:p w14:paraId="6A6A498C" w14:textId="3869E567" w:rsidR="00146CCD" w:rsidRDefault="00D01661" w:rsidP="00C611D8">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RotateTo</w:t>
            </w:r>
            <w:r w:rsidR="00912C49">
              <w:rPr>
                <w:rFonts w:ascii="Arial" w:eastAsiaTheme="minorEastAsia" w:hAnsi="Arial" w:cs="Arial" w:hint="eastAsia"/>
                <w:kern w:val="0"/>
                <w:sz w:val="20"/>
                <w:szCs w:val="20"/>
                <w:lang w:eastAsia="zh-CN"/>
                <w14:ligatures w14:val="none"/>
              </w:rPr>
              <w:t>Direction</w:t>
            </w:r>
            <w:proofErr w:type="spellEnd"/>
          </w:p>
        </w:tc>
        <w:tc>
          <w:tcPr>
            <w:tcW w:w="5485" w:type="dxa"/>
          </w:tcPr>
          <w:p w14:paraId="0A948157" w14:textId="48714701" w:rsidR="00146CCD" w:rsidRDefault="00E15676" w:rsidP="00BF208A">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Rotate</w:t>
            </w:r>
            <w:r w:rsidR="005E0438">
              <w:rPr>
                <w:rFonts w:ascii="Arial" w:eastAsiaTheme="minorEastAsia" w:hAnsi="Arial" w:cs="Arial" w:hint="eastAsia"/>
                <w:kern w:val="0"/>
                <w:sz w:val="20"/>
                <w:szCs w:val="20"/>
                <w:lang w:eastAsia="zh-CN"/>
                <w14:ligatures w14:val="none"/>
              </w:rPr>
              <w:t xml:space="preserve"> crane body </w:t>
            </w:r>
            <w:r w:rsidR="00A81247">
              <w:rPr>
                <w:rFonts w:ascii="Arial" w:eastAsiaTheme="minorEastAsia" w:hAnsi="Arial" w:cs="Arial"/>
                <w:kern w:val="0"/>
                <w:sz w:val="20"/>
                <w:szCs w:val="20"/>
                <w:lang w:eastAsia="zh-CN"/>
                <w14:ligatures w14:val="none"/>
              </w:rPr>
              <w:t xml:space="preserve">towards target panel </w:t>
            </w:r>
            <w:r w:rsidR="00922BB2">
              <w:rPr>
                <w:rFonts w:ascii="Arial" w:eastAsiaTheme="minorEastAsia" w:hAnsi="Arial" w:cs="Arial"/>
                <w:kern w:val="0"/>
                <w:sz w:val="20"/>
                <w:szCs w:val="20"/>
                <w:lang w:eastAsia="zh-CN"/>
                <w14:ligatures w14:val="none"/>
              </w:rPr>
              <w:t>location</w:t>
            </w:r>
          </w:p>
        </w:tc>
      </w:tr>
      <w:tr w:rsidR="00F30710" w14:paraId="3A727A05" w14:textId="77777777" w:rsidTr="00C611D8">
        <w:tc>
          <w:tcPr>
            <w:tcW w:w="1165" w:type="dxa"/>
          </w:tcPr>
          <w:p w14:paraId="3316324D" w14:textId="6C525641" w:rsidR="00F30710" w:rsidRDefault="00E8464B"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lastRenderedPageBreak/>
              <w:t>A6</w:t>
            </w:r>
          </w:p>
        </w:tc>
        <w:tc>
          <w:tcPr>
            <w:tcW w:w="2340" w:type="dxa"/>
            <w:vAlign w:val="center"/>
          </w:tcPr>
          <w:p w14:paraId="7594851E" w14:textId="79057DF5" w:rsidR="00F30710" w:rsidRDefault="00C62EF4" w:rsidP="00C611D8">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Luff</w:t>
            </w:r>
            <w:r w:rsidR="006D78E1">
              <w:rPr>
                <w:rFonts w:ascii="Arial" w:eastAsiaTheme="minorEastAsia" w:hAnsi="Arial" w:cs="Arial" w:hint="eastAsia"/>
                <w:kern w:val="0"/>
                <w:sz w:val="20"/>
                <w:szCs w:val="20"/>
                <w:lang w:eastAsia="zh-CN"/>
                <w14:ligatures w14:val="none"/>
              </w:rPr>
              <w:t>To</w:t>
            </w:r>
            <w:r w:rsidR="00912C49">
              <w:rPr>
                <w:rFonts w:ascii="Arial" w:eastAsiaTheme="minorEastAsia" w:hAnsi="Arial" w:cs="Arial" w:hint="eastAsia"/>
                <w:kern w:val="0"/>
                <w:sz w:val="20"/>
                <w:szCs w:val="20"/>
                <w:lang w:eastAsia="zh-CN"/>
                <w14:ligatures w14:val="none"/>
              </w:rPr>
              <w:t>Angle</w:t>
            </w:r>
            <w:proofErr w:type="spellEnd"/>
          </w:p>
        </w:tc>
        <w:tc>
          <w:tcPr>
            <w:tcW w:w="5485" w:type="dxa"/>
          </w:tcPr>
          <w:p w14:paraId="5DC3C53C" w14:textId="367C1F63" w:rsidR="00F30710" w:rsidRDefault="00922BB2" w:rsidP="00BF208A">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Adjust</w:t>
            </w:r>
            <w:r w:rsidR="00D74C17">
              <w:rPr>
                <w:rFonts w:ascii="Arial" w:eastAsiaTheme="minorEastAsia" w:hAnsi="Arial" w:cs="Arial" w:hint="eastAsia"/>
                <w:kern w:val="0"/>
                <w:sz w:val="20"/>
                <w:szCs w:val="20"/>
                <w:lang w:eastAsia="zh-CN"/>
                <w14:ligatures w14:val="none"/>
              </w:rPr>
              <w:t xml:space="preserve"> boom to </w:t>
            </w:r>
            <w:r>
              <w:rPr>
                <w:rFonts w:ascii="Arial" w:eastAsiaTheme="minorEastAsia" w:hAnsi="Arial" w:cs="Arial"/>
                <w:kern w:val="0"/>
                <w:sz w:val="20"/>
                <w:szCs w:val="20"/>
                <w:lang w:eastAsia="zh-CN"/>
                <w14:ligatures w14:val="none"/>
              </w:rPr>
              <w:t>desired elevation</w:t>
            </w:r>
            <w:r w:rsidR="00D74C17">
              <w:rPr>
                <w:rFonts w:ascii="Arial" w:eastAsiaTheme="minorEastAsia" w:hAnsi="Arial" w:cs="Arial" w:hint="eastAsia"/>
                <w:kern w:val="0"/>
                <w:sz w:val="20"/>
                <w:szCs w:val="20"/>
                <w:lang w:eastAsia="zh-CN"/>
                <w14:ligatures w14:val="none"/>
              </w:rPr>
              <w:t xml:space="preserve"> angle</w:t>
            </w:r>
          </w:p>
        </w:tc>
      </w:tr>
      <w:tr w:rsidR="00F30710" w14:paraId="6651C5EF" w14:textId="77777777" w:rsidTr="00C611D8">
        <w:tc>
          <w:tcPr>
            <w:tcW w:w="1165" w:type="dxa"/>
          </w:tcPr>
          <w:p w14:paraId="0F787E62" w14:textId="521658E1" w:rsidR="00F30710" w:rsidRDefault="00E8464B"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A7</w:t>
            </w:r>
          </w:p>
        </w:tc>
        <w:tc>
          <w:tcPr>
            <w:tcW w:w="2340" w:type="dxa"/>
            <w:vAlign w:val="center"/>
          </w:tcPr>
          <w:p w14:paraId="1C952A34" w14:textId="63D73B06" w:rsidR="00F30710" w:rsidRDefault="006D78E1" w:rsidP="00C611D8">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BoomReaching</w:t>
            </w:r>
            <w:proofErr w:type="spellEnd"/>
          </w:p>
        </w:tc>
        <w:tc>
          <w:tcPr>
            <w:tcW w:w="5485" w:type="dxa"/>
          </w:tcPr>
          <w:p w14:paraId="2180D400" w14:textId="5CCC258B" w:rsidR="00F30710" w:rsidRDefault="00D74C17" w:rsidP="00BF208A">
            <w:pPr>
              <w:jc w:val="both"/>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Extend/retract </w:t>
            </w:r>
            <w:r w:rsidR="009B6293">
              <w:rPr>
                <w:rFonts w:ascii="Arial" w:eastAsiaTheme="minorEastAsia" w:hAnsi="Arial" w:cs="Arial" w:hint="eastAsia"/>
                <w:kern w:val="0"/>
                <w:sz w:val="20"/>
                <w:szCs w:val="20"/>
                <w:lang w:eastAsia="zh-CN"/>
                <w14:ligatures w14:val="none"/>
              </w:rPr>
              <w:t xml:space="preserve">boom to </w:t>
            </w:r>
            <w:r w:rsidR="00E15676">
              <w:rPr>
                <w:rFonts w:ascii="Arial" w:eastAsiaTheme="minorEastAsia" w:hAnsi="Arial" w:cs="Arial"/>
                <w:kern w:val="0"/>
                <w:sz w:val="20"/>
                <w:szCs w:val="20"/>
                <w:lang w:eastAsia="zh-CN"/>
                <w14:ligatures w14:val="none"/>
              </w:rPr>
              <w:t>specified</w:t>
            </w:r>
            <w:r w:rsidR="009B6293">
              <w:rPr>
                <w:rFonts w:ascii="Arial" w:eastAsiaTheme="minorEastAsia" w:hAnsi="Arial" w:cs="Arial" w:hint="eastAsia"/>
                <w:kern w:val="0"/>
                <w:sz w:val="20"/>
                <w:szCs w:val="20"/>
                <w:lang w:eastAsia="zh-CN"/>
                <w14:ligatures w14:val="none"/>
              </w:rPr>
              <w:t xml:space="preserve"> length</w:t>
            </w:r>
          </w:p>
        </w:tc>
      </w:tr>
      <w:tr w:rsidR="00F30710" w14:paraId="54143E92" w14:textId="77777777" w:rsidTr="00C611D8">
        <w:tc>
          <w:tcPr>
            <w:tcW w:w="1165" w:type="dxa"/>
          </w:tcPr>
          <w:p w14:paraId="255F8D84" w14:textId="00F6CED8" w:rsidR="00F30710" w:rsidRDefault="00E8464B"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A8</w:t>
            </w:r>
          </w:p>
        </w:tc>
        <w:tc>
          <w:tcPr>
            <w:tcW w:w="2340" w:type="dxa"/>
            <w:vAlign w:val="center"/>
          </w:tcPr>
          <w:p w14:paraId="5DC4D9E4" w14:textId="369B4865" w:rsidR="00F30710" w:rsidRDefault="00AD1780" w:rsidP="00C611D8">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HookDown&amp;Up</w:t>
            </w:r>
            <w:proofErr w:type="spellEnd"/>
          </w:p>
        </w:tc>
        <w:tc>
          <w:tcPr>
            <w:tcW w:w="5485" w:type="dxa"/>
          </w:tcPr>
          <w:p w14:paraId="63E7F0F8" w14:textId="7184F1AB" w:rsidR="00F30710" w:rsidRDefault="00E15676" w:rsidP="00BF208A">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L</w:t>
            </w:r>
            <w:r w:rsidR="009B6293">
              <w:rPr>
                <w:rFonts w:ascii="Arial" w:eastAsiaTheme="minorEastAsia" w:hAnsi="Arial" w:cs="Arial" w:hint="eastAsia"/>
                <w:kern w:val="0"/>
                <w:sz w:val="20"/>
                <w:szCs w:val="20"/>
                <w:lang w:eastAsia="zh-CN"/>
                <w14:ligatures w14:val="none"/>
              </w:rPr>
              <w:t>ow</w:t>
            </w:r>
            <w:r>
              <w:rPr>
                <w:rFonts w:ascii="Arial" w:eastAsiaTheme="minorEastAsia" w:hAnsi="Arial" w:cs="Arial"/>
                <w:kern w:val="0"/>
                <w:sz w:val="20"/>
                <w:szCs w:val="20"/>
                <w:lang w:eastAsia="zh-CN"/>
                <w14:ligatures w14:val="none"/>
              </w:rPr>
              <w:t>er</w:t>
            </w:r>
            <w:r w:rsidR="009B6293">
              <w:rPr>
                <w:rFonts w:ascii="Arial" w:eastAsiaTheme="minorEastAsia" w:hAnsi="Arial" w:cs="Arial" w:hint="eastAsia"/>
                <w:kern w:val="0"/>
                <w:sz w:val="20"/>
                <w:szCs w:val="20"/>
                <w:lang w:eastAsia="zh-CN"/>
                <w14:ligatures w14:val="none"/>
              </w:rPr>
              <w:t xml:space="preserve">/lift </w:t>
            </w:r>
            <w:r>
              <w:rPr>
                <w:rFonts w:ascii="Arial" w:eastAsiaTheme="minorEastAsia" w:hAnsi="Arial" w:cs="Arial"/>
                <w:kern w:val="0"/>
                <w:sz w:val="20"/>
                <w:szCs w:val="20"/>
                <w:lang w:eastAsia="zh-CN"/>
                <w14:ligatures w14:val="none"/>
              </w:rPr>
              <w:t>hook to</w:t>
            </w:r>
            <w:r w:rsidR="009B6293">
              <w:rPr>
                <w:rFonts w:ascii="Arial" w:eastAsiaTheme="minorEastAsia" w:hAnsi="Arial" w:cs="Arial" w:hint="eastAsia"/>
                <w:kern w:val="0"/>
                <w:sz w:val="20"/>
                <w:szCs w:val="20"/>
                <w:lang w:eastAsia="zh-CN"/>
                <w14:ligatures w14:val="none"/>
              </w:rPr>
              <w:t xml:space="preserve"> </w:t>
            </w:r>
            <w:r>
              <w:rPr>
                <w:rFonts w:ascii="Arial" w:eastAsiaTheme="minorEastAsia" w:hAnsi="Arial" w:cs="Arial"/>
                <w:kern w:val="0"/>
                <w:sz w:val="20"/>
                <w:szCs w:val="20"/>
                <w:lang w:eastAsia="zh-CN"/>
                <w14:ligatures w14:val="none"/>
              </w:rPr>
              <w:t>manipulate</w:t>
            </w:r>
            <w:r w:rsidR="004A24A4">
              <w:rPr>
                <w:rFonts w:ascii="Arial" w:eastAsiaTheme="minorEastAsia" w:hAnsi="Arial" w:cs="Arial" w:hint="eastAsia"/>
                <w:kern w:val="0"/>
                <w:sz w:val="20"/>
                <w:szCs w:val="20"/>
                <w:lang w:eastAsia="zh-CN"/>
                <w14:ligatures w14:val="none"/>
              </w:rPr>
              <w:t xml:space="preserve"> </w:t>
            </w:r>
            <w:r w:rsidR="00BD63E5">
              <w:rPr>
                <w:rFonts w:ascii="Arial" w:eastAsiaTheme="minorEastAsia" w:hAnsi="Arial" w:cs="Arial" w:hint="eastAsia"/>
                <w:kern w:val="0"/>
                <w:sz w:val="20"/>
                <w:szCs w:val="20"/>
                <w:lang w:eastAsia="zh-CN"/>
                <w14:ligatures w14:val="none"/>
              </w:rPr>
              <w:t>panel</w:t>
            </w:r>
          </w:p>
        </w:tc>
      </w:tr>
      <w:tr w:rsidR="00F30710" w14:paraId="5CD11C17" w14:textId="77777777" w:rsidTr="00C611D8">
        <w:trPr>
          <w:trHeight w:val="70"/>
        </w:trPr>
        <w:tc>
          <w:tcPr>
            <w:tcW w:w="1165" w:type="dxa"/>
          </w:tcPr>
          <w:p w14:paraId="704F5437" w14:textId="553BDD5A" w:rsidR="00F30710" w:rsidRDefault="00E8464B"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A9</w:t>
            </w:r>
          </w:p>
        </w:tc>
        <w:tc>
          <w:tcPr>
            <w:tcW w:w="2340" w:type="dxa"/>
            <w:vAlign w:val="center"/>
          </w:tcPr>
          <w:p w14:paraId="2E5EA9FB" w14:textId="6611157E" w:rsidR="00F30710" w:rsidRDefault="00AD1780" w:rsidP="00C611D8">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Load</w:t>
            </w:r>
            <w:r w:rsidR="002876EA">
              <w:rPr>
                <w:rFonts w:ascii="Arial" w:eastAsiaTheme="minorEastAsia" w:hAnsi="Arial" w:cs="Arial" w:hint="eastAsia"/>
                <w:kern w:val="0"/>
                <w:sz w:val="20"/>
                <w:szCs w:val="20"/>
                <w:lang w:eastAsia="zh-CN"/>
                <w14:ligatures w14:val="none"/>
              </w:rPr>
              <w:t>ing</w:t>
            </w:r>
          </w:p>
        </w:tc>
        <w:tc>
          <w:tcPr>
            <w:tcW w:w="5485" w:type="dxa"/>
          </w:tcPr>
          <w:p w14:paraId="00ABE086" w14:textId="3FE07BA6" w:rsidR="00F30710" w:rsidRDefault="004A24A4" w:rsidP="00BF208A">
            <w:pPr>
              <w:jc w:val="both"/>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Attach </w:t>
            </w:r>
            <w:r w:rsidR="00BD63E5">
              <w:rPr>
                <w:rFonts w:ascii="Arial" w:eastAsiaTheme="minorEastAsia" w:hAnsi="Arial" w:cs="Arial" w:hint="eastAsia"/>
                <w:kern w:val="0"/>
                <w:sz w:val="20"/>
                <w:szCs w:val="20"/>
                <w:lang w:eastAsia="zh-CN"/>
                <w14:ligatures w14:val="none"/>
              </w:rPr>
              <w:t>panel</w:t>
            </w:r>
            <w:r>
              <w:rPr>
                <w:rFonts w:ascii="Arial" w:eastAsiaTheme="minorEastAsia" w:hAnsi="Arial" w:cs="Arial" w:hint="eastAsia"/>
                <w:kern w:val="0"/>
                <w:sz w:val="20"/>
                <w:szCs w:val="20"/>
                <w:lang w:eastAsia="zh-CN"/>
                <w14:ligatures w14:val="none"/>
              </w:rPr>
              <w:t xml:space="preserve"> to hook</w:t>
            </w:r>
          </w:p>
        </w:tc>
      </w:tr>
      <w:tr w:rsidR="00F30710" w14:paraId="7D0576A4" w14:textId="77777777" w:rsidTr="00C611D8">
        <w:tc>
          <w:tcPr>
            <w:tcW w:w="1165" w:type="dxa"/>
          </w:tcPr>
          <w:p w14:paraId="242C0638" w14:textId="46491FC6" w:rsidR="00F30710" w:rsidRDefault="00E8464B" w:rsidP="00732E86">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A10</w:t>
            </w:r>
          </w:p>
        </w:tc>
        <w:tc>
          <w:tcPr>
            <w:tcW w:w="2340" w:type="dxa"/>
            <w:vAlign w:val="center"/>
          </w:tcPr>
          <w:p w14:paraId="47F75D32" w14:textId="727ADC9F" w:rsidR="00F30710" w:rsidRDefault="002876EA" w:rsidP="00C611D8">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Unloading</w:t>
            </w:r>
            <w:r w:rsidR="00E8464B">
              <w:rPr>
                <w:rFonts w:ascii="Arial" w:eastAsiaTheme="minorEastAsia" w:hAnsi="Arial" w:cs="Arial" w:hint="eastAsia"/>
                <w:kern w:val="0"/>
                <w:sz w:val="20"/>
                <w:szCs w:val="20"/>
                <w:lang w:eastAsia="zh-CN"/>
                <w14:ligatures w14:val="none"/>
              </w:rPr>
              <w:t>&amp;</w:t>
            </w:r>
            <w:r>
              <w:rPr>
                <w:rFonts w:ascii="Arial" w:eastAsiaTheme="minorEastAsia" w:hAnsi="Arial" w:cs="Arial" w:hint="eastAsia"/>
                <w:kern w:val="0"/>
                <w:sz w:val="20"/>
                <w:szCs w:val="20"/>
                <w:lang w:eastAsia="zh-CN"/>
                <w14:ligatures w14:val="none"/>
              </w:rPr>
              <w:t>Installation</w:t>
            </w:r>
            <w:proofErr w:type="spellEnd"/>
          </w:p>
        </w:tc>
        <w:tc>
          <w:tcPr>
            <w:tcW w:w="5485" w:type="dxa"/>
          </w:tcPr>
          <w:p w14:paraId="77BF329C" w14:textId="02341983" w:rsidR="00F30710" w:rsidRDefault="004A24A4" w:rsidP="00BF208A">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Detach</w:t>
            </w:r>
            <w:r>
              <w:rPr>
                <w:rFonts w:ascii="Arial" w:eastAsiaTheme="minorEastAsia" w:hAnsi="Arial" w:cs="Arial" w:hint="eastAsia"/>
                <w:kern w:val="0"/>
                <w:sz w:val="20"/>
                <w:szCs w:val="20"/>
                <w:lang w:eastAsia="zh-CN"/>
                <w14:ligatures w14:val="none"/>
              </w:rPr>
              <w:t xml:space="preserve"> </w:t>
            </w:r>
            <w:r w:rsidR="009467A0">
              <w:rPr>
                <w:rFonts w:ascii="Arial" w:eastAsiaTheme="minorEastAsia" w:hAnsi="Arial" w:cs="Arial" w:hint="eastAsia"/>
                <w:kern w:val="0"/>
                <w:sz w:val="20"/>
                <w:szCs w:val="20"/>
                <w:lang w:eastAsia="zh-CN"/>
                <w14:ligatures w14:val="none"/>
              </w:rPr>
              <w:t xml:space="preserve">and install </w:t>
            </w:r>
            <w:r w:rsidR="00BD63E5">
              <w:rPr>
                <w:rFonts w:ascii="Arial" w:eastAsiaTheme="minorEastAsia" w:hAnsi="Arial" w:cs="Arial" w:hint="eastAsia"/>
                <w:kern w:val="0"/>
                <w:sz w:val="20"/>
                <w:szCs w:val="20"/>
                <w:lang w:eastAsia="zh-CN"/>
                <w14:ligatures w14:val="none"/>
              </w:rPr>
              <w:t>panel</w:t>
            </w:r>
            <w:r w:rsidR="00E15676">
              <w:rPr>
                <w:rFonts w:ascii="Arial" w:eastAsiaTheme="minorEastAsia" w:hAnsi="Arial" w:cs="Arial"/>
                <w:kern w:val="0"/>
                <w:sz w:val="20"/>
                <w:szCs w:val="20"/>
                <w:lang w:eastAsia="zh-CN"/>
                <w14:ligatures w14:val="none"/>
              </w:rPr>
              <w:t xml:space="preserve"> </w:t>
            </w:r>
            <w:r w:rsidR="00FF1B14">
              <w:rPr>
                <w:rFonts w:ascii="Arial" w:eastAsiaTheme="minorEastAsia" w:hAnsi="Arial" w:cs="Arial"/>
                <w:kern w:val="0"/>
                <w:sz w:val="20"/>
                <w:szCs w:val="20"/>
                <w:lang w:eastAsia="zh-CN"/>
                <w14:ligatures w14:val="none"/>
              </w:rPr>
              <w:t xml:space="preserve">at </w:t>
            </w:r>
            <w:r w:rsidR="00C13300">
              <w:rPr>
                <w:rFonts w:ascii="Arial" w:eastAsiaTheme="minorEastAsia" w:hAnsi="Arial" w:cs="Arial"/>
                <w:kern w:val="0"/>
                <w:sz w:val="20"/>
                <w:szCs w:val="20"/>
                <w:lang w:eastAsia="zh-CN"/>
                <w14:ligatures w14:val="none"/>
              </w:rPr>
              <w:t>the specified location</w:t>
            </w:r>
          </w:p>
        </w:tc>
      </w:tr>
    </w:tbl>
    <w:p w14:paraId="19C26620" w14:textId="77777777" w:rsidR="0066453F" w:rsidRDefault="0066453F" w:rsidP="0066453F">
      <w:pPr>
        <w:pStyle w:val="Caption"/>
        <w:keepNext/>
        <w:ind w:left="360"/>
        <w:jc w:val="center"/>
      </w:pPr>
    </w:p>
    <w:p w14:paraId="532E8D13" w14:textId="155FDD88" w:rsidR="0066453F" w:rsidRDefault="0066453F" w:rsidP="0066453F">
      <w:pPr>
        <w:pStyle w:val="Caption"/>
        <w:keepNext/>
        <w:ind w:left="360"/>
        <w:jc w:val="center"/>
      </w:pPr>
      <w:r>
        <w:rPr>
          <w:rFonts w:ascii="Arial" w:eastAsiaTheme="minorEastAsia" w:hAnsi="Arial" w:cs="Arial"/>
          <w:noProof/>
          <w:kern w:val="0"/>
          <w:sz w:val="20"/>
          <w:szCs w:val="20"/>
          <w:lang w:eastAsia="zh-CN"/>
        </w:rPr>
        <w:drawing>
          <wp:inline distT="0" distB="0" distL="0" distR="0" wp14:anchorId="24C0ABC4" wp14:editId="2CE28A8C">
            <wp:extent cx="5640656" cy="1729509"/>
            <wp:effectExtent l="0" t="0" r="0" b="0"/>
            <wp:docPr id="116840106" name="Picture 1" descr="A diagram of a sequence of seq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0106" name="Picture 1" descr="A diagram of a sequence of sequence&#10;&#10;Description automatically generated"/>
                    <pic:cNvPicPr/>
                  </pic:nvPicPr>
                  <pic:blipFill rotWithShape="1">
                    <a:blip r:embed="rId22" cstate="print">
                      <a:extLst>
                        <a:ext uri="{28A0092B-C50C-407E-A947-70E740481C1C}">
                          <a14:useLocalDpi xmlns:a14="http://schemas.microsoft.com/office/drawing/2010/main" val="0"/>
                        </a:ext>
                      </a:extLst>
                    </a:blip>
                    <a:srcRect t="16545" b="28946"/>
                    <a:stretch/>
                  </pic:blipFill>
                  <pic:spPr bwMode="auto">
                    <a:xfrm>
                      <a:off x="0" y="0"/>
                      <a:ext cx="5641749" cy="1729844"/>
                    </a:xfrm>
                    <a:prstGeom prst="rect">
                      <a:avLst/>
                    </a:prstGeom>
                    <a:ln>
                      <a:noFill/>
                    </a:ln>
                    <a:extLst>
                      <a:ext uri="{53640926-AAD7-44D8-BBD7-CCE9431645EC}">
                        <a14:shadowObscured xmlns:a14="http://schemas.microsoft.com/office/drawing/2010/main"/>
                      </a:ext>
                    </a:extLst>
                  </pic:spPr>
                </pic:pic>
              </a:graphicData>
            </a:graphic>
          </wp:inline>
        </w:drawing>
      </w:r>
    </w:p>
    <w:p w14:paraId="3BE6EA8B" w14:textId="553B16D9" w:rsidR="0066453F" w:rsidRPr="009006AF" w:rsidRDefault="0066453F" w:rsidP="0066453F">
      <w:pPr>
        <w:pStyle w:val="Caption"/>
        <w:jc w:val="center"/>
        <w:rPr>
          <w:rFonts w:ascii="Arial" w:hAnsi="Arial" w:cs="Arial"/>
          <w:i w:val="0"/>
          <w:iCs w:val="0"/>
          <w:color w:val="auto"/>
          <w:sz w:val="20"/>
          <w:szCs w:val="20"/>
        </w:rPr>
      </w:pPr>
      <w:r w:rsidRPr="009006AF">
        <w:rPr>
          <w:rFonts w:ascii="Arial" w:hAnsi="Arial" w:cs="Arial"/>
          <w:b/>
          <w:bCs/>
          <w:i w:val="0"/>
          <w:iCs w:val="0"/>
          <w:color w:val="auto"/>
          <w:sz w:val="20"/>
          <w:szCs w:val="20"/>
        </w:rPr>
        <w:t xml:space="preserve">Figure </w:t>
      </w:r>
      <w:r w:rsidR="006062E6" w:rsidRPr="009006AF">
        <w:rPr>
          <w:rFonts w:ascii="Arial" w:hAnsi="Arial" w:cs="Arial"/>
          <w:b/>
          <w:bCs/>
          <w:i w:val="0"/>
          <w:iCs w:val="0"/>
          <w:color w:val="auto"/>
          <w:sz w:val="20"/>
          <w:szCs w:val="20"/>
        </w:rPr>
        <w:t>10</w:t>
      </w:r>
      <w:r w:rsidR="00335AB1" w:rsidRPr="009006AF">
        <w:rPr>
          <w:rFonts w:ascii="Arial" w:hAnsi="Arial" w:cs="Arial"/>
          <w:b/>
          <w:bCs/>
          <w:i w:val="0"/>
          <w:iCs w:val="0"/>
          <w:noProof/>
          <w:color w:val="auto"/>
          <w:sz w:val="20"/>
          <w:szCs w:val="20"/>
        </w:rPr>
        <w:t>.</w:t>
      </w:r>
      <w:r w:rsidRPr="009006AF">
        <w:rPr>
          <w:rFonts w:ascii="Arial" w:hAnsi="Arial" w:cs="Arial"/>
          <w:i w:val="0"/>
          <w:iCs w:val="0"/>
          <w:color w:val="auto"/>
          <w:sz w:val="20"/>
          <w:szCs w:val="20"/>
        </w:rPr>
        <w:t xml:space="preserve"> Behavior tree that describes and controls the panel installation</w:t>
      </w:r>
      <w:r w:rsidR="001916D2" w:rsidRPr="009006AF">
        <w:rPr>
          <w:rFonts w:ascii="Arial" w:hAnsi="Arial" w:cs="Arial"/>
          <w:i w:val="0"/>
          <w:iCs w:val="0"/>
          <w:color w:val="auto"/>
          <w:sz w:val="20"/>
          <w:szCs w:val="20"/>
        </w:rPr>
        <w:t>.</w:t>
      </w:r>
    </w:p>
    <w:p w14:paraId="5A1064A6" w14:textId="77777777" w:rsidR="00DA53CB" w:rsidRDefault="00DA53CB" w:rsidP="00BF208A">
      <w:pPr>
        <w:ind w:left="360"/>
        <w:jc w:val="both"/>
        <w:rPr>
          <w:rFonts w:ascii="Arial" w:eastAsiaTheme="minorEastAsia" w:hAnsi="Arial" w:cs="Arial"/>
          <w:kern w:val="0"/>
          <w:sz w:val="20"/>
          <w:szCs w:val="20"/>
          <w:lang w:eastAsia="zh-CN"/>
          <w14:ligatures w14:val="none"/>
        </w:rPr>
      </w:pPr>
    </w:p>
    <w:p w14:paraId="6B641DA6" w14:textId="77777777" w:rsidR="007C1BEA" w:rsidRDefault="00C466A8" w:rsidP="009910AD">
      <w:pPr>
        <w:keepNext/>
        <w:ind w:left="360"/>
        <w:jc w:val="center"/>
      </w:pPr>
      <w:r>
        <w:rPr>
          <w:rFonts w:ascii="Arial" w:eastAsiaTheme="minorEastAsia" w:hAnsi="Arial" w:cs="Arial"/>
          <w:noProof/>
          <w:kern w:val="0"/>
          <w:sz w:val="20"/>
          <w:szCs w:val="20"/>
          <w:lang w:eastAsia="zh-CN"/>
        </w:rPr>
        <w:drawing>
          <wp:inline distT="0" distB="0" distL="0" distR="0" wp14:anchorId="644B61D2" wp14:editId="474D77F6">
            <wp:extent cx="4803787" cy="3770995"/>
            <wp:effectExtent l="0" t="0" r="0" b="1270"/>
            <wp:docPr id="12609728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72830"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4811599" cy="3777128"/>
                    </a:xfrm>
                    <a:prstGeom prst="rect">
                      <a:avLst/>
                    </a:prstGeom>
                  </pic:spPr>
                </pic:pic>
              </a:graphicData>
            </a:graphic>
          </wp:inline>
        </w:drawing>
      </w:r>
    </w:p>
    <w:p w14:paraId="0C8762EC" w14:textId="3D012252" w:rsidR="00D01654" w:rsidRPr="009006AF" w:rsidRDefault="007C1BEA" w:rsidP="007C1BEA">
      <w:pPr>
        <w:pStyle w:val="Caption"/>
        <w:jc w:val="center"/>
        <w:rPr>
          <w:rFonts w:ascii="Arial" w:eastAsiaTheme="minorEastAsia" w:hAnsi="Arial" w:cs="Arial"/>
          <w:i w:val="0"/>
          <w:iCs w:val="0"/>
          <w:color w:val="auto"/>
          <w:kern w:val="0"/>
          <w:sz w:val="21"/>
          <w:szCs w:val="21"/>
          <w:lang w:eastAsia="zh-CN"/>
          <w14:ligatures w14:val="none"/>
        </w:rPr>
      </w:pPr>
      <w:r w:rsidRPr="009006AF">
        <w:rPr>
          <w:rFonts w:ascii="Arial" w:hAnsi="Arial" w:cs="Arial"/>
          <w:b/>
          <w:bCs/>
          <w:i w:val="0"/>
          <w:iCs w:val="0"/>
          <w:color w:val="auto"/>
          <w:sz w:val="20"/>
          <w:szCs w:val="20"/>
        </w:rPr>
        <w:t xml:space="preserve">Figure </w:t>
      </w:r>
      <w:r w:rsidR="006062E6" w:rsidRPr="009006AF">
        <w:rPr>
          <w:rFonts w:ascii="Arial" w:hAnsi="Arial" w:cs="Arial"/>
          <w:b/>
          <w:bCs/>
          <w:i w:val="0"/>
          <w:iCs w:val="0"/>
          <w:color w:val="auto"/>
          <w:sz w:val="20"/>
          <w:szCs w:val="20"/>
        </w:rPr>
        <w:t>11</w:t>
      </w:r>
      <w:r w:rsidR="00335AB1" w:rsidRPr="009006AF">
        <w:rPr>
          <w:rFonts w:ascii="Arial" w:hAnsi="Arial" w:cs="Arial"/>
          <w:b/>
          <w:bCs/>
          <w:i w:val="0"/>
          <w:iCs w:val="0"/>
          <w:noProof/>
          <w:color w:val="auto"/>
          <w:sz w:val="20"/>
          <w:szCs w:val="20"/>
        </w:rPr>
        <w:t>.</w:t>
      </w:r>
      <w:r w:rsidRPr="009006AF">
        <w:rPr>
          <w:rFonts w:ascii="Arial" w:hAnsi="Arial" w:cs="Arial"/>
          <w:i w:val="0"/>
          <w:iCs w:val="0"/>
          <w:color w:val="auto"/>
          <w:sz w:val="20"/>
          <w:szCs w:val="20"/>
        </w:rPr>
        <w:t xml:space="preserve"> A screenshot of the execution of developed behavior tree</w:t>
      </w:r>
      <w:r w:rsidR="00DC3C9B" w:rsidRPr="009006AF">
        <w:rPr>
          <w:rFonts w:ascii="Arial" w:hAnsi="Arial" w:cs="Arial"/>
          <w:i w:val="0"/>
          <w:iCs w:val="0"/>
          <w:color w:val="auto"/>
          <w:sz w:val="20"/>
          <w:szCs w:val="20"/>
        </w:rPr>
        <w:t>.</w:t>
      </w:r>
    </w:p>
    <w:p w14:paraId="25F7A6A2" w14:textId="4D3FB6C1" w:rsidR="00195D09" w:rsidRDefault="00C629C6" w:rsidP="00BF208A">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w:t>
      </w:r>
      <w:r w:rsidR="00060FCF">
        <w:rPr>
          <w:rFonts w:ascii="Arial" w:eastAsia="Times New Roman" w:hAnsi="Arial" w:cs="Arial"/>
          <w:kern w:val="0"/>
          <w:sz w:val="20"/>
          <w:szCs w:val="20"/>
          <w14:ligatures w14:val="none"/>
        </w:rPr>
        <w:t>imulation</w:t>
      </w:r>
      <w:r w:rsidR="002212F5">
        <w:rPr>
          <w:rFonts w:ascii="Arial" w:eastAsia="Times New Roman" w:hAnsi="Arial" w:cs="Arial"/>
          <w:kern w:val="0"/>
          <w:sz w:val="20"/>
          <w:szCs w:val="20"/>
          <w14:ligatures w14:val="none"/>
        </w:rPr>
        <w:t xml:space="preserve">-based constructability analysis </w:t>
      </w:r>
      <w:r w:rsidR="00DB7E9D">
        <w:rPr>
          <w:rFonts w:ascii="Arial" w:eastAsia="Times New Roman" w:hAnsi="Arial" w:cs="Arial"/>
          <w:kern w:val="0"/>
          <w:sz w:val="20"/>
          <w:szCs w:val="20"/>
          <w14:ligatures w14:val="none"/>
        </w:rPr>
        <w:t>evaluates and refines</w:t>
      </w:r>
      <w:r w:rsidR="008365FD">
        <w:rPr>
          <w:rFonts w:ascii="Arial" w:eastAsia="Times New Roman" w:hAnsi="Arial" w:cs="Arial"/>
          <w:kern w:val="0"/>
          <w:sz w:val="20"/>
          <w:szCs w:val="20"/>
          <w14:ligatures w14:val="none"/>
        </w:rPr>
        <w:t xml:space="preserve"> generated plans</w:t>
      </w:r>
      <w:r w:rsidR="006B19F2">
        <w:rPr>
          <w:rFonts w:ascii="Arial" w:eastAsia="Times New Roman" w:hAnsi="Arial" w:cs="Arial"/>
          <w:kern w:val="0"/>
          <w:sz w:val="20"/>
          <w:szCs w:val="20"/>
          <w14:ligatures w14:val="none"/>
        </w:rPr>
        <w:t xml:space="preserve"> </w:t>
      </w:r>
      <w:r w:rsidR="00DB7E9D">
        <w:rPr>
          <w:rFonts w:ascii="Arial" w:eastAsia="Times New Roman" w:hAnsi="Arial" w:cs="Arial"/>
          <w:kern w:val="0"/>
          <w:sz w:val="20"/>
          <w:szCs w:val="20"/>
          <w14:ligatures w14:val="none"/>
        </w:rPr>
        <w:t>through iterative simulation</w:t>
      </w:r>
      <w:r w:rsidR="00AE213C">
        <w:rPr>
          <w:rFonts w:ascii="Arial" w:eastAsia="Times New Roman" w:hAnsi="Arial" w:cs="Arial"/>
          <w:kern w:val="0"/>
          <w:sz w:val="20"/>
          <w:szCs w:val="20"/>
          <w14:ligatures w14:val="none"/>
        </w:rPr>
        <w:t>.</w:t>
      </w:r>
      <w:r w:rsidR="00E15C39">
        <w:rPr>
          <w:rFonts w:ascii="Arial" w:eastAsia="Times New Roman" w:hAnsi="Arial" w:cs="Arial"/>
          <w:kern w:val="0"/>
          <w:sz w:val="20"/>
          <w:szCs w:val="20"/>
          <w14:ligatures w14:val="none"/>
        </w:rPr>
        <w:t xml:space="preserve"> </w:t>
      </w:r>
      <w:r w:rsidR="00906AD0">
        <w:rPr>
          <w:rFonts w:ascii="Arial" w:eastAsia="Times New Roman" w:hAnsi="Arial" w:cs="Arial"/>
          <w:kern w:val="0"/>
          <w:sz w:val="20"/>
          <w:szCs w:val="20"/>
          <w14:ligatures w14:val="none"/>
        </w:rPr>
        <w:t xml:space="preserve">As illustrated in </w:t>
      </w:r>
      <w:r w:rsidR="006B19F2" w:rsidRPr="009006AF">
        <w:rPr>
          <w:rFonts w:ascii="Arial" w:eastAsia="Times New Roman" w:hAnsi="Arial" w:cs="Arial"/>
          <w:b/>
          <w:bCs/>
          <w:kern w:val="0"/>
          <w:sz w:val="20"/>
          <w:szCs w:val="20"/>
          <w14:ligatures w14:val="none"/>
        </w:rPr>
        <w:t xml:space="preserve">Figure </w:t>
      </w:r>
      <w:r w:rsidR="001D65C7" w:rsidRPr="009006AF">
        <w:rPr>
          <w:rFonts w:ascii="Arial" w:eastAsia="Times New Roman" w:hAnsi="Arial" w:cs="Arial"/>
          <w:b/>
          <w:bCs/>
          <w:kern w:val="0"/>
          <w:sz w:val="20"/>
          <w:szCs w:val="20"/>
          <w14:ligatures w14:val="none"/>
        </w:rPr>
        <w:t>12</w:t>
      </w:r>
      <w:r w:rsidR="00906AD0">
        <w:rPr>
          <w:rFonts w:ascii="Arial" w:eastAsia="Times New Roman" w:hAnsi="Arial" w:cs="Arial"/>
          <w:kern w:val="0"/>
          <w:sz w:val="20"/>
          <w:szCs w:val="20"/>
          <w14:ligatures w14:val="none"/>
        </w:rPr>
        <w:t>, the process begins with</w:t>
      </w:r>
      <w:r w:rsidR="00FF36CC">
        <w:rPr>
          <w:rFonts w:ascii="Arial" w:eastAsia="Times New Roman" w:hAnsi="Arial" w:cs="Arial"/>
          <w:kern w:val="0"/>
          <w:sz w:val="20"/>
          <w:szCs w:val="20"/>
          <w14:ligatures w14:val="none"/>
        </w:rPr>
        <w:t xml:space="preserve"> crane selection</w:t>
      </w:r>
      <w:r w:rsidR="009006AF">
        <w:rPr>
          <w:rFonts w:ascii="Arial" w:eastAsia="Times New Roman" w:hAnsi="Arial" w:cs="Arial"/>
          <w:kern w:val="0"/>
          <w:sz w:val="20"/>
          <w:szCs w:val="20"/>
          <w14:ligatures w14:val="none"/>
        </w:rPr>
        <w:t xml:space="preserve"> and </w:t>
      </w:r>
      <w:r w:rsidR="00FF36CC">
        <w:rPr>
          <w:rFonts w:ascii="Arial" w:eastAsia="Times New Roman" w:hAnsi="Arial" w:cs="Arial"/>
          <w:kern w:val="0"/>
          <w:sz w:val="20"/>
          <w:szCs w:val="20"/>
          <w14:ligatures w14:val="none"/>
        </w:rPr>
        <w:t>site layout setup</w:t>
      </w:r>
      <w:r w:rsidR="00942C22">
        <w:rPr>
          <w:rFonts w:ascii="Arial" w:eastAsia="Times New Roman" w:hAnsi="Arial" w:cs="Arial"/>
          <w:kern w:val="0"/>
          <w:sz w:val="20"/>
          <w:szCs w:val="20"/>
          <w14:ligatures w14:val="none"/>
        </w:rPr>
        <w:t>,</w:t>
      </w:r>
      <w:r w:rsidR="004925F3">
        <w:rPr>
          <w:rFonts w:ascii="Arial" w:eastAsia="Times New Roman" w:hAnsi="Arial" w:cs="Arial"/>
          <w:kern w:val="0"/>
          <w:sz w:val="20"/>
          <w:szCs w:val="20"/>
          <w14:ligatures w14:val="none"/>
        </w:rPr>
        <w:t xml:space="preserve"> </w:t>
      </w:r>
      <w:r w:rsidR="009006AF">
        <w:rPr>
          <w:rFonts w:ascii="Arial" w:eastAsia="Times New Roman" w:hAnsi="Arial" w:cs="Arial"/>
          <w:kern w:val="0"/>
          <w:sz w:val="20"/>
          <w:szCs w:val="20"/>
          <w14:ligatures w14:val="none"/>
        </w:rPr>
        <w:t>followed by</w:t>
      </w:r>
      <w:r w:rsidR="004925F3">
        <w:rPr>
          <w:rFonts w:ascii="Arial" w:eastAsia="Times New Roman" w:hAnsi="Arial" w:cs="Arial"/>
          <w:kern w:val="0"/>
          <w:sz w:val="20"/>
          <w:szCs w:val="20"/>
          <w14:ligatures w14:val="none"/>
        </w:rPr>
        <w:t xml:space="preserve"> </w:t>
      </w:r>
      <w:r w:rsidR="00B4379A">
        <w:rPr>
          <w:rFonts w:ascii="Arial" w:eastAsia="Times New Roman" w:hAnsi="Arial" w:cs="Arial"/>
          <w:kern w:val="0"/>
          <w:sz w:val="20"/>
          <w:szCs w:val="20"/>
          <w14:ligatures w14:val="none"/>
        </w:rPr>
        <w:t>heuristic planning</w:t>
      </w:r>
      <w:r w:rsidR="00F8568F">
        <w:rPr>
          <w:rFonts w:ascii="Arial" w:eastAsia="Times New Roman" w:hAnsi="Arial" w:cs="Arial"/>
          <w:kern w:val="0"/>
          <w:sz w:val="20"/>
          <w:szCs w:val="20"/>
          <w14:ligatures w14:val="none"/>
        </w:rPr>
        <w:t xml:space="preserve">. </w:t>
      </w:r>
      <w:r w:rsidR="00684168">
        <w:rPr>
          <w:rFonts w:ascii="Arial" w:eastAsia="Times New Roman" w:hAnsi="Arial" w:cs="Arial"/>
          <w:kern w:val="0"/>
          <w:sz w:val="20"/>
          <w:szCs w:val="20"/>
          <w14:ligatures w14:val="none"/>
        </w:rPr>
        <w:t xml:space="preserve">If </w:t>
      </w:r>
      <w:r w:rsidR="00B4379A">
        <w:rPr>
          <w:rFonts w:ascii="Arial" w:eastAsia="Times New Roman" w:hAnsi="Arial" w:cs="Arial"/>
          <w:kern w:val="0"/>
          <w:sz w:val="20"/>
          <w:szCs w:val="20"/>
          <w14:ligatures w14:val="none"/>
        </w:rPr>
        <w:t>the generated</w:t>
      </w:r>
      <w:r w:rsidR="00684168">
        <w:rPr>
          <w:rFonts w:ascii="Arial" w:eastAsia="Times New Roman" w:hAnsi="Arial" w:cs="Arial"/>
          <w:kern w:val="0"/>
          <w:sz w:val="20"/>
          <w:szCs w:val="20"/>
          <w14:ligatures w14:val="none"/>
        </w:rPr>
        <w:t xml:space="preserve"> plan is </w:t>
      </w:r>
      <w:r w:rsidR="00B4379A">
        <w:rPr>
          <w:rFonts w:ascii="Arial" w:eastAsia="Times New Roman" w:hAnsi="Arial" w:cs="Arial"/>
          <w:kern w:val="0"/>
          <w:sz w:val="20"/>
          <w:szCs w:val="20"/>
          <w14:ligatures w14:val="none"/>
        </w:rPr>
        <w:t>valid</w:t>
      </w:r>
      <w:r w:rsidR="00684168">
        <w:rPr>
          <w:rFonts w:ascii="Arial" w:eastAsia="Times New Roman" w:hAnsi="Arial" w:cs="Arial"/>
          <w:kern w:val="0"/>
          <w:sz w:val="20"/>
          <w:szCs w:val="20"/>
          <w14:ligatures w14:val="none"/>
        </w:rPr>
        <w:t xml:space="preserve">, </w:t>
      </w:r>
      <w:r w:rsidR="00B4379A">
        <w:rPr>
          <w:rFonts w:ascii="Arial" w:eastAsia="Times New Roman" w:hAnsi="Arial" w:cs="Arial"/>
          <w:kern w:val="0"/>
          <w:sz w:val="20"/>
          <w:szCs w:val="20"/>
          <w14:ligatures w14:val="none"/>
        </w:rPr>
        <w:t>it</w:t>
      </w:r>
      <w:r w:rsidR="00D66C51">
        <w:rPr>
          <w:rFonts w:ascii="Arial" w:eastAsia="Times New Roman" w:hAnsi="Arial" w:cs="Arial"/>
          <w:kern w:val="0"/>
          <w:sz w:val="20"/>
          <w:szCs w:val="20"/>
          <w14:ligatures w14:val="none"/>
        </w:rPr>
        <w:t xml:space="preserve"> is executed</w:t>
      </w:r>
      <w:r w:rsidR="00FE3D71">
        <w:rPr>
          <w:rFonts w:ascii="Arial" w:eastAsia="Times New Roman" w:hAnsi="Arial" w:cs="Arial"/>
          <w:kern w:val="0"/>
          <w:sz w:val="20"/>
          <w:szCs w:val="20"/>
          <w14:ligatures w14:val="none"/>
        </w:rPr>
        <w:t xml:space="preserve"> </w:t>
      </w:r>
      <w:r w:rsidR="00820C8E">
        <w:rPr>
          <w:rFonts w:ascii="Arial" w:eastAsia="Times New Roman" w:hAnsi="Arial" w:cs="Arial"/>
          <w:kern w:val="0"/>
          <w:sz w:val="20"/>
          <w:szCs w:val="20"/>
          <w14:ligatures w14:val="none"/>
        </w:rPr>
        <w:t>via physical simulation</w:t>
      </w:r>
      <w:r w:rsidR="00D66C51">
        <w:rPr>
          <w:rFonts w:ascii="Arial" w:eastAsia="Times New Roman" w:hAnsi="Arial" w:cs="Arial"/>
          <w:kern w:val="0"/>
          <w:sz w:val="20"/>
          <w:szCs w:val="20"/>
          <w14:ligatures w14:val="none"/>
        </w:rPr>
        <w:t xml:space="preserve"> and </w:t>
      </w:r>
      <w:r w:rsidR="0092366C">
        <w:rPr>
          <w:rFonts w:ascii="Arial" w:eastAsia="Times New Roman" w:hAnsi="Arial" w:cs="Arial"/>
          <w:kern w:val="0"/>
          <w:sz w:val="20"/>
          <w:szCs w:val="20"/>
          <w14:ligatures w14:val="none"/>
        </w:rPr>
        <w:t xml:space="preserve">visually </w:t>
      </w:r>
      <w:r w:rsidR="00DB7B7F">
        <w:rPr>
          <w:rFonts w:ascii="Arial" w:eastAsia="Times New Roman" w:hAnsi="Arial" w:cs="Arial"/>
          <w:kern w:val="0"/>
          <w:sz w:val="20"/>
          <w:szCs w:val="20"/>
          <w14:ligatures w14:val="none"/>
        </w:rPr>
        <w:t>evaluated by the human user</w:t>
      </w:r>
      <w:r w:rsidR="00C43E22">
        <w:rPr>
          <w:rFonts w:ascii="Arial" w:eastAsia="Times New Roman" w:hAnsi="Arial" w:cs="Arial"/>
          <w:kern w:val="0"/>
          <w:sz w:val="20"/>
          <w:szCs w:val="20"/>
          <w14:ligatures w14:val="none"/>
        </w:rPr>
        <w:t xml:space="preserve">. </w:t>
      </w:r>
      <w:r w:rsidR="00820C8E">
        <w:rPr>
          <w:rFonts w:ascii="Arial" w:eastAsia="Times New Roman" w:hAnsi="Arial" w:cs="Arial"/>
          <w:kern w:val="0"/>
          <w:sz w:val="20"/>
          <w:szCs w:val="20"/>
          <w14:ligatures w14:val="none"/>
        </w:rPr>
        <w:t>When planning</w:t>
      </w:r>
      <w:r w:rsidR="00825537">
        <w:rPr>
          <w:rFonts w:ascii="Arial" w:eastAsia="Times New Roman" w:hAnsi="Arial" w:cs="Arial"/>
          <w:kern w:val="0"/>
          <w:sz w:val="20"/>
          <w:szCs w:val="20"/>
          <w14:ligatures w14:val="none"/>
        </w:rPr>
        <w:t xml:space="preserve"> </w:t>
      </w:r>
      <w:r w:rsidR="008A1290">
        <w:rPr>
          <w:rFonts w:ascii="Arial" w:eastAsia="Times New Roman" w:hAnsi="Arial" w:cs="Arial"/>
          <w:kern w:val="0"/>
          <w:sz w:val="20"/>
          <w:szCs w:val="20"/>
          <w14:ligatures w14:val="none"/>
        </w:rPr>
        <w:t xml:space="preserve">or execution issues are </w:t>
      </w:r>
      <w:r w:rsidR="00820C8E">
        <w:rPr>
          <w:rFonts w:ascii="Arial" w:eastAsia="Times New Roman" w:hAnsi="Arial" w:cs="Arial"/>
          <w:kern w:val="0"/>
          <w:sz w:val="20"/>
          <w:szCs w:val="20"/>
          <w14:ligatures w14:val="none"/>
        </w:rPr>
        <w:t>identified</w:t>
      </w:r>
      <w:r w:rsidR="00CD110E">
        <w:rPr>
          <w:rFonts w:ascii="Arial" w:eastAsia="Times New Roman" w:hAnsi="Arial" w:cs="Arial"/>
          <w:kern w:val="0"/>
          <w:sz w:val="20"/>
          <w:szCs w:val="20"/>
          <w14:ligatures w14:val="none"/>
        </w:rPr>
        <w:t xml:space="preserve">, </w:t>
      </w:r>
      <w:r w:rsidR="00561238">
        <w:rPr>
          <w:rFonts w:ascii="Arial" w:eastAsia="Times New Roman" w:hAnsi="Arial" w:cs="Arial"/>
          <w:kern w:val="0"/>
          <w:sz w:val="20"/>
          <w:szCs w:val="20"/>
          <w14:ligatures w14:val="none"/>
        </w:rPr>
        <w:t xml:space="preserve">the user can adjust </w:t>
      </w:r>
      <w:r w:rsidR="00105124">
        <w:rPr>
          <w:rFonts w:ascii="Arial" w:eastAsia="Times New Roman" w:hAnsi="Arial" w:cs="Arial"/>
          <w:kern w:val="0"/>
          <w:sz w:val="20"/>
          <w:szCs w:val="20"/>
          <w14:ligatures w14:val="none"/>
        </w:rPr>
        <w:t xml:space="preserve">the layout </w:t>
      </w:r>
      <w:r w:rsidR="005A1E5D">
        <w:rPr>
          <w:rFonts w:ascii="Arial" w:eastAsia="Times New Roman" w:hAnsi="Arial" w:cs="Arial"/>
          <w:kern w:val="0"/>
          <w:sz w:val="20"/>
          <w:szCs w:val="20"/>
          <w14:ligatures w14:val="none"/>
        </w:rPr>
        <w:t xml:space="preserve">or reselect </w:t>
      </w:r>
      <w:r w:rsidR="002225AF">
        <w:rPr>
          <w:rFonts w:ascii="Arial" w:eastAsia="Times New Roman" w:hAnsi="Arial" w:cs="Arial"/>
          <w:kern w:val="0"/>
          <w:sz w:val="20"/>
          <w:szCs w:val="20"/>
          <w14:ligatures w14:val="none"/>
        </w:rPr>
        <w:t>a capable crane</w:t>
      </w:r>
      <w:r w:rsidR="000928D7">
        <w:rPr>
          <w:rFonts w:ascii="Arial" w:eastAsia="Times New Roman" w:hAnsi="Arial" w:cs="Arial"/>
          <w:kern w:val="0"/>
          <w:sz w:val="20"/>
          <w:szCs w:val="20"/>
          <w14:ligatures w14:val="none"/>
        </w:rPr>
        <w:t xml:space="preserve"> and repeat</w:t>
      </w:r>
      <w:r w:rsidR="003116D2">
        <w:rPr>
          <w:rFonts w:ascii="Arial" w:eastAsia="Times New Roman" w:hAnsi="Arial" w:cs="Arial"/>
          <w:kern w:val="0"/>
          <w:sz w:val="20"/>
          <w:szCs w:val="20"/>
          <w14:ligatures w14:val="none"/>
        </w:rPr>
        <w:t xml:space="preserve"> </w:t>
      </w:r>
      <w:r w:rsidR="000928D7">
        <w:rPr>
          <w:rFonts w:ascii="Arial" w:eastAsia="Times New Roman" w:hAnsi="Arial" w:cs="Arial"/>
          <w:kern w:val="0"/>
          <w:sz w:val="20"/>
          <w:szCs w:val="20"/>
          <w14:ligatures w14:val="none"/>
        </w:rPr>
        <w:t>the process</w:t>
      </w:r>
      <w:r w:rsidR="0051681C">
        <w:rPr>
          <w:rFonts w:ascii="Arial" w:eastAsia="Times New Roman" w:hAnsi="Arial" w:cs="Arial"/>
          <w:kern w:val="0"/>
          <w:sz w:val="20"/>
          <w:szCs w:val="20"/>
          <w14:ligatures w14:val="none"/>
        </w:rPr>
        <w:t xml:space="preserve"> until a satisf</w:t>
      </w:r>
      <w:r w:rsidR="000928D7">
        <w:rPr>
          <w:rFonts w:ascii="Arial" w:eastAsia="Times New Roman" w:hAnsi="Arial" w:cs="Arial"/>
          <w:kern w:val="0"/>
          <w:sz w:val="20"/>
          <w:szCs w:val="20"/>
          <w14:ligatures w14:val="none"/>
        </w:rPr>
        <w:t xml:space="preserve">actory </w:t>
      </w:r>
      <w:r w:rsidR="0051681C">
        <w:rPr>
          <w:rFonts w:ascii="Arial" w:eastAsia="Times New Roman" w:hAnsi="Arial" w:cs="Arial"/>
          <w:kern w:val="0"/>
          <w:sz w:val="20"/>
          <w:szCs w:val="20"/>
          <w14:ligatures w14:val="none"/>
        </w:rPr>
        <w:t xml:space="preserve">plan </w:t>
      </w:r>
      <w:r w:rsidR="00C51022">
        <w:rPr>
          <w:rFonts w:ascii="Arial" w:eastAsia="Times New Roman" w:hAnsi="Arial" w:cs="Arial"/>
          <w:kern w:val="0"/>
          <w:sz w:val="20"/>
          <w:szCs w:val="20"/>
          <w14:ligatures w14:val="none"/>
        </w:rPr>
        <w:t>is found.</w:t>
      </w:r>
      <w:r w:rsidR="00B973DB">
        <w:rPr>
          <w:rFonts w:ascii="Arial" w:eastAsia="Times New Roman" w:hAnsi="Arial" w:cs="Arial"/>
          <w:kern w:val="0"/>
          <w:sz w:val="20"/>
          <w:szCs w:val="20"/>
          <w14:ligatures w14:val="none"/>
        </w:rPr>
        <w:t xml:space="preserve"> </w:t>
      </w:r>
      <w:r w:rsidR="00E15922">
        <w:rPr>
          <w:rFonts w:ascii="Arial" w:eastAsia="Times New Roman" w:hAnsi="Arial" w:cs="Arial"/>
          <w:kern w:val="0"/>
          <w:sz w:val="20"/>
          <w:szCs w:val="20"/>
          <w14:ligatures w14:val="none"/>
        </w:rPr>
        <w:lastRenderedPageBreak/>
        <w:t xml:space="preserve">This iterative </w:t>
      </w:r>
      <w:r w:rsidR="00B12718">
        <w:rPr>
          <w:rFonts w:ascii="Arial" w:eastAsia="Times New Roman" w:hAnsi="Arial" w:cs="Arial"/>
          <w:kern w:val="0"/>
          <w:sz w:val="20"/>
          <w:szCs w:val="20"/>
          <w14:ligatures w14:val="none"/>
        </w:rPr>
        <w:t xml:space="preserve">process </w:t>
      </w:r>
      <w:r w:rsidR="00021119">
        <w:rPr>
          <w:rFonts w:ascii="Arial" w:eastAsia="Times New Roman" w:hAnsi="Arial" w:cs="Arial"/>
          <w:kern w:val="0"/>
          <w:sz w:val="20"/>
          <w:szCs w:val="20"/>
          <w14:ligatures w14:val="none"/>
        </w:rPr>
        <w:t>enables</w:t>
      </w:r>
      <w:r w:rsidR="00B12718">
        <w:rPr>
          <w:rFonts w:ascii="Arial" w:eastAsia="Times New Roman" w:hAnsi="Arial" w:cs="Arial"/>
          <w:kern w:val="0"/>
          <w:sz w:val="20"/>
          <w:szCs w:val="20"/>
          <w14:ligatures w14:val="none"/>
        </w:rPr>
        <w:t xml:space="preserve"> </w:t>
      </w:r>
      <w:r w:rsidR="00EE03B9">
        <w:rPr>
          <w:rFonts w:ascii="Arial" w:eastAsia="Times New Roman" w:hAnsi="Arial" w:cs="Arial"/>
          <w:kern w:val="0"/>
          <w:sz w:val="20"/>
          <w:szCs w:val="20"/>
          <w14:ligatures w14:val="none"/>
        </w:rPr>
        <w:t xml:space="preserve">1) </w:t>
      </w:r>
      <w:r w:rsidR="00882C56">
        <w:rPr>
          <w:rFonts w:ascii="Arial" w:eastAsia="Times New Roman" w:hAnsi="Arial" w:cs="Arial"/>
          <w:kern w:val="0"/>
          <w:sz w:val="20"/>
          <w:szCs w:val="20"/>
          <w14:ligatures w14:val="none"/>
        </w:rPr>
        <w:t xml:space="preserve">feasibility </w:t>
      </w:r>
      <w:r w:rsidR="00FA5B6D">
        <w:rPr>
          <w:rFonts w:ascii="Arial" w:eastAsia="Times New Roman" w:hAnsi="Arial" w:cs="Arial"/>
          <w:kern w:val="0"/>
          <w:sz w:val="20"/>
          <w:szCs w:val="20"/>
          <w14:ligatures w14:val="none"/>
        </w:rPr>
        <w:t>ass</w:t>
      </w:r>
      <w:r w:rsidR="00F0145D">
        <w:rPr>
          <w:rFonts w:ascii="Arial" w:eastAsia="Times New Roman" w:hAnsi="Arial" w:cs="Arial"/>
          <w:kern w:val="0"/>
          <w:sz w:val="20"/>
          <w:szCs w:val="20"/>
          <w14:ligatures w14:val="none"/>
        </w:rPr>
        <w:t>essment</w:t>
      </w:r>
      <w:r w:rsidR="00B234C8">
        <w:rPr>
          <w:rFonts w:ascii="Arial" w:eastAsia="Times New Roman" w:hAnsi="Arial" w:cs="Arial"/>
          <w:kern w:val="0"/>
          <w:sz w:val="20"/>
          <w:szCs w:val="20"/>
          <w14:ligatures w14:val="none"/>
        </w:rPr>
        <w:t xml:space="preserve"> </w:t>
      </w:r>
      <w:r w:rsidR="002A1DD7">
        <w:rPr>
          <w:rFonts w:ascii="Arial" w:eastAsia="Times New Roman" w:hAnsi="Arial" w:cs="Arial"/>
          <w:kern w:val="0"/>
          <w:sz w:val="20"/>
          <w:szCs w:val="20"/>
          <w14:ligatures w14:val="none"/>
        </w:rPr>
        <w:t xml:space="preserve">of </w:t>
      </w:r>
      <w:r w:rsidR="00146AD9">
        <w:rPr>
          <w:rFonts w:ascii="Arial" w:eastAsia="Times New Roman" w:hAnsi="Arial" w:cs="Arial"/>
          <w:kern w:val="0"/>
          <w:sz w:val="20"/>
          <w:szCs w:val="20"/>
          <w14:ligatures w14:val="none"/>
        </w:rPr>
        <w:t xml:space="preserve">the </w:t>
      </w:r>
      <w:r w:rsidR="00882C56">
        <w:rPr>
          <w:rFonts w:ascii="Arial" w:eastAsia="Times New Roman" w:hAnsi="Arial" w:cs="Arial"/>
          <w:kern w:val="0"/>
          <w:sz w:val="20"/>
          <w:szCs w:val="20"/>
          <w14:ligatures w14:val="none"/>
        </w:rPr>
        <w:t>chosen crane size and site layout</w:t>
      </w:r>
      <w:r w:rsidR="00B870F2">
        <w:rPr>
          <w:rFonts w:ascii="Arial" w:eastAsia="Times New Roman" w:hAnsi="Arial" w:cs="Arial"/>
          <w:kern w:val="0"/>
          <w:sz w:val="20"/>
          <w:szCs w:val="20"/>
          <w14:ligatures w14:val="none"/>
        </w:rPr>
        <w:t xml:space="preserve"> at the pre</w:t>
      </w:r>
      <w:r w:rsidR="00630A99">
        <w:rPr>
          <w:rFonts w:ascii="Arial" w:eastAsia="Times New Roman" w:hAnsi="Arial" w:cs="Arial"/>
          <w:kern w:val="0"/>
          <w:sz w:val="20"/>
          <w:szCs w:val="20"/>
          <w14:ligatures w14:val="none"/>
        </w:rPr>
        <w:t xml:space="preserve">-execution </w:t>
      </w:r>
      <w:r w:rsidR="0066550E">
        <w:rPr>
          <w:rFonts w:ascii="Arial" w:eastAsia="Times New Roman" w:hAnsi="Arial" w:cs="Arial"/>
          <w:kern w:val="0"/>
          <w:sz w:val="20"/>
          <w:szCs w:val="20"/>
          <w14:ligatures w14:val="none"/>
        </w:rPr>
        <w:t xml:space="preserve">planning </w:t>
      </w:r>
      <w:r w:rsidR="00630A99">
        <w:rPr>
          <w:rFonts w:ascii="Arial" w:eastAsia="Times New Roman" w:hAnsi="Arial" w:cs="Arial"/>
          <w:kern w:val="0"/>
          <w:sz w:val="20"/>
          <w:szCs w:val="20"/>
          <w14:ligatures w14:val="none"/>
        </w:rPr>
        <w:t>phase</w:t>
      </w:r>
      <w:r w:rsidR="0066550E">
        <w:rPr>
          <w:rFonts w:ascii="Arial" w:eastAsia="Times New Roman" w:hAnsi="Arial" w:cs="Arial"/>
          <w:kern w:val="0"/>
          <w:sz w:val="20"/>
          <w:szCs w:val="20"/>
          <w14:ligatures w14:val="none"/>
        </w:rPr>
        <w:t xml:space="preserve">, and 2) </w:t>
      </w:r>
      <w:r w:rsidR="00021119">
        <w:rPr>
          <w:rFonts w:ascii="Arial" w:eastAsia="Times New Roman" w:hAnsi="Arial" w:cs="Arial"/>
          <w:kern w:val="0"/>
          <w:sz w:val="20"/>
          <w:szCs w:val="20"/>
          <w14:ligatures w14:val="none"/>
        </w:rPr>
        <w:t xml:space="preserve">detailed </w:t>
      </w:r>
      <w:r w:rsidR="000A1277">
        <w:rPr>
          <w:rFonts w:ascii="Arial" w:eastAsia="Times New Roman" w:hAnsi="Arial" w:cs="Arial"/>
          <w:kern w:val="0"/>
          <w:sz w:val="20"/>
          <w:szCs w:val="20"/>
          <w14:ligatures w14:val="none"/>
        </w:rPr>
        <w:t>validation</w:t>
      </w:r>
      <w:r w:rsidR="00021119">
        <w:rPr>
          <w:rFonts w:ascii="Arial" w:eastAsia="Times New Roman" w:hAnsi="Arial" w:cs="Arial"/>
          <w:kern w:val="0"/>
          <w:sz w:val="20"/>
          <w:szCs w:val="20"/>
          <w14:ligatures w14:val="none"/>
        </w:rPr>
        <w:t xml:space="preserve"> of </w:t>
      </w:r>
      <w:r w:rsidR="001373AE">
        <w:rPr>
          <w:rFonts w:ascii="Arial" w:eastAsia="Times New Roman" w:hAnsi="Arial" w:cs="Arial"/>
          <w:kern w:val="0"/>
          <w:sz w:val="20"/>
          <w:szCs w:val="20"/>
          <w14:ligatures w14:val="none"/>
        </w:rPr>
        <w:t xml:space="preserve">the </w:t>
      </w:r>
      <w:r w:rsidR="002D3407">
        <w:rPr>
          <w:rFonts w:ascii="Arial" w:eastAsia="Times New Roman" w:hAnsi="Arial" w:cs="Arial"/>
          <w:kern w:val="0"/>
          <w:sz w:val="20"/>
          <w:szCs w:val="20"/>
          <w14:ligatures w14:val="none"/>
        </w:rPr>
        <w:t>generated plan</w:t>
      </w:r>
      <w:r w:rsidR="009A3733">
        <w:rPr>
          <w:rFonts w:ascii="Arial" w:eastAsia="Times New Roman" w:hAnsi="Arial" w:cs="Arial"/>
          <w:kern w:val="0"/>
          <w:sz w:val="20"/>
          <w:szCs w:val="20"/>
          <w14:ligatures w14:val="none"/>
        </w:rPr>
        <w:t xml:space="preserve"> </w:t>
      </w:r>
      <w:r w:rsidR="00EC0313">
        <w:rPr>
          <w:rFonts w:ascii="Arial" w:eastAsia="Times New Roman" w:hAnsi="Arial" w:cs="Arial"/>
          <w:kern w:val="0"/>
          <w:sz w:val="20"/>
          <w:szCs w:val="20"/>
          <w14:ligatures w14:val="none"/>
        </w:rPr>
        <w:t xml:space="preserve">by </w:t>
      </w:r>
      <w:r w:rsidR="000B308F">
        <w:rPr>
          <w:rFonts w:ascii="Arial" w:eastAsia="Times New Roman" w:hAnsi="Arial" w:cs="Arial"/>
          <w:kern w:val="0"/>
          <w:sz w:val="20"/>
          <w:szCs w:val="20"/>
          <w14:ligatures w14:val="none"/>
        </w:rPr>
        <w:t>examining</w:t>
      </w:r>
      <w:r w:rsidR="00EC0313">
        <w:rPr>
          <w:rFonts w:ascii="Arial" w:eastAsia="Times New Roman" w:hAnsi="Arial" w:cs="Arial"/>
          <w:kern w:val="0"/>
          <w:sz w:val="20"/>
          <w:szCs w:val="20"/>
          <w14:ligatures w14:val="none"/>
        </w:rPr>
        <w:t xml:space="preserve"> d</w:t>
      </w:r>
      <w:r w:rsidR="00E8060F">
        <w:rPr>
          <w:rFonts w:ascii="Arial" w:eastAsia="Times New Roman" w:hAnsi="Arial" w:cs="Arial"/>
          <w:kern w:val="0"/>
          <w:sz w:val="20"/>
          <w:szCs w:val="20"/>
          <w14:ligatures w14:val="none"/>
        </w:rPr>
        <w:t xml:space="preserve">ynamics </w:t>
      </w:r>
      <w:r w:rsidR="005A3683">
        <w:rPr>
          <w:rFonts w:ascii="Arial" w:eastAsia="Times New Roman" w:hAnsi="Arial" w:cs="Arial"/>
          <w:kern w:val="0"/>
          <w:sz w:val="20"/>
          <w:szCs w:val="20"/>
          <w14:ligatures w14:val="none"/>
        </w:rPr>
        <w:t xml:space="preserve">of the execution </w:t>
      </w:r>
      <w:r w:rsidR="00EE08A3">
        <w:rPr>
          <w:rFonts w:ascii="Arial" w:eastAsia="Times New Roman" w:hAnsi="Arial" w:cs="Arial"/>
          <w:kern w:val="0"/>
          <w:sz w:val="20"/>
          <w:szCs w:val="20"/>
          <w14:ligatures w14:val="none"/>
        </w:rPr>
        <w:t>using Unity3D’s physical engine</w:t>
      </w:r>
      <w:r w:rsidR="00E8060F">
        <w:rPr>
          <w:rFonts w:ascii="Arial" w:eastAsia="Times New Roman" w:hAnsi="Arial" w:cs="Arial"/>
          <w:kern w:val="0"/>
          <w:sz w:val="20"/>
          <w:szCs w:val="20"/>
          <w14:ligatures w14:val="none"/>
        </w:rPr>
        <w:t>.</w:t>
      </w:r>
    </w:p>
    <w:p w14:paraId="05465302" w14:textId="77777777" w:rsidR="00C629C6" w:rsidRDefault="00C629C6" w:rsidP="00BF208A">
      <w:pPr>
        <w:ind w:left="360"/>
        <w:jc w:val="both"/>
        <w:rPr>
          <w:rFonts w:ascii="Arial" w:eastAsia="Times New Roman" w:hAnsi="Arial" w:cs="Arial"/>
          <w:kern w:val="0"/>
          <w:sz w:val="20"/>
          <w:szCs w:val="20"/>
          <w14:ligatures w14:val="none"/>
        </w:rPr>
      </w:pPr>
    </w:p>
    <w:p w14:paraId="653E727B" w14:textId="77777777" w:rsidR="00D3577B" w:rsidRDefault="00FC3F2A" w:rsidP="00D3577B">
      <w:pPr>
        <w:keepNext/>
        <w:ind w:left="360"/>
        <w:jc w:val="center"/>
      </w:pPr>
      <w:r>
        <w:rPr>
          <w:rFonts w:ascii="Arial" w:eastAsia="Times New Roman" w:hAnsi="Arial" w:cs="Arial"/>
          <w:noProof/>
          <w:kern w:val="0"/>
          <w:sz w:val="20"/>
          <w:szCs w:val="20"/>
        </w:rPr>
        <w:drawing>
          <wp:inline distT="0" distB="0" distL="0" distR="0" wp14:anchorId="062D0D3C" wp14:editId="58B8955A">
            <wp:extent cx="5553570" cy="2213806"/>
            <wp:effectExtent l="0" t="0" r="9525" b="0"/>
            <wp:docPr id="2094880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80644" name="Picture 1"/>
                    <pic:cNvPicPr/>
                  </pic:nvPicPr>
                  <pic:blipFill rotWithShape="1">
                    <a:blip r:embed="rId24">
                      <a:extLst>
                        <a:ext uri="{28A0092B-C50C-407E-A947-70E740481C1C}">
                          <a14:useLocalDpi xmlns:a14="http://schemas.microsoft.com/office/drawing/2010/main" val="0"/>
                        </a:ext>
                      </a:extLst>
                    </a:blip>
                    <a:srcRect l="2148" t="21142" r="1551" b="10613"/>
                    <a:stretch>
                      <a:fillRect/>
                    </a:stretch>
                  </pic:blipFill>
                  <pic:spPr bwMode="auto">
                    <a:xfrm>
                      <a:off x="0" y="0"/>
                      <a:ext cx="5608529" cy="2235714"/>
                    </a:xfrm>
                    <a:prstGeom prst="rect">
                      <a:avLst/>
                    </a:prstGeom>
                    <a:ln>
                      <a:noFill/>
                    </a:ln>
                    <a:extLst>
                      <a:ext uri="{53640926-AAD7-44D8-BBD7-CCE9431645EC}">
                        <a14:shadowObscured xmlns:a14="http://schemas.microsoft.com/office/drawing/2010/main"/>
                      </a:ext>
                    </a:extLst>
                  </pic:spPr>
                </pic:pic>
              </a:graphicData>
            </a:graphic>
          </wp:inline>
        </w:drawing>
      </w:r>
    </w:p>
    <w:p w14:paraId="36D763BF" w14:textId="1EABD452" w:rsidR="00FC3F2A" w:rsidRPr="00CF425F" w:rsidRDefault="00D3577B" w:rsidP="00D3577B">
      <w:pPr>
        <w:pStyle w:val="Caption"/>
        <w:jc w:val="center"/>
        <w:rPr>
          <w:rFonts w:ascii="Arial" w:eastAsia="Times New Roman" w:hAnsi="Arial" w:cs="Arial"/>
          <w:i w:val="0"/>
          <w:iCs w:val="0"/>
          <w:color w:val="auto"/>
          <w:kern w:val="0"/>
          <w:sz w:val="21"/>
          <w:szCs w:val="21"/>
          <w14:ligatures w14:val="none"/>
        </w:rPr>
      </w:pPr>
      <w:r w:rsidRPr="00CF425F">
        <w:rPr>
          <w:rFonts w:ascii="Arial" w:hAnsi="Arial" w:cs="Arial"/>
          <w:b/>
          <w:bCs/>
          <w:i w:val="0"/>
          <w:iCs w:val="0"/>
          <w:color w:val="auto"/>
          <w:sz w:val="20"/>
          <w:szCs w:val="20"/>
        </w:rPr>
        <w:t xml:space="preserve">Figure </w:t>
      </w:r>
      <w:r w:rsidR="006062E6" w:rsidRPr="00CF425F">
        <w:rPr>
          <w:rFonts w:ascii="Arial" w:hAnsi="Arial" w:cs="Arial"/>
          <w:b/>
          <w:bCs/>
          <w:i w:val="0"/>
          <w:iCs w:val="0"/>
          <w:color w:val="auto"/>
          <w:sz w:val="20"/>
          <w:szCs w:val="20"/>
        </w:rPr>
        <w:t>12</w:t>
      </w:r>
      <w:r w:rsidR="00335AB1" w:rsidRPr="00CF425F">
        <w:rPr>
          <w:rFonts w:ascii="Arial" w:hAnsi="Arial" w:cs="Arial"/>
          <w:b/>
          <w:bCs/>
          <w:i w:val="0"/>
          <w:iCs w:val="0"/>
          <w:noProof/>
          <w:color w:val="auto"/>
          <w:sz w:val="20"/>
          <w:szCs w:val="20"/>
        </w:rPr>
        <w:t>.</w:t>
      </w:r>
      <w:r w:rsidRPr="00CF425F">
        <w:rPr>
          <w:rFonts w:ascii="Arial" w:hAnsi="Arial" w:cs="Arial"/>
          <w:i w:val="0"/>
          <w:iCs w:val="0"/>
          <w:color w:val="auto"/>
          <w:sz w:val="20"/>
          <w:szCs w:val="20"/>
        </w:rPr>
        <w:t xml:space="preserve"> Workflow of simulation-based constructability analysis</w:t>
      </w:r>
      <w:r w:rsidR="00CF46D4" w:rsidRPr="00CF425F">
        <w:rPr>
          <w:rFonts w:ascii="Arial" w:hAnsi="Arial" w:cs="Arial"/>
          <w:i w:val="0"/>
          <w:iCs w:val="0"/>
          <w:color w:val="auto"/>
          <w:sz w:val="20"/>
          <w:szCs w:val="20"/>
        </w:rPr>
        <w:t xml:space="preserve"> and feedback illustrations</w:t>
      </w:r>
      <w:r w:rsidR="00DC3C9B" w:rsidRPr="00CF425F">
        <w:rPr>
          <w:rFonts w:ascii="Arial" w:hAnsi="Arial" w:cs="Arial"/>
          <w:i w:val="0"/>
          <w:iCs w:val="0"/>
          <w:color w:val="auto"/>
          <w:sz w:val="20"/>
          <w:szCs w:val="20"/>
        </w:rPr>
        <w:t>.</w:t>
      </w:r>
    </w:p>
    <w:p w14:paraId="2A054A27" w14:textId="28442F96" w:rsidR="0035609F" w:rsidRPr="002A4DEB" w:rsidRDefault="009676F6" w:rsidP="00BF208A">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p>
    <w:p w14:paraId="24FB01F0" w14:textId="0D3FB326" w:rsidR="00D27A38" w:rsidRPr="00BF208A" w:rsidRDefault="009C4BDE" w:rsidP="00C9688F">
      <w:pPr>
        <w:ind w:left="360"/>
        <w:rPr>
          <w:rFonts w:ascii="Arial" w:hAnsi="Arial" w:cs="Arial"/>
          <w:i/>
          <w:iCs/>
          <w:sz w:val="22"/>
          <w:szCs w:val="22"/>
          <w:u w:val="single"/>
        </w:rPr>
      </w:pPr>
      <w:r w:rsidRPr="00BF208A">
        <w:rPr>
          <w:rFonts w:ascii="Arial" w:hAnsi="Arial" w:cs="Arial"/>
          <w:i/>
          <w:iCs/>
          <w:sz w:val="22"/>
          <w:szCs w:val="22"/>
          <w:u w:val="single"/>
        </w:rPr>
        <w:t>Task 4 – Roundtable</w:t>
      </w:r>
      <w:r w:rsidR="00CF425F">
        <w:rPr>
          <w:rFonts w:ascii="Arial" w:hAnsi="Arial" w:cs="Arial"/>
          <w:i/>
          <w:iCs/>
          <w:sz w:val="22"/>
          <w:szCs w:val="22"/>
          <w:u w:val="single"/>
        </w:rPr>
        <w:t xml:space="preserve"> </w:t>
      </w:r>
      <w:r w:rsidR="005E0572" w:rsidRPr="00BF208A">
        <w:rPr>
          <w:rFonts w:ascii="Arial" w:eastAsia="Times New Roman" w:hAnsi="Arial" w:cs="Arial"/>
          <w:i/>
          <w:iCs/>
          <w:kern w:val="0"/>
          <w:sz w:val="22"/>
          <w:szCs w:val="22"/>
          <w14:ligatures w14:val="none"/>
        </w:rPr>
        <w:t>[</w:t>
      </w:r>
      <w:r w:rsidR="000E6731">
        <w:rPr>
          <w:rFonts w:ascii="Arial" w:eastAsia="Times New Roman" w:hAnsi="Arial" w:cs="Arial"/>
          <w:i/>
          <w:iCs/>
          <w:kern w:val="0"/>
          <w:sz w:val="22"/>
          <w:szCs w:val="22"/>
          <w14:ligatures w14:val="none"/>
        </w:rPr>
        <w:t>10</w:t>
      </w:r>
      <w:r w:rsidR="00795483" w:rsidRPr="00BF208A">
        <w:rPr>
          <w:rFonts w:ascii="Arial" w:eastAsia="Times New Roman" w:hAnsi="Arial" w:cs="Arial"/>
          <w:i/>
          <w:iCs/>
          <w:kern w:val="0"/>
          <w:sz w:val="22"/>
          <w:szCs w:val="22"/>
          <w14:ligatures w14:val="none"/>
        </w:rPr>
        <w:t>0</w:t>
      </w:r>
      <w:r w:rsidR="005E0572" w:rsidRPr="00BF208A">
        <w:rPr>
          <w:rFonts w:ascii="Arial" w:eastAsia="Times New Roman" w:hAnsi="Arial" w:cs="Arial"/>
          <w:i/>
          <w:iCs/>
          <w:kern w:val="0"/>
          <w:sz w:val="22"/>
          <w:szCs w:val="22"/>
          <w14:ligatures w14:val="none"/>
        </w:rPr>
        <w:t>% completed]</w:t>
      </w:r>
    </w:p>
    <w:p w14:paraId="5F5F8657" w14:textId="48AFCC26" w:rsidR="009C4BDE" w:rsidRPr="00BF208A" w:rsidRDefault="001520FE" w:rsidP="00BF208A">
      <w:pPr>
        <w:tabs>
          <w:tab w:val="left" w:pos="6219"/>
        </w:tabs>
        <w:ind w:left="360"/>
        <w:jc w:val="both"/>
        <w:rPr>
          <w:rFonts w:ascii="Arial" w:eastAsia="Times New Roman" w:hAnsi="Arial" w:cs="Arial"/>
          <w:kern w:val="0"/>
          <w:sz w:val="20"/>
          <w:szCs w:val="20"/>
          <w14:ligatures w14:val="none"/>
        </w:rPr>
      </w:pPr>
      <w:r w:rsidRPr="00BF208A">
        <w:rPr>
          <w:rFonts w:ascii="Arial" w:eastAsia="Times New Roman" w:hAnsi="Arial" w:cs="Arial"/>
          <w:kern w:val="0"/>
          <w:sz w:val="20"/>
          <w:szCs w:val="20"/>
          <w14:ligatures w14:val="none"/>
        </w:rPr>
        <w:t>We organized a roundtable discussion during school of construction management technology’s construction advisory council meeting to solicit industry inputs in challenges and pain points in bridge construction in general, and in precast bridge construction in particular.</w:t>
      </w:r>
      <w:r w:rsidR="00111EEE">
        <w:rPr>
          <w:rFonts w:ascii="Arial" w:eastAsia="Times New Roman" w:hAnsi="Arial" w:cs="Arial"/>
          <w:kern w:val="0"/>
          <w:sz w:val="20"/>
          <w:szCs w:val="20"/>
          <w14:ligatures w14:val="none"/>
        </w:rPr>
        <w:t xml:space="preserve"> </w:t>
      </w:r>
      <w:r w:rsidR="00C13EE2">
        <w:rPr>
          <w:rFonts w:ascii="Arial" w:eastAsia="Times New Roman" w:hAnsi="Arial" w:cs="Arial"/>
          <w:kern w:val="0"/>
          <w:sz w:val="20"/>
          <w:szCs w:val="20"/>
          <w14:ligatures w14:val="none"/>
        </w:rPr>
        <w:t xml:space="preserve">Main points of challenging construction operations received include: ground improvements, deep foundation, drilled shafts, cement stabilization, crane sizing, and jobsite layout. These </w:t>
      </w:r>
      <w:r w:rsidR="005074D9">
        <w:rPr>
          <w:rFonts w:ascii="Arial" w:eastAsia="Times New Roman" w:hAnsi="Arial" w:cs="Arial"/>
          <w:kern w:val="0"/>
          <w:sz w:val="20"/>
          <w:szCs w:val="20"/>
          <w14:ligatures w14:val="none"/>
        </w:rPr>
        <w:t>were</w:t>
      </w:r>
      <w:r w:rsidR="00C13EE2">
        <w:rPr>
          <w:rFonts w:ascii="Arial" w:eastAsia="Times New Roman" w:hAnsi="Arial" w:cs="Arial"/>
          <w:kern w:val="0"/>
          <w:sz w:val="20"/>
          <w:szCs w:val="20"/>
          <w14:ligatures w14:val="none"/>
        </w:rPr>
        <w:t xml:space="preserve"> taken into consideration in our </w:t>
      </w:r>
      <w:r w:rsidR="005074D9">
        <w:rPr>
          <w:rFonts w:ascii="Arial" w:eastAsia="Times New Roman" w:hAnsi="Arial" w:cs="Arial"/>
          <w:kern w:val="0"/>
          <w:sz w:val="20"/>
          <w:szCs w:val="20"/>
          <w14:ligatures w14:val="none"/>
        </w:rPr>
        <w:t>crane</w:t>
      </w:r>
      <w:r w:rsidR="00BE07E0">
        <w:rPr>
          <w:rFonts w:ascii="Arial" w:eastAsia="Times New Roman" w:hAnsi="Arial" w:cs="Arial"/>
          <w:kern w:val="0"/>
          <w:sz w:val="20"/>
          <w:szCs w:val="20"/>
          <w14:ligatures w14:val="none"/>
        </w:rPr>
        <w:t xml:space="preserve"> planning algorithms.</w:t>
      </w:r>
      <w:r w:rsidRPr="00BF208A">
        <w:rPr>
          <w:rFonts w:ascii="Arial" w:eastAsia="Times New Roman" w:hAnsi="Arial" w:cs="Arial"/>
          <w:kern w:val="0"/>
          <w:sz w:val="20"/>
          <w:szCs w:val="20"/>
          <w14:ligatures w14:val="none"/>
        </w:rPr>
        <w:t xml:space="preserve"> </w:t>
      </w:r>
      <w:r w:rsidR="005D28B4" w:rsidRPr="00BF208A">
        <w:rPr>
          <w:rFonts w:ascii="Arial" w:eastAsia="Times New Roman" w:hAnsi="Arial" w:cs="Arial"/>
          <w:kern w:val="0"/>
          <w:sz w:val="20"/>
          <w:szCs w:val="20"/>
          <w14:ligatures w14:val="none"/>
        </w:rPr>
        <w:t xml:space="preserve">We </w:t>
      </w:r>
      <w:r w:rsidR="00BE07E0">
        <w:rPr>
          <w:rFonts w:ascii="Arial" w:eastAsia="Times New Roman" w:hAnsi="Arial" w:cs="Arial"/>
          <w:kern w:val="0"/>
          <w:sz w:val="20"/>
          <w:szCs w:val="20"/>
          <w14:ligatures w14:val="none"/>
        </w:rPr>
        <w:t xml:space="preserve">also </w:t>
      </w:r>
      <w:r w:rsidR="005D28B4" w:rsidRPr="00BF208A">
        <w:rPr>
          <w:rFonts w:ascii="Arial" w:eastAsia="Times New Roman" w:hAnsi="Arial" w:cs="Arial"/>
          <w:kern w:val="0"/>
          <w:sz w:val="20"/>
          <w:szCs w:val="20"/>
          <w14:ligatures w14:val="none"/>
        </w:rPr>
        <w:t xml:space="preserve">plan to </w:t>
      </w:r>
      <w:r w:rsidR="00724775" w:rsidRPr="00BF208A">
        <w:rPr>
          <w:rFonts w:ascii="Arial" w:eastAsia="Times New Roman" w:hAnsi="Arial" w:cs="Arial"/>
          <w:kern w:val="0"/>
          <w:sz w:val="20"/>
          <w:szCs w:val="20"/>
          <w14:ligatures w14:val="none"/>
        </w:rPr>
        <w:t xml:space="preserve">give a presentation </w:t>
      </w:r>
      <w:r w:rsidR="008405DC" w:rsidRPr="00BF208A">
        <w:rPr>
          <w:rFonts w:ascii="Arial" w:eastAsia="Times New Roman" w:hAnsi="Arial" w:cs="Arial"/>
          <w:kern w:val="0"/>
          <w:sz w:val="20"/>
          <w:szCs w:val="20"/>
          <w14:ligatures w14:val="none"/>
        </w:rPr>
        <w:t>of this project at Purdue Road School 2026</w:t>
      </w:r>
      <w:r w:rsidR="00F81307" w:rsidRPr="00BF208A">
        <w:rPr>
          <w:rFonts w:ascii="Arial" w:eastAsia="Times New Roman" w:hAnsi="Arial" w:cs="Arial"/>
          <w:kern w:val="0"/>
          <w:sz w:val="20"/>
          <w:szCs w:val="20"/>
          <w14:ligatures w14:val="none"/>
        </w:rPr>
        <w:t xml:space="preserve"> </w:t>
      </w:r>
      <w:r w:rsidR="009A38FB">
        <w:rPr>
          <w:rFonts w:ascii="Arial" w:eastAsia="Times New Roman" w:hAnsi="Arial" w:cs="Arial"/>
          <w:kern w:val="0"/>
          <w:sz w:val="20"/>
          <w:szCs w:val="20"/>
          <w14:ligatures w14:val="none"/>
        </w:rPr>
        <w:t xml:space="preserve">or TRB 2026 </w:t>
      </w:r>
      <w:r w:rsidR="00F81307" w:rsidRPr="00BF208A">
        <w:rPr>
          <w:rFonts w:ascii="Arial" w:eastAsia="Times New Roman" w:hAnsi="Arial" w:cs="Arial"/>
          <w:kern w:val="0"/>
          <w:sz w:val="20"/>
          <w:szCs w:val="20"/>
          <w14:ligatures w14:val="none"/>
        </w:rPr>
        <w:t>to disseminate our research findings</w:t>
      </w:r>
      <w:r w:rsidR="008405DC" w:rsidRPr="00BF208A">
        <w:rPr>
          <w:rFonts w:ascii="Arial" w:eastAsia="Times New Roman" w:hAnsi="Arial" w:cs="Arial"/>
          <w:kern w:val="0"/>
          <w:sz w:val="20"/>
          <w:szCs w:val="20"/>
          <w14:ligatures w14:val="none"/>
        </w:rPr>
        <w:t>.</w:t>
      </w:r>
    </w:p>
    <w:p w14:paraId="50C26DCA" w14:textId="77777777" w:rsidR="008A37CF" w:rsidRPr="002A4DEB" w:rsidRDefault="008A37CF" w:rsidP="00BF208A">
      <w:pPr>
        <w:rPr>
          <w:rFonts w:ascii="Arial" w:eastAsia="Times New Roman" w:hAnsi="Arial" w:cs="Arial"/>
          <w:kern w:val="0"/>
          <w:sz w:val="20"/>
          <w:szCs w:val="20"/>
          <w:highlight w:val="lightGray"/>
          <w14:ligatures w14:val="none"/>
        </w:rPr>
      </w:pPr>
    </w:p>
    <w:p w14:paraId="1FD8049E" w14:textId="10A55BEE" w:rsidR="003C176D" w:rsidRPr="002A4DEB" w:rsidRDefault="00D27A38" w:rsidP="00326C9B">
      <w:pPr>
        <w:pStyle w:val="ListParagraph"/>
        <w:numPr>
          <w:ilvl w:val="0"/>
          <w:numId w:val="2"/>
        </w:numPr>
        <w:rPr>
          <w:rFonts w:ascii="Arial" w:hAnsi="Arial" w:cs="Arial"/>
          <w:sz w:val="22"/>
          <w:szCs w:val="22"/>
        </w:rPr>
      </w:pPr>
      <w:r w:rsidRPr="002A4DEB">
        <w:rPr>
          <w:rFonts w:ascii="Arial" w:hAnsi="Arial" w:cs="Arial"/>
          <w:sz w:val="22"/>
          <w:szCs w:val="22"/>
        </w:rPr>
        <w:t xml:space="preserve">Percent </w:t>
      </w:r>
      <w:r w:rsidR="008A3EE0" w:rsidRPr="002A4DEB">
        <w:rPr>
          <w:rFonts w:ascii="Arial" w:hAnsi="Arial" w:cs="Arial"/>
          <w:sz w:val="22"/>
          <w:szCs w:val="22"/>
        </w:rPr>
        <w:t xml:space="preserve">of research project </w:t>
      </w:r>
      <w:r w:rsidRPr="002A4DEB">
        <w:rPr>
          <w:rFonts w:ascii="Arial" w:hAnsi="Arial" w:cs="Arial"/>
          <w:sz w:val="22"/>
          <w:szCs w:val="22"/>
        </w:rPr>
        <w:t>completed</w:t>
      </w:r>
    </w:p>
    <w:p w14:paraId="33FEC10D" w14:textId="58154ABC" w:rsidR="003C176D" w:rsidRPr="006130C8" w:rsidRDefault="003770FE" w:rsidP="006130C8">
      <w:pPr>
        <w:pStyle w:val="ListParagraph"/>
        <w:ind w:left="360"/>
        <w:jc w:val="both"/>
        <w:rPr>
          <w:rFonts w:ascii="Arial" w:hAnsi="Arial" w:cs="Arial"/>
          <w:sz w:val="20"/>
          <w:szCs w:val="20"/>
        </w:rPr>
      </w:pPr>
      <w:r>
        <w:rPr>
          <w:rFonts w:ascii="Arial" w:hAnsi="Arial" w:cs="Arial"/>
          <w:sz w:val="20"/>
          <w:szCs w:val="20"/>
        </w:rPr>
        <w:t>The</w:t>
      </w:r>
      <w:r w:rsidR="00F67AE4" w:rsidRPr="002A4DEB">
        <w:rPr>
          <w:rFonts w:ascii="Arial" w:hAnsi="Arial" w:cs="Arial"/>
          <w:sz w:val="20"/>
          <w:szCs w:val="20"/>
        </w:rPr>
        <w:t xml:space="preserve"> project is </w:t>
      </w:r>
      <w:r w:rsidR="004739A8">
        <w:rPr>
          <w:rFonts w:ascii="Arial" w:hAnsi="Arial" w:cs="Arial"/>
          <w:sz w:val="20"/>
          <w:szCs w:val="20"/>
        </w:rPr>
        <w:t>10</w:t>
      </w:r>
      <w:r w:rsidR="0013485B">
        <w:rPr>
          <w:rFonts w:ascii="Arial" w:hAnsi="Arial" w:cs="Arial"/>
          <w:sz w:val="20"/>
          <w:szCs w:val="20"/>
        </w:rPr>
        <w:t>0</w:t>
      </w:r>
      <w:r w:rsidR="00F67AE4" w:rsidRPr="002A4DEB">
        <w:rPr>
          <w:rFonts w:ascii="Arial" w:hAnsi="Arial" w:cs="Arial"/>
          <w:sz w:val="20"/>
          <w:szCs w:val="20"/>
        </w:rPr>
        <w:t xml:space="preserve">% completed in this quarter ending on </w:t>
      </w:r>
      <w:r>
        <w:rPr>
          <w:rFonts w:ascii="Arial" w:hAnsi="Arial" w:cs="Arial"/>
          <w:sz w:val="20"/>
          <w:szCs w:val="20"/>
        </w:rPr>
        <w:t>June 30</w:t>
      </w:r>
      <w:r w:rsidR="00F67AE4" w:rsidRPr="002A4DEB">
        <w:rPr>
          <w:rFonts w:ascii="Arial" w:hAnsi="Arial" w:cs="Arial"/>
          <w:sz w:val="20"/>
          <w:szCs w:val="20"/>
        </w:rPr>
        <w:t>, 2025</w:t>
      </w:r>
      <w:r w:rsidR="0013485B">
        <w:rPr>
          <w:rFonts w:ascii="Arial" w:hAnsi="Arial" w:cs="Arial"/>
          <w:sz w:val="20"/>
          <w:szCs w:val="20"/>
        </w:rPr>
        <w:t>, as per details in Section 3 above</w:t>
      </w:r>
      <w:r w:rsidR="00F67AE4" w:rsidRPr="002A4DEB">
        <w:rPr>
          <w:rFonts w:ascii="Arial" w:hAnsi="Arial" w:cs="Arial"/>
          <w:sz w:val="20"/>
          <w:szCs w:val="20"/>
        </w:rPr>
        <w:t>.</w:t>
      </w:r>
    </w:p>
    <w:p w14:paraId="35956696" w14:textId="77777777" w:rsidR="00830685" w:rsidRPr="002A4DEB" w:rsidRDefault="00830685" w:rsidP="00C9688F">
      <w:pPr>
        <w:ind w:left="360"/>
        <w:rPr>
          <w:rFonts w:ascii="Arial" w:hAnsi="Arial" w:cs="Arial"/>
          <w:sz w:val="20"/>
          <w:szCs w:val="20"/>
        </w:rPr>
      </w:pPr>
    </w:p>
    <w:p w14:paraId="3CE7AFD6" w14:textId="49065E6E" w:rsidR="00830685" w:rsidRPr="00BF208A" w:rsidRDefault="00830685" w:rsidP="00BF208A">
      <w:pPr>
        <w:pStyle w:val="ListParagraph"/>
        <w:numPr>
          <w:ilvl w:val="0"/>
          <w:numId w:val="2"/>
        </w:numPr>
        <w:rPr>
          <w:rFonts w:ascii="Arial" w:eastAsia="Times New Roman" w:hAnsi="Arial" w:cs="Arial"/>
          <w:i/>
          <w:iCs/>
          <w:kern w:val="0"/>
          <w:sz w:val="20"/>
          <w:szCs w:val="20"/>
          <w14:ligatures w14:val="none"/>
        </w:rPr>
      </w:pPr>
      <w:r w:rsidRPr="002A4DEB">
        <w:rPr>
          <w:rFonts w:ascii="Arial" w:hAnsi="Arial" w:cs="Arial"/>
          <w:sz w:val="22"/>
          <w:szCs w:val="22"/>
        </w:rPr>
        <w:t xml:space="preserve">Educational outreach and </w:t>
      </w:r>
      <w:r w:rsidR="00B94388" w:rsidRPr="002A4DEB">
        <w:rPr>
          <w:rFonts w:ascii="Arial" w:hAnsi="Arial" w:cs="Arial"/>
          <w:sz w:val="22"/>
          <w:szCs w:val="22"/>
        </w:rPr>
        <w:t>workforce development</w:t>
      </w:r>
    </w:p>
    <w:p w14:paraId="18CF5F9F" w14:textId="77777777" w:rsidR="007460AD" w:rsidRDefault="007460AD" w:rsidP="00C9688F">
      <w:pPr>
        <w:pStyle w:val="ListParagraph"/>
        <w:ind w:left="360"/>
        <w:rPr>
          <w:rFonts w:ascii="Arial" w:eastAsia="Times New Roman" w:hAnsi="Arial" w:cs="Arial"/>
          <w:i/>
          <w:iCs/>
          <w:kern w:val="0"/>
          <w:sz w:val="20"/>
          <w:szCs w:val="20"/>
          <w14:ligatures w14:val="none"/>
        </w:rPr>
      </w:pPr>
    </w:p>
    <w:p w14:paraId="24929EF1" w14:textId="77777777" w:rsidR="00EA2824" w:rsidRDefault="00070327" w:rsidP="00510A67">
      <w:pPr>
        <w:tabs>
          <w:tab w:val="left" w:pos="6219"/>
        </w:tabs>
        <w:ind w:left="360"/>
        <w:jc w:val="both"/>
        <w:rPr>
          <w:rFonts w:ascii="Arial" w:eastAsia="Times New Roman" w:hAnsi="Arial" w:cs="Arial"/>
          <w:kern w:val="0"/>
          <w:sz w:val="20"/>
          <w:szCs w:val="20"/>
          <w14:ligatures w14:val="none"/>
        </w:rPr>
      </w:pPr>
      <w:r w:rsidRPr="00BF208A">
        <w:rPr>
          <w:rFonts w:ascii="Arial" w:eastAsia="Times New Roman" w:hAnsi="Arial" w:cs="Arial"/>
          <w:kern w:val="0"/>
          <w:sz w:val="20"/>
          <w:szCs w:val="20"/>
          <w14:ligatures w14:val="none"/>
        </w:rPr>
        <w:t>Research from this project has been included into</w:t>
      </w:r>
      <w:r w:rsidR="00510A67" w:rsidRPr="00BF208A">
        <w:rPr>
          <w:rFonts w:ascii="Arial" w:eastAsia="Times New Roman" w:hAnsi="Arial" w:cs="Arial"/>
          <w:kern w:val="0"/>
          <w:sz w:val="20"/>
          <w:szCs w:val="20"/>
          <w14:ligatures w14:val="none"/>
        </w:rPr>
        <w:t xml:space="preserve">: </w:t>
      </w:r>
    </w:p>
    <w:p w14:paraId="42FEE1A3" w14:textId="77777777" w:rsidR="00EA2824" w:rsidRDefault="00EA2824" w:rsidP="00510A67">
      <w:pPr>
        <w:tabs>
          <w:tab w:val="left" w:pos="6219"/>
        </w:tabs>
        <w:ind w:left="360"/>
        <w:jc w:val="both"/>
        <w:rPr>
          <w:rFonts w:ascii="Arial" w:eastAsia="Times New Roman" w:hAnsi="Arial" w:cs="Arial"/>
          <w:kern w:val="0"/>
          <w:sz w:val="20"/>
          <w:szCs w:val="20"/>
          <w14:ligatures w14:val="none"/>
        </w:rPr>
      </w:pPr>
    </w:p>
    <w:p w14:paraId="765DE084" w14:textId="282D6805" w:rsidR="00EA2824" w:rsidRDefault="00510A67" w:rsidP="00510A67">
      <w:pPr>
        <w:tabs>
          <w:tab w:val="left" w:pos="6219"/>
        </w:tabs>
        <w:ind w:left="360"/>
        <w:jc w:val="both"/>
        <w:rPr>
          <w:rFonts w:ascii="Arial" w:eastAsia="Times New Roman" w:hAnsi="Arial" w:cs="Arial"/>
          <w:kern w:val="0"/>
          <w:sz w:val="20"/>
          <w:szCs w:val="20"/>
          <w14:ligatures w14:val="none"/>
        </w:rPr>
      </w:pPr>
      <w:r w:rsidRPr="00BF208A">
        <w:rPr>
          <w:rFonts w:ascii="Arial" w:eastAsia="Times New Roman" w:hAnsi="Arial" w:cs="Arial"/>
          <w:kern w:val="0"/>
          <w:sz w:val="20"/>
          <w:szCs w:val="20"/>
          <w14:ligatures w14:val="none"/>
        </w:rPr>
        <w:t>(1)</w:t>
      </w:r>
      <w:r w:rsidR="00070327" w:rsidRPr="00BF208A">
        <w:rPr>
          <w:rFonts w:ascii="Arial" w:eastAsia="Times New Roman" w:hAnsi="Arial" w:cs="Arial"/>
          <w:kern w:val="0"/>
          <w:sz w:val="20"/>
          <w:szCs w:val="20"/>
          <w14:ligatures w14:val="none"/>
        </w:rPr>
        <w:t xml:space="preserve"> the PI’s graduate course CM 581-Technology in Construction Management, more specifically into Lecture 8 (BIM Interoperability and Invariant Signatures</w:t>
      </w:r>
      <w:r w:rsidR="00EA2824">
        <w:rPr>
          <w:rFonts w:ascii="Arial" w:eastAsia="Times New Roman" w:hAnsi="Arial" w:cs="Arial"/>
          <w:kern w:val="0"/>
          <w:sz w:val="20"/>
          <w:szCs w:val="20"/>
          <w14:ligatures w14:val="none"/>
        </w:rPr>
        <w:t>, Mar. 4</w:t>
      </w:r>
      <w:r w:rsidR="00EA2824" w:rsidRPr="00BF208A">
        <w:rPr>
          <w:rFonts w:ascii="Arial" w:eastAsia="Times New Roman" w:hAnsi="Arial" w:cs="Arial"/>
          <w:kern w:val="0"/>
          <w:sz w:val="20"/>
          <w:szCs w:val="20"/>
          <w:vertAlign w:val="superscript"/>
          <w14:ligatures w14:val="none"/>
        </w:rPr>
        <w:t>th</w:t>
      </w:r>
      <w:r w:rsidR="00EA2824">
        <w:rPr>
          <w:rFonts w:ascii="Arial" w:eastAsia="Times New Roman" w:hAnsi="Arial" w:cs="Arial"/>
          <w:kern w:val="0"/>
          <w:sz w:val="20"/>
          <w:szCs w:val="20"/>
          <w14:ligatures w14:val="none"/>
        </w:rPr>
        <w:t>, 2025</w:t>
      </w:r>
      <w:r w:rsidR="00070327" w:rsidRPr="00BF208A">
        <w:rPr>
          <w:rFonts w:ascii="Arial" w:eastAsia="Times New Roman" w:hAnsi="Arial" w:cs="Arial"/>
          <w:kern w:val="0"/>
          <w:sz w:val="20"/>
          <w:szCs w:val="20"/>
          <w14:ligatures w14:val="none"/>
        </w:rPr>
        <w:t>) and Lecture 11 (BIM for Infrastructure</w:t>
      </w:r>
      <w:r w:rsidR="00EA2824">
        <w:rPr>
          <w:rFonts w:ascii="Arial" w:eastAsia="Times New Roman" w:hAnsi="Arial" w:cs="Arial"/>
          <w:kern w:val="0"/>
          <w:sz w:val="20"/>
          <w:szCs w:val="20"/>
          <w14:ligatures w14:val="none"/>
        </w:rPr>
        <w:t>, Mar. 25</w:t>
      </w:r>
      <w:r w:rsidR="00EA2824" w:rsidRPr="00BF208A">
        <w:rPr>
          <w:rFonts w:ascii="Arial" w:eastAsia="Times New Roman" w:hAnsi="Arial" w:cs="Arial"/>
          <w:kern w:val="0"/>
          <w:sz w:val="20"/>
          <w:szCs w:val="20"/>
          <w:vertAlign w:val="superscript"/>
          <w14:ligatures w14:val="none"/>
        </w:rPr>
        <w:t>th</w:t>
      </w:r>
      <w:r w:rsidR="00EA2824">
        <w:rPr>
          <w:rFonts w:ascii="Arial" w:eastAsia="Times New Roman" w:hAnsi="Arial" w:cs="Arial"/>
          <w:kern w:val="0"/>
          <w:sz w:val="20"/>
          <w:szCs w:val="20"/>
          <w14:ligatures w14:val="none"/>
        </w:rPr>
        <w:t>, 2025</w:t>
      </w:r>
      <w:r w:rsidR="00070327" w:rsidRPr="00BF208A">
        <w:rPr>
          <w:rFonts w:ascii="Arial" w:eastAsia="Times New Roman" w:hAnsi="Arial" w:cs="Arial"/>
          <w:kern w:val="0"/>
          <w:sz w:val="20"/>
          <w:szCs w:val="20"/>
          <w14:ligatures w14:val="none"/>
        </w:rPr>
        <w:t>)</w:t>
      </w:r>
      <w:r w:rsidR="00EA2824">
        <w:rPr>
          <w:rFonts w:ascii="Arial" w:eastAsia="Times New Roman" w:hAnsi="Arial" w:cs="Arial"/>
          <w:kern w:val="0"/>
          <w:sz w:val="20"/>
          <w:szCs w:val="20"/>
          <w14:ligatures w14:val="none"/>
        </w:rPr>
        <w:t>, Dudley Hall 4117B, Purdue University, West Lafayette, IN</w:t>
      </w:r>
      <w:r w:rsidR="00070327" w:rsidRPr="00BF208A">
        <w:rPr>
          <w:rFonts w:ascii="Arial" w:eastAsia="Times New Roman" w:hAnsi="Arial" w:cs="Arial"/>
          <w:kern w:val="0"/>
          <w:sz w:val="20"/>
          <w:szCs w:val="20"/>
          <w14:ligatures w14:val="none"/>
        </w:rPr>
        <w:t xml:space="preserve">. </w:t>
      </w:r>
    </w:p>
    <w:p w14:paraId="7DCD80F9" w14:textId="77777777" w:rsidR="00EA2824" w:rsidRDefault="00EA2824" w:rsidP="00510A67">
      <w:pPr>
        <w:tabs>
          <w:tab w:val="left" w:pos="6219"/>
        </w:tabs>
        <w:ind w:left="360"/>
        <w:jc w:val="both"/>
        <w:rPr>
          <w:rFonts w:ascii="Arial" w:eastAsia="Times New Roman" w:hAnsi="Arial" w:cs="Arial"/>
          <w:kern w:val="0"/>
          <w:sz w:val="20"/>
          <w:szCs w:val="20"/>
          <w14:ligatures w14:val="none"/>
        </w:rPr>
      </w:pPr>
    </w:p>
    <w:p w14:paraId="463938CA" w14:textId="7A4C5955" w:rsidR="00510A67" w:rsidRDefault="00510A67" w:rsidP="00510A67">
      <w:pPr>
        <w:tabs>
          <w:tab w:val="left" w:pos="6219"/>
        </w:tabs>
        <w:ind w:left="360"/>
        <w:jc w:val="both"/>
        <w:rPr>
          <w:rFonts w:ascii="Arial" w:eastAsia="Times New Roman" w:hAnsi="Arial" w:cs="Arial"/>
          <w:kern w:val="0"/>
          <w:sz w:val="20"/>
          <w:szCs w:val="20"/>
          <w14:ligatures w14:val="none"/>
        </w:rPr>
      </w:pPr>
      <w:r w:rsidRPr="00BF208A">
        <w:rPr>
          <w:rFonts w:ascii="Arial" w:eastAsia="Times New Roman" w:hAnsi="Arial" w:cs="Arial"/>
          <w:kern w:val="0"/>
          <w:sz w:val="20"/>
          <w:szCs w:val="20"/>
          <w14:ligatures w14:val="none"/>
        </w:rPr>
        <w:t xml:space="preserve">(2) </w:t>
      </w:r>
      <w:r w:rsidR="00C6592A">
        <w:rPr>
          <w:rFonts w:ascii="Arial" w:eastAsia="Times New Roman" w:hAnsi="Arial" w:cs="Arial"/>
          <w:kern w:val="0"/>
          <w:sz w:val="20"/>
          <w:szCs w:val="20"/>
          <w14:ligatures w14:val="none"/>
        </w:rPr>
        <w:t xml:space="preserve">Zhang, J. </w:t>
      </w:r>
      <w:r w:rsidRPr="00BF208A">
        <w:rPr>
          <w:rFonts w:ascii="Arial" w:eastAsia="Times New Roman" w:hAnsi="Arial" w:cs="Arial"/>
          <w:kern w:val="0"/>
          <w:sz w:val="20"/>
          <w:szCs w:val="20"/>
          <w14:ligatures w14:val="none"/>
        </w:rPr>
        <w:t>“Empowering Seamless and Universal BIM Interoperability with Invariant Signatures of AEC Objects.” Panelist and Speaker at ISPRS - Webinars ICWG II/</w:t>
      </w:r>
      <w:proofErr w:type="spellStart"/>
      <w:r w:rsidRPr="00BF208A">
        <w:rPr>
          <w:rFonts w:ascii="Arial" w:eastAsia="Times New Roman" w:hAnsi="Arial" w:cs="Arial"/>
          <w:kern w:val="0"/>
          <w:sz w:val="20"/>
          <w:szCs w:val="20"/>
          <w14:ligatures w14:val="none"/>
        </w:rPr>
        <w:t>Ib</w:t>
      </w:r>
      <w:proofErr w:type="spellEnd"/>
      <w:r w:rsidRPr="00BF208A">
        <w:rPr>
          <w:rFonts w:ascii="Arial" w:eastAsia="Times New Roman" w:hAnsi="Arial" w:cs="Arial"/>
          <w:kern w:val="0"/>
          <w:sz w:val="20"/>
          <w:szCs w:val="20"/>
          <w14:ligatures w14:val="none"/>
        </w:rPr>
        <w:t>, Mar. 27th, 2025.</w:t>
      </w:r>
    </w:p>
    <w:p w14:paraId="2A0D52CC" w14:textId="77777777" w:rsidR="00510A67" w:rsidRDefault="00510A67" w:rsidP="00510A67">
      <w:pPr>
        <w:tabs>
          <w:tab w:val="left" w:pos="6219"/>
        </w:tabs>
        <w:ind w:left="360"/>
        <w:jc w:val="both"/>
        <w:rPr>
          <w:rFonts w:ascii="Arial" w:eastAsia="Times New Roman" w:hAnsi="Arial" w:cs="Arial"/>
          <w:kern w:val="0"/>
          <w:sz w:val="20"/>
          <w:szCs w:val="20"/>
          <w14:ligatures w14:val="none"/>
        </w:rPr>
      </w:pPr>
    </w:p>
    <w:p w14:paraId="60DAE560" w14:textId="5011AD7F" w:rsidR="00510A67" w:rsidRDefault="007C1911" w:rsidP="00BF208A">
      <w:pPr>
        <w:tabs>
          <w:tab w:val="left" w:pos="6219"/>
        </w:tabs>
        <w:ind w:left="360"/>
        <w:jc w:val="both"/>
        <w:rPr>
          <w:rFonts w:ascii="Arial" w:eastAsia="Times New Roman" w:hAnsi="Arial" w:cs="Arial"/>
          <w:kern w:val="0"/>
          <w:sz w:val="20"/>
          <w:szCs w:val="20"/>
          <w14:ligatures w14:val="none"/>
        </w:rPr>
      </w:pPr>
      <w:r w:rsidRPr="007C1911">
        <w:rPr>
          <w:rFonts w:ascii="Arial" w:eastAsia="Times New Roman" w:hAnsi="Arial" w:cs="Arial"/>
          <w:noProof/>
          <w:kern w:val="0"/>
          <w:sz w:val="20"/>
          <w:szCs w:val="20"/>
          <w14:ligatures w14:val="none"/>
        </w:rPr>
        <w:lastRenderedPageBreak/>
        <w:drawing>
          <wp:inline distT="0" distB="0" distL="0" distR="0" wp14:anchorId="5139B940" wp14:editId="0FABD9FC">
            <wp:extent cx="2743200" cy="2743200"/>
            <wp:effectExtent l="0" t="0" r="0" b="0"/>
            <wp:docPr id="486240733" name="Picture 1" descr="A blue and orange webin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40733" name="Picture 1" descr="A blue and orange webinar&#10;&#10;AI-generated content may be incorrect."/>
                    <pic:cNvPicPr/>
                  </pic:nvPicPr>
                  <pic:blipFill>
                    <a:blip r:embed="rId25"/>
                    <a:stretch>
                      <a:fillRect/>
                    </a:stretch>
                  </pic:blipFill>
                  <pic:spPr>
                    <a:xfrm>
                      <a:off x="0" y="0"/>
                      <a:ext cx="2743200" cy="2743200"/>
                    </a:xfrm>
                    <a:prstGeom prst="rect">
                      <a:avLst/>
                    </a:prstGeom>
                  </pic:spPr>
                </pic:pic>
              </a:graphicData>
            </a:graphic>
          </wp:inline>
        </w:drawing>
      </w:r>
    </w:p>
    <w:p w14:paraId="552C5094" w14:textId="77777777" w:rsidR="00CD05A1" w:rsidRPr="00BF208A" w:rsidRDefault="00CD05A1" w:rsidP="00BF208A">
      <w:pPr>
        <w:tabs>
          <w:tab w:val="left" w:pos="6219"/>
        </w:tabs>
        <w:ind w:left="360"/>
        <w:jc w:val="both"/>
        <w:rPr>
          <w:rFonts w:ascii="Arial" w:eastAsia="Times New Roman" w:hAnsi="Arial" w:cs="Arial"/>
          <w:kern w:val="0"/>
          <w:sz w:val="20"/>
          <w:szCs w:val="20"/>
          <w14:ligatures w14:val="none"/>
        </w:rPr>
      </w:pPr>
    </w:p>
    <w:p w14:paraId="729C0C4F" w14:textId="26652680" w:rsidR="00070327" w:rsidRDefault="008677A8" w:rsidP="00BF208A">
      <w:pPr>
        <w:tabs>
          <w:tab w:val="left" w:pos="6219"/>
        </w:tabs>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 </w:t>
      </w:r>
      <w:hyperlink r:id="rId26" w:history="1">
        <w:r w:rsidR="00C6592A" w:rsidRPr="006159EE">
          <w:rPr>
            <w:rStyle w:val="Hyperlink"/>
            <w:rFonts w:ascii="Arial" w:eastAsia="Times New Roman" w:hAnsi="Arial" w:cs="Arial"/>
            <w:kern w:val="0"/>
            <w:sz w:val="20"/>
            <w:szCs w:val="20"/>
            <w14:ligatures w14:val="none"/>
          </w:rPr>
          <w:t xml:space="preserve">Zhang, J. </w:t>
        </w:r>
        <w:r w:rsidR="005E515C" w:rsidRPr="006159EE">
          <w:rPr>
            <w:rStyle w:val="Hyperlink"/>
            <w:rFonts w:ascii="Arial" w:eastAsia="Times New Roman" w:hAnsi="Arial" w:cs="Arial"/>
            <w:kern w:val="0"/>
            <w:sz w:val="20"/>
            <w:szCs w:val="20"/>
            <w14:ligatures w14:val="none"/>
          </w:rPr>
          <w:t>“</w:t>
        </w:r>
        <w:r w:rsidR="00D674D3" w:rsidRPr="006159EE">
          <w:rPr>
            <w:rStyle w:val="Hyperlink"/>
            <w:rFonts w:ascii="Arial" w:eastAsia="Times New Roman" w:hAnsi="Arial" w:cs="Arial"/>
            <w:kern w:val="0"/>
            <w:sz w:val="20"/>
            <w:szCs w:val="20"/>
            <w14:ligatures w14:val="none"/>
          </w:rPr>
          <w:t xml:space="preserve">Advancing Construction Engineering and Management, Construction Automation, and Sustainable Infrastructure Using Building Information Modeling (BIM), Artificial Intelligence (AI), and Robotics Technologies.” Halpin Award </w:t>
        </w:r>
        <w:r w:rsidR="009B757B" w:rsidRPr="006159EE">
          <w:rPr>
            <w:rStyle w:val="Hyperlink"/>
            <w:rFonts w:ascii="Arial" w:eastAsia="Times New Roman" w:hAnsi="Arial" w:cs="Arial"/>
            <w:kern w:val="0"/>
            <w:sz w:val="20"/>
            <w:szCs w:val="20"/>
            <w14:ligatures w14:val="none"/>
          </w:rPr>
          <w:t>Lecture</w:t>
        </w:r>
        <w:r w:rsidR="00D674D3" w:rsidRPr="006159EE">
          <w:rPr>
            <w:rStyle w:val="Hyperlink"/>
            <w:rFonts w:ascii="Arial" w:eastAsia="Times New Roman" w:hAnsi="Arial" w:cs="Arial"/>
            <w:kern w:val="0"/>
            <w:sz w:val="20"/>
            <w:szCs w:val="20"/>
            <w14:ligatures w14:val="none"/>
          </w:rPr>
          <w:t>, ASCE International Conference on Computing in Civil Engineering (i3CE 2025), New Orleans, LA, May 13, 2025.</w:t>
        </w:r>
      </w:hyperlink>
    </w:p>
    <w:p w14:paraId="6794D54F" w14:textId="77777777" w:rsidR="00830442" w:rsidRPr="00BF208A" w:rsidRDefault="00830442" w:rsidP="00BF208A">
      <w:pPr>
        <w:tabs>
          <w:tab w:val="left" w:pos="6219"/>
        </w:tabs>
        <w:ind w:left="360"/>
        <w:jc w:val="both"/>
        <w:rPr>
          <w:rFonts w:ascii="Arial" w:eastAsia="Times New Roman" w:hAnsi="Arial" w:cs="Arial"/>
          <w:kern w:val="0"/>
          <w:sz w:val="20"/>
          <w:szCs w:val="20"/>
          <w14:ligatures w14:val="none"/>
        </w:rPr>
      </w:pPr>
    </w:p>
    <w:p w14:paraId="2EA636B4" w14:textId="34845A40" w:rsidR="00830685" w:rsidRPr="002A4DEB" w:rsidRDefault="00830685" w:rsidP="00C9688F">
      <w:pPr>
        <w:ind w:left="360"/>
        <w:rPr>
          <w:rFonts w:ascii="Arial" w:eastAsia="Times New Roman" w:hAnsi="Arial" w:cs="Arial"/>
          <w:i/>
          <w:iCs/>
          <w:sz w:val="20"/>
          <w:szCs w:val="20"/>
          <w:highlight w:val="lightGray"/>
        </w:rPr>
      </w:pPr>
    </w:p>
    <w:p w14:paraId="32BCE548" w14:textId="3580D04D" w:rsidR="000A7CC0" w:rsidRPr="002A4DEB" w:rsidRDefault="000A7CC0" w:rsidP="000A7CC0">
      <w:pPr>
        <w:pStyle w:val="ListParagraph"/>
        <w:numPr>
          <w:ilvl w:val="0"/>
          <w:numId w:val="2"/>
        </w:numPr>
        <w:rPr>
          <w:rFonts w:ascii="Arial" w:hAnsi="Arial" w:cs="Arial"/>
          <w:sz w:val="22"/>
          <w:szCs w:val="22"/>
        </w:rPr>
      </w:pPr>
      <w:r w:rsidRPr="002A4DEB">
        <w:rPr>
          <w:rFonts w:ascii="Arial" w:hAnsi="Arial" w:cs="Arial"/>
          <w:sz w:val="22"/>
          <w:szCs w:val="22"/>
        </w:rPr>
        <w:t>Technology Transfer</w:t>
      </w:r>
    </w:p>
    <w:p w14:paraId="1C75BFA3" w14:textId="15C4103A" w:rsidR="000A7CC0" w:rsidRPr="002A4DEB" w:rsidRDefault="00CE250D" w:rsidP="00C9688F">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O</w:t>
      </w:r>
      <w:r w:rsidR="006641DC">
        <w:rPr>
          <w:rFonts w:ascii="Arial" w:eastAsia="Times New Roman" w:hAnsi="Arial" w:cs="Arial"/>
          <w:i/>
          <w:iCs/>
          <w:kern w:val="0"/>
          <w:sz w:val="20"/>
          <w:szCs w:val="20"/>
          <w14:ligatures w14:val="none"/>
        </w:rPr>
        <w:t>ne technology disclosure</w:t>
      </w:r>
      <w:r w:rsidR="005165F1">
        <w:rPr>
          <w:rFonts w:ascii="Arial" w:eastAsia="Times New Roman" w:hAnsi="Arial" w:cs="Arial"/>
          <w:i/>
          <w:iCs/>
          <w:kern w:val="0"/>
          <w:sz w:val="20"/>
          <w:szCs w:val="20"/>
          <w14:ligatures w14:val="none"/>
        </w:rPr>
        <w:t xml:space="preserve">: </w:t>
      </w:r>
      <w:r w:rsidR="005165F1" w:rsidRPr="005165F1">
        <w:rPr>
          <w:rFonts w:ascii="Arial" w:eastAsia="Times New Roman" w:hAnsi="Arial" w:cs="Arial"/>
          <w:i/>
          <w:iCs/>
          <w:kern w:val="0"/>
          <w:sz w:val="20"/>
          <w:szCs w:val="20"/>
          <w14:ligatures w14:val="none"/>
        </w:rPr>
        <w:t xml:space="preserve">Hong, Z., Soy, M., Yang, F., Zhang, J., and Cai, H. (2025). “Automation in Crane Planning for Bridge Construction.” </w:t>
      </w:r>
      <w:r w:rsidR="005165F1">
        <w:rPr>
          <w:rFonts w:ascii="Arial" w:eastAsia="Times New Roman" w:hAnsi="Arial" w:cs="Arial"/>
          <w:i/>
          <w:iCs/>
          <w:kern w:val="0"/>
          <w:sz w:val="20"/>
          <w:szCs w:val="20"/>
          <w14:ligatures w14:val="none"/>
        </w:rPr>
        <w:t xml:space="preserve">Purdue Research Foundation Reference Number: </w:t>
      </w:r>
      <w:r w:rsidR="006F3853">
        <w:rPr>
          <w:rFonts w:ascii="Arial" w:eastAsia="Times New Roman" w:hAnsi="Arial" w:cs="Arial"/>
          <w:i/>
          <w:iCs/>
          <w:kern w:val="0"/>
          <w:sz w:val="20"/>
          <w:szCs w:val="20"/>
          <w14:ligatures w14:val="none"/>
        </w:rPr>
        <w:t>2025-ZHAN-71285</w:t>
      </w:r>
      <w:r w:rsidR="006641DC">
        <w:rPr>
          <w:rFonts w:ascii="Arial" w:eastAsia="Times New Roman" w:hAnsi="Arial" w:cs="Arial"/>
          <w:i/>
          <w:iCs/>
          <w:kern w:val="0"/>
          <w:sz w:val="20"/>
          <w:szCs w:val="20"/>
          <w14:ligatures w14:val="none"/>
        </w:rPr>
        <w:t>.</w:t>
      </w:r>
    </w:p>
    <w:p w14:paraId="79B0FDC9" w14:textId="74394CB6" w:rsidR="00C42E43" w:rsidRPr="002A4DEB" w:rsidRDefault="00C42E43" w:rsidP="00C9688F">
      <w:pPr>
        <w:ind w:left="360"/>
        <w:rPr>
          <w:rFonts w:ascii="Arial" w:hAnsi="Arial" w:cs="Arial"/>
          <w:sz w:val="20"/>
          <w:szCs w:val="20"/>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5EF210A0" w14:textId="6E5B6A92" w:rsidR="007F292F" w:rsidRPr="00C9688F" w:rsidRDefault="00412071" w:rsidP="00C9688F">
      <w:pPr>
        <w:pStyle w:val="ListParagraph"/>
        <w:ind w:left="360"/>
        <w:rPr>
          <w:rFonts w:ascii="Arial" w:eastAsia="Times New Roman" w:hAnsi="Arial" w:cs="Arial"/>
          <w:i/>
          <w:iCs/>
          <w:kern w:val="0"/>
          <w:sz w:val="20"/>
          <w:szCs w:val="20"/>
          <w14:ligatures w14:val="none"/>
        </w:rPr>
      </w:pPr>
      <w:r>
        <w:rPr>
          <w:rFonts w:ascii="Arial" w:hAnsi="Arial" w:cs="Arial"/>
          <w:i/>
          <w:iCs/>
          <w:sz w:val="20"/>
          <w:szCs w:val="20"/>
        </w:rPr>
        <w:t>N/A</w:t>
      </w:r>
    </w:p>
    <w:p w14:paraId="4A307F7B" w14:textId="77777777" w:rsidR="00D27462" w:rsidRPr="001C5A8A" w:rsidRDefault="00D27462"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4CB49265" w14:textId="2D07C1B2" w:rsidR="0022366A" w:rsidRPr="00C9688F" w:rsidRDefault="00F32609" w:rsidP="00C9688F">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Hong, Z., Soy, M., Yang, F., Zhang, J., and Cai, H. (2025). “IFC-based BIM for Robotic Installation of Precast Bridget Components.” </w:t>
      </w:r>
      <w:r w:rsidR="00FE55FF" w:rsidRPr="00FE55FF">
        <w:rPr>
          <w:rFonts w:ascii="Arial" w:eastAsia="Times New Roman" w:hAnsi="Arial" w:cs="Arial"/>
          <w:i/>
          <w:iCs/>
          <w:kern w:val="0"/>
          <w:sz w:val="20"/>
          <w:szCs w:val="20"/>
          <w14:ligatures w14:val="none"/>
        </w:rPr>
        <w:t>TRANS-IPIC 2025 Annual Workshop</w:t>
      </w:r>
      <w:r w:rsidR="00FE55FF">
        <w:rPr>
          <w:rFonts w:ascii="Arial" w:eastAsia="Times New Roman" w:hAnsi="Arial" w:cs="Arial"/>
          <w:i/>
          <w:iCs/>
          <w:kern w:val="0"/>
          <w:sz w:val="20"/>
          <w:szCs w:val="20"/>
          <w14:ligatures w14:val="none"/>
        </w:rPr>
        <w:t xml:space="preserve">, Chicago, IL, April 22 – 23, 2025. </w:t>
      </w:r>
    </w:p>
    <w:p w14:paraId="246B61CF" w14:textId="77777777" w:rsidR="00D27462" w:rsidRPr="001C5A8A" w:rsidRDefault="00D27462" w:rsidP="00C9688F">
      <w:pPr>
        <w:ind w:left="360"/>
        <w:rPr>
          <w:rFonts w:ascii="Arial" w:eastAsia="Times New Roman" w:hAnsi="Arial" w:cs="Arial"/>
          <w:i/>
          <w:iCs/>
          <w:kern w:val="0"/>
          <w:sz w:val="20"/>
          <w:szCs w:val="20"/>
          <w14:ligatures w14:val="none"/>
        </w:rPr>
      </w:pPr>
    </w:p>
    <w:p w14:paraId="6533ADD8" w14:textId="0A2A7B58" w:rsidR="00D27462" w:rsidRPr="00C9688F"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07323859" w:rsidR="00BB0981" w:rsidRPr="001C5A8A" w:rsidRDefault="00D64EDF" w:rsidP="00C9688F">
      <w:pPr>
        <w:pStyle w:val="ListParagraph"/>
        <w:ind w:left="360"/>
        <w:rPr>
          <w:rFonts w:ascii="Arial" w:hAnsi="Arial" w:cs="Arial"/>
          <w:sz w:val="20"/>
          <w:szCs w:val="20"/>
        </w:rPr>
      </w:pPr>
      <w:r>
        <w:rPr>
          <w:rFonts w:ascii="Arial" w:hAnsi="Arial" w:cs="Arial"/>
          <w:sz w:val="20"/>
          <w:szCs w:val="20"/>
        </w:rPr>
        <w:t>N/A</w:t>
      </w: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Default="00640C9D" w:rsidP="00640C9D">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624BABA6" w14:textId="45919F09"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535CD1">
        <w:rPr>
          <w:rFonts w:ascii="Arial" w:hAnsi="Arial" w:cs="Arial"/>
          <w:sz w:val="20"/>
          <w:szCs w:val="20"/>
        </w:rPr>
        <w:t>3</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06ABFB48"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3E4C8223"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D64EDF">
        <w:rPr>
          <w:rFonts w:ascii="Arial" w:hAnsi="Arial" w:cs="Arial"/>
          <w:sz w:val="20"/>
          <w:szCs w:val="20"/>
        </w:rPr>
        <w:t xml:space="preserve"> </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1229E398"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D64EDF">
        <w:rPr>
          <w:rFonts w:ascii="Arial" w:hAnsi="Arial" w:cs="Arial"/>
          <w:sz w:val="20"/>
          <w:szCs w:val="20"/>
        </w:rPr>
        <w:t xml:space="preserve"> </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49A4F055"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p>
    <w:p w14:paraId="394669CA" w14:textId="0C18435C"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sidR="000F7959">
        <w:rPr>
          <w:rFonts w:ascii="Arial" w:hAnsi="Arial" w:cs="Arial"/>
          <w:sz w:val="20"/>
          <w:szCs w:val="20"/>
        </w:rPr>
        <w:t xml:space="preserve"> </w:t>
      </w:r>
      <w:r w:rsidR="00A9007E">
        <w:rPr>
          <w:rFonts w:ascii="Arial" w:hAnsi="Arial" w:cs="Arial"/>
          <w:sz w:val="20"/>
          <w:szCs w:val="20"/>
        </w:rPr>
        <w:t>1</w:t>
      </w:r>
    </w:p>
    <w:p w14:paraId="5ECB2A2E" w14:textId="528FC1D1"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sidR="000F7959">
        <w:rPr>
          <w:rFonts w:ascii="Arial" w:hAnsi="Arial" w:cs="Arial"/>
          <w:sz w:val="20"/>
          <w:szCs w:val="20"/>
        </w:rPr>
        <w:t xml:space="preserve"> </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47FD1B97"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#1 (Name</w:t>
      </w:r>
      <w:r w:rsidR="00E16C79" w:rsidRPr="001C5A8A">
        <w:rPr>
          <w:rFonts w:ascii="Arial" w:hAnsi="Arial" w:cs="Arial"/>
          <w:sz w:val="20"/>
          <w:szCs w:val="20"/>
        </w:rPr>
        <w:t xml:space="preserve">, </w:t>
      </w:r>
      <w:r w:rsidRPr="001C5A8A">
        <w:rPr>
          <w:rFonts w:ascii="Arial" w:hAnsi="Arial" w:cs="Arial"/>
          <w:sz w:val="20"/>
          <w:szCs w:val="20"/>
        </w:rPr>
        <w:t>description</w:t>
      </w:r>
      <w:r w:rsidR="00E16C79" w:rsidRPr="001C5A8A">
        <w:rPr>
          <w:rFonts w:ascii="Arial" w:hAnsi="Arial" w:cs="Arial"/>
          <w:sz w:val="20"/>
          <w:szCs w:val="20"/>
        </w:rPr>
        <w:t>, and link to tool</w:t>
      </w:r>
      <w:r w:rsidRPr="001C5A8A">
        <w:rPr>
          <w:rFonts w:ascii="Arial" w:hAnsi="Arial" w:cs="Arial"/>
          <w:sz w:val="20"/>
          <w:szCs w:val="20"/>
        </w:rPr>
        <w:t>) =</w:t>
      </w:r>
      <w:r w:rsidR="005F242B">
        <w:rPr>
          <w:rFonts w:ascii="Arial" w:hAnsi="Arial" w:cs="Arial"/>
          <w:sz w:val="20"/>
          <w:szCs w:val="20"/>
        </w:rPr>
        <w:t xml:space="preserve"> </w:t>
      </w:r>
    </w:p>
    <w:p w14:paraId="2CC3DF45" w14:textId="4401FF25"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sidR="00E16C79" w:rsidRPr="001C5A8A">
        <w:rPr>
          <w:rFonts w:ascii="Arial" w:hAnsi="Arial" w:cs="Arial"/>
          <w:sz w:val="20"/>
          <w:szCs w:val="20"/>
        </w:rPr>
        <w:t>Name, description, and link to tool</w:t>
      </w:r>
      <w:r w:rsidRPr="001C5A8A">
        <w:rPr>
          <w:rFonts w:ascii="Arial" w:hAnsi="Arial" w:cs="Arial"/>
          <w:sz w:val="20"/>
          <w:szCs w:val="20"/>
        </w:rPr>
        <w:t>) =</w:t>
      </w:r>
    </w:p>
    <w:p w14:paraId="2A5ED634" w14:textId="4CF7340D"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#3 (</w:t>
      </w:r>
      <w:r w:rsidR="00E16C79" w:rsidRPr="001C5A8A">
        <w:rPr>
          <w:rFonts w:ascii="Arial" w:hAnsi="Arial" w:cs="Arial"/>
          <w:sz w:val="20"/>
          <w:szCs w:val="20"/>
        </w:rPr>
        <w:t>Name, description, and link to tool</w:t>
      </w:r>
      <w:r w:rsidRPr="001C5A8A">
        <w:rPr>
          <w:rFonts w:ascii="Arial" w:hAnsi="Arial" w:cs="Arial"/>
          <w:sz w:val="20"/>
          <w:szCs w:val="20"/>
        </w:rPr>
        <w:t>) =</w:t>
      </w:r>
    </w:p>
    <w:p w14:paraId="25C8FB56" w14:textId="77777777" w:rsidR="00AF4F43" w:rsidRPr="00F91E8A" w:rsidRDefault="00AF4F43" w:rsidP="001C5A8A">
      <w:pPr>
        <w:ind w:left="720" w:hanging="360"/>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3BAB1DFA" w14:textId="5202A391"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w:t>
      </w:r>
    </w:p>
    <w:p w14:paraId="1C8764E7" w14:textId="18637C7A"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3B41A1EF"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w:t>
      </w:r>
    </w:p>
    <w:p w14:paraId="5091C577" w14:textId="50C6204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7F41300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3</w:t>
      </w:r>
    </w:p>
    <w:p w14:paraId="783DFFAB" w14:textId="07ABEBE3"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0F7959">
        <w:rPr>
          <w:rFonts w:ascii="Arial" w:hAnsi="Arial" w:cs="Arial"/>
          <w:sz w:val="20"/>
          <w:szCs w:val="20"/>
        </w:rPr>
        <w:t xml:space="preserve"> 1</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32AA1081"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14</w:t>
      </w:r>
    </w:p>
    <w:p w14:paraId="770CD6B6" w14:textId="08BB457C"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30E30414"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w:t>
      </w:r>
    </w:p>
    <w:p w14:paraId="32A0F5EC" w14:textId="573AA498"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32B4EC60"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251FE8">
        <w:rPr>
          <w:rFonts w:ascii="Arial" w:hAnsi="Arial" w:cs="Arial"/>
          <w:sz w:val="20"/>
          <w:szCs w:val="20"/>
        </w:rPr>
        <w:t>1</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transportation related classes developed or modified as a result of TRANS-IPIC funding.</w:t>
      </w:r>
    </w:p>
    <w:p w14:paraId="302BD266" w14:textId="289A3F5C"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p>
    <w:p w14:paraId="4BD9161D" w14:textId="7ADCB78F"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6604D1">
        <w:rPr>
          <w:rFonts w:ascii="Arial" w:hAnsi="Arial" w:cs="Arial"/>
          <w:sz w:val="20"/>
          <w:szCs w:val="20"/>
        </w:rPr>
        <w:t>19</w:t>
      </w:r>
    </w:p>
    <w:p w14:paraId="557BC38E" w14:textId="77777777" w:rsidR="00AF4F43" w:rsidRDefault="00AF4F43" w:rsidP="001C5A8A">
      <w:pPr>
        <w:ind w:left="360"/>
        <w:rPr>
          <w:rFonts w:ascii="Arial" w:hAnsi="Arial" w:cs="Arial"/>
        </w:rPr>
      </w:pP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73F87ABA"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p>
    <w:p w14:paraId="3F769D51" w14:textId="0110E02A"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sdt>
      <w:sdtPr>
        <w:rPr>
          <w:rFonts w:ascii="Arial" w:eastAsia="Times New Roman" w:hAnsi="Arial" w:cs="Arial"/>
          <w:i/>
          <w:iCs/>
          <w:color w:val="000000"/>
          <w:kern w:val="0"/>
          <w:sz w:val="20"/>
          <w:szCs w:val="20"/>
          <w14:ligatures w14:val="none"/>
        </w:rPr>
        <w:tag w:val="MENDELEY_BIBLIOGRAPHY"/>
        <w:id w:val="-122155939"/>
        <w:placeholder>
          <w:docPart w:val="DefaultPlaceholder_-1854013440"/>
        </w:placeholder>
      </w:sdtPr>
      <w:sdtEndPr>
        <w:rPr>
          <w:color w:val="000000" w:themeColor="text1"/>
        </w:rPr>
      </w:sdtEndPr>
      <w:sdtContent>
        <w:p w14:paraId="1796D78F" w14:textId="77777777" w:rsidR="00BE346D" w:rsidRDefault="00BE346D">
          <w:pPr>
            <w:autoSpaceDE w:val="0"/>
            <w:autoSpaceDN w:val="0"/>
            <w:ind w:hanging="640"/>
            <w:divId w:val="1536887980"/>
            <w:rPr>
              <w:rFonts w:eastAsia="Times New Roman"/>
              <w:kern w:val="0"/>
              <w14:ligatures w14:val="none"/>
            </w:rPr>
          </w:pPr>
          <w:r>
            <w:rPr>
              <w:rFonts w:eastAsia="Times New Roman"/>
            </w:rPr>
            <w:t>[1]</w:t>
          </w:r>
          <w:r>
            <w:rPr>
              <w:rFonts w:eastAsia="Times New Roman"/>
            </w:rPr>
            <w:tab/>
            <w:t>National Precast Concrete Association (NPCA), Precast Solutions Winter 2013 - Bridges and Transportation, 2013.</w:t>
          </w:r>
        </w:p>
        <w:p w14:paraId="10D843EC" w14:textId="77777777" w:rsidR="00BE346D" w:rsidRDefault="00BE346D">
          <w:pPr>
            <w:autoSpaceDE w:val="0"/>
            <w:autoSpaceDN w:val="0"/>
            <w:ind w:hanging="640"/>
            <w:divId w:val="1084491558"/>
            <w:rPr>
              <w:rFonts w:eastAsia="Times New Roman"/>
            </w:rPr>
          </w:pPr>
          <w:r>
            <w:rPr>
              <w:rFonts w:eastAsia="Times New Roman"/>
            </w:rPr>
            <w:t>[2]</w:t>
          </w:r>
          <w:r>
            <w:rPr>
              <w:rFonts w:eastAsia="Times New Roman"/>
            </w:rPr>
            <w:tab/>
            <w:t xml:space="preserve">B. Kirk </w:t>
          </w:r>
          <w:proofErr w:type="spellStart"/>
          <w:r>
            <w:rPr>
              <w:rFonts w:eastAsia="Times New Roman"/>
            </w:rPr>
            <w:t>Stelsel</w:t>
          </w:r>
          <w:proofErr w:type="spellEnd"/>
          <w:r>
            <w:rPr>
              <w:rFonts w:eastAsia="Times New Roman"/>
            </w:rPr>
            <w:t>, Beauty and Durability Shine with Samuel De Champlain Bridge, 2019.</w:t>
          </w:r>
        </w:p>
        <w:p w14:paraId="53B26656" w14:textId="77777777" w:rsidR="00BE346D" w:rsidRDefault="00BE346D">
          <w:pPr>
            <w:autoSpaceDE w:val="0"/>
            <w:autoSpaceDN w:val="0"/>
            <w:ind w:hanging="640"/>
            <w:divId w:val="749735022"/>
            <w:rPr>
              <w:rFonts w:eastAsia="Times New Roman"/>
            </w:rPr>
          </w:pPr>
          <w:r>
            <w:rPr>
              <w:rFonts w:eastAsia="Times New Roman"/>
            </w:rPr>
            <w:t>[3]</w:t>
          </w:r>
          <w:r>
            <w:rPr>
              <w:rFonts w:eastAsia="Times New Roman"/>
            </w:rPr>
            <w:tab/>
            <w:t xml:space="preserve">C.P. Chea, Y. Bai, X. Pan, M. </w:t>
          </w:r>
          <w:proofErr w:type="spellStart"/>
          <w:r>
            <w:rPr>
              <w:rFonts w:eastAsia="Times New Roman"/>
            </w:rPr>
            <w:t>Arashpour</w:t>
          </w:r>
          <w:proofErr w:type="spellEnd"/>
          <w:r>
            <w:rPr>
              <w:rFonts w:eastAsia="Times New Roman"/>
            </w:rPr>
            <w:t>, Y. Xie, An integrated review of automation and robotic technologies for structural prefabrication and construction, Transportation Safety and Environment 2 (2020) 81–96. https://doi.org/10.1093/tse/tdaa007.</w:t>
          </w:r>
        </w:p>
        <w:p w14:paraId="7E0CD485" w14:textId="77777777" w:rsidR="00BE346D" w:rsidRDefault="00BE346D">
          <w:pPr>
            <w:autoSpaceDE w:val="0"/>
            <w:autoSpaceDN w:val="0"/>
            <w:ind w:hanging="640"/>
            <w:divId w:val="512691830"/>
            <w:rPr>
              <w:rFonts w:eastAsia="Times New Roman"/>
            </w:rPr>
          </w:pPr>
          <w:r>
            <w:rPr>
              <w:rFonts w:eastAsia="Times New Roman"/>
            </w:rPr>
            <w:t>[4]</w:t>
          </w:r>
          <w:r>
            <w:rPr>
              <w:rFonts w:eastAsia="Times New Roman"/>
            </w:rPr>
            <w:tab/>
            <w:t>Z. Zhang, B. Zhang, W. Hu, R. Zhou, D. Cao, H. Yin, Dynamic Three-Dimensional Lift Planning for Intelligent Boom Cranes, IEEE/ASME Transactions on Mechatronics 28 (2023) 2885–2896.</w:t>
          </w:r>
        </w:p>
        <w:p w14:paraId="4D41E601" w14:textId="77777777" w:rsidR="00BE346D" w:rsidRDefault="00BE346D">
          <w:pPr>
            <w:autoSpaceDE w:val="0"/>
            <w:autoSpaceDN w:val="0"/>
            <w:ind w:hanging="640"/>
            <w:divId w:val="685640319"/>
            <w:rPr>
              <w:rFonts w:eastAsia="Times New Roman"/>
            </w:rPr>
          </w:pPr>
          <w:r>
            <w:rPr>
              <w:rFonts w:eastAsia="Times New Roman"/>
            </w:rPr>
            <w:t>[5]</w:t>
          </w:r>
          <w:r>
            <w:rPr>
              <w:rFonts w:eastAsia="Times New Roman"/>
            </w:rPr>
            <w:tab/>
            <w:t>K. Chen, B. You, Y. Zhang, Z. Chen, Automatic lift path planning of prefabricated building components using semantic BIM, improved A* and GA, Engineering, Construction and Architectural Management (2024).</w:t>
          </w:r>
        </w:p>
        <w:p w14:paraId="74219F95" w14:textId="77777777" w:rsidR="00BE346D" w:rsidRDefault="00BE346D">
          <w:pPr>
            <w:autoSpaceDE w:val="0"/>
            <w:autoSpaceDN w:val="0"/>
            <w:ind w:hanging="640"/>
            <w:divId w:val="93281787"/>
            <w:rPr>
              <w:rFonts w:eastAsia="Times New Roman"/>
            </w:rPr>
          </w:pPr>
          <w:r>
            <w:rPr>
              <w:rFonts w:eastAsia="Times New Roman"/>
            </w:rPr>
            <w:t>[6]</w:t>
          </w:r>
          <w:r>
            <w:rPr>
              <w:rFonts w:eastAsia="Times New Roman"/>
            </w:rPr>
            <w:tab/>
            <w:t>D.H. Jang, G.T. Roh, C.H. Jeon, C.S. Shim, Simulation-Based Optimization of Crane Lifting Position and Capacity Using a Construction Digital Twin for Prefabricated Bridge Deck Assembly, Buildings 15 (2025). https://doi.org/10.3390/buildings15030475.</w:t>
          </w:r>
        </w:p>
        <w:p w14:paraId="48F4148F" w14:textId="77777777" w:rsidR="00BE346D" w:rsidRDefault="00BE346D">
          <w:pPr>
            <w:autoSpaceDE w:val="0"/>
            <w:autoSpaceDN w:val="0"/>
            <w:ind w:hanging="640"/>
            <w:divId w:val="484862470"/>
            <w:rPr>
              <w:rFonts w:eastAsia="Times New Roman"/>
            </w:rPr>
          </w:pPr>
          <w:r>
            <w:rPr>
              <w:rFonts w:eastAsia="Times New Roman"/>
            </w:rPr>
            <w:t>[7]</w:t>
          </w:r>
          <w:r>
            <w:rPr>
              <w:rFonts w:eastAsia="Times New Roman"/>
            </w:rPr>
            <w:tab/>
            <w:t>J. Zhang, F. Yang, Building a Bridge between Building Information Modeling and Digital Twins: Introducing Invariant Signatures of Architecture, Engineering, and Construction Objects, (2024).</w:t>
          </w:r>
        </w:p>
        <w:p w14:paraId="56C58E56" w14:textId="77777777" w:rsidR="00BE346D" w:rsidRDefault="00BE346D">
          <w:pPr>
            <w:autoSpaceDE w:val="0"/>
            <w:autoSpaceDN w:val="0"/>
            <w:ind w:hanging="640"/>
            <w:divId w:val="182208891"/>
            <w:rPr>
              <w:rFonts w:eastAsia="Times New Roman"/>
            </w:rPr>
          </w:pPr>
          <w:r>
            <w:rPr>
              <w:rFonts w:eastAsia="Times New Roman"/>
            </w:rPr>
            <w:t>[8]</w:t>
          </w:r>
          <w:r>
            <w:rPr>
              <w:rFonts w:eastAsia="Times New Roman"/>
            </w:rPr>
            <w:tab/>
            <w:t>J. Wu, J. Zhang, Introducing geometric signatures of architecture, engineering, and construction objects and a new BIM dataset, in: ASCE International Conference on Computing in Civil Engineering 2019, American Society of Civil Engineers Reston, VA, 2019: pp. 264–271.</w:t>
          </w:r>
        </w:p>
        <w:p w14:paraId="73F251A8" w14:textId="77777777" w:rsidR="00BE346D" w:rsidRDefault="00BE346D">
          <w:pPr>
            <w:autoSpaceDE w:val="0"/>
            <w:autoSpaceDN w:val="0"/>
            <w:ind w:hanging="640"/>
            <w:divId w:val="967467905"/>
            <w:rPr>
              <w:rFonts w:eastAsia="Times New Roman"/>
            </w:rPr>
          </w:pPr>
          <w:r>
            <w:rPr>
              <w:rFonts w:eastAsia="Times New Roman"/>
            </w:rPr>
            <w:t>[9]</w:t>
          </w:r>
          <w:r>
            <w:rPr>
              <w:rFonts w:eastAsia="Times New Roman"/>
            </w:rPr>
            <w:tab/>
            <w:t>Liebherr, Technical Data - Compact crane LTC 1050-3.1[m/t], (n.d.) 20–20. https://assets-cdn.liebherr.com/assets/api/ba4a69dd-ef28-41a6-ba67-8d8cfe0d90f0/Original/ (accessed June 27, 2025).</w:t>
          </w:r>
        </w:p>
        <w:p w14:paraId="75A4CBE6" w14:textId="323380C2" w:rsidR="00AA3F9A" w:rsidRDefault="00BE346D" w:rsidP="001C5A8A">
          <w:pPr>
            <w:ind w:left="360" w:hanging="360"/>
            <w:rPr>
              <w:rFonts w:ascii="Arial" w:eastAsia="Times New Roman" w:hAnsi="Arial" w:cs="Arial"/>
              <w:i/>
              <w:iCs/>
              <w:color w:val="000000" w:themeColor="text1"/>
              <w:kern w:val="0"/>
              <w:sz w:val="20"/>
              <w:szCs w:val="20"/>
              <w14:ligatures w14:val="none"/>
            </w:rPr>
          </w:pPr>
          <w:r>
            <w:rPr>
              <w:rFonts w:eastAsia="Times New Roman"/>
            </w:rPr>
            <w:t> </w:t>
          </w:r>
        </w:p>
      </w:sdtContent>
    </w:sdt>
    <w:p w14:paraId="6018714B" w14:textId="5631617E" w:rsidR="003C77B1" w:rsidRPr="001C5A8A" w:rsidRDefault="003C77B1" w:rsidP="00BE346D">
      <w:pPr>
        <w:rPr>
          <w:rFonts w:ascii="Arial" w:eastAsia="Times New Roman" w:hAnsi="Arial" w:cs="Arial"/>
          <w:i/>
          <w:iCs/>
          <w:kern w:val="0"/>
          <w:sz w:val="20"/>
          <w:szCs w:val="20"/>
          <w14:ligatures w14:val="none"/>
        </w:rPr>
      </w:pPr>
    </w:p>
    <w:sectPr w:rsidR="003C77B1" w:rsidRPr="001C5A8A">
      <w:footerReference w:type="even"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AABC6" w14:textId="77777777" w:rsidR="00327CA0" w:rsidRDefault="00327CA0" w:rsidP="00003135">
      <w:r>
        <w:separator/>
      </w:r>
    </w:p>
  </w:endnote>
  <w:endnote w:type="continuationSeparator" w:id="0">
    <w:p w14:paraId="1E8FCA57" w14:textId="77777777" w:rsidR="00327CA0" w:rsidRDefault="00327CA0" w:rsidP="00003135">
      <w:r>
        <w:continuationSeparator/>
      </w:r>
    </w:p>
  </w:endnote>
  <w:endnote w:type="continuationNotice" w:id="1">
    <w:p w14:paraId="2453C539" w14:textId="77777777" w:rsidR="00327CA0" w:rsidRDefault="00327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231E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716DF002" w:rsidR="00003135" w:rsidRDefault="00003135" w:rsidP="00003135">
    <w:pPr>
      <w:pStyle w:val="Footer"/>
      <w:ind w:right="360"/>
      <w:jc w:val="right"/>
    </w:pPr>
    <w:r>
      <w:t>TRANS-IPIC Quarterly</w:t>
    </w:r>
    <w:r w:rsidR="0011372C">
      <w:t>/Final</w:t>
    </w:r>
    <w:r>
      <w:t xml:space="preserve">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9340" w14:textId="77777777" w:rsidR="00327CA0" w:rsidRDefault="00327CA0" w:rsidP="00003135">
      <w:r>
        <w:separator/>
      </w:r>
    </w:p>
  </w:footnote>
  <w:footnote w:type="continuationSeparator" w:id="0">
    <w:p w14:paraId="2A7227DB" w14:textId="77777777" w:rsidR="00327CA0" w:rsidRDefault="00327CA0" w:rsidP="00003135">
      <w:r>
        <w:continuationSeparator/>
      </w:r>
    </w:p>
  </w:footnote>
  <w:footnote w:type="continuationNotice" w:id="1">
    <w:p w14:paraId="71144BAE" w14:textId="77777777" w:rsidR="00327CA0" w:rsidRDefault="00327CA0"/>
  </w:footnote>
</w:footnotes>
</file>

<file path=word/intelligence2.xml><?xml version="1.0" encoding="utf-8"?>
<int2:intelligence xmlns:int2="http://schemas.microsoft.com/office/intelligence/2020/intelligence" xmlns:oel="http://schemas.microsoft.com/office/2019/extlst">
  <int2:observations>
    <int2:textHash int2:hashCode="5gs01XjWGVJU97" int2:id="VKMqjRhr">
      <int2:state int2:value="Rejected" int2:type="AugLoop_Text_Critique"/>
    </int2:textHash>
    <int2:bookmark int2:bookmarkName="_Int_e2Wgm6Ud" int2:invalidationBookmarkName="" int2:hashCode="iSBYtStHJrrcAt" int2:id="EfktOaU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91E"/>
    <w:multiLevelType w:val="hybridMultilevel"/>
    <w:tmpl w:val="36B2D0F4"/>
    <w:lvl w:ilvl="0" w:tplc="B6F44AF8">
      <w:start w:val="1"/>
      <w:numFmt w:val="decimal"/>
      <w:lvlText w:val="%1."/>
      <w:lvlJc w:val="left"/>
      <w:pPr>
        <w:ind w:left="1020" w:hanging="360"/>
      </w:pPr>
    </w:lvl>
    <w:lvl w:ilvl="1" w:tplc="80048EB8">
      <w:start w:val="1"/>
      <w:numFmt w:val="decimal"/>
      <w:lvlText w:val="%2."/>
      <w:lvlJc w:val="left"/>
      <w:pPr>
        <w:ind w:left="1020" w:hanging="360"/>
      </w:pPr>
    </w:lvl>
    <w:lvl w:ilvl="2" w:tplc="C01095E8">
      <w:start w:val="1"/>
      <w:numFmt w:val="decimal"/>
      <w:lvlText w:val="%3."/>
      <w:lvlJc w:val="left"/>
      <w:pPr>
        <w:ind w:left="1020" w:hanging="360"/>
      </w:pPr>
    </w:lvl>
    <w:lvl w:ilvl="3" w:tplc="6EA679D6">
      <w:start w:val="1"/>
      <w:numFmt w:val="decimal"/>
      <w:lvlText w:val="%4."/>
      <w:lvlJc w:val="left"/>
      <w:pPr>
        <w:ind w:left="1020" w:hanging="360"/>
      </w:pPr>
    </w:lvl>
    <w:lvl w:ilvl="4" w:tplc="7F704FB2">
      <w:start w:val="1"/>
      <w:numFmt w:val="decimal"/>
      <w:lvlText w:val="%5."/>
      <w:lvlJc w:val="left"/>
      <w:pPr>
        <w:ind w:left="1020" w:hanging="360"/>
      </w:pPr>
    </w:lvl>
    <w:lvl w:ilvl="5" w:tplc="AE64D0C8">
      <w:start w:val="1"/>
      <w:numFmt w:val="decimal"/>
      <w:lvlText w:val="%6."/>
      <w:lvlJc w:val="left"/>
      <w:pPr>
        <w:ind w:left="1020" w:hanging="360"/>
      </w:pPr>
    </w:lvl>
    <w:lvl w:ilvl="6" w:tplc="4916245E">
      <w:start w:val="1"/>
      <w:numFmt w:val="decimal"/>
      <w:lvlText w:val="%7."/>
      <w:lvlJc w:val="left"/>
      <w:pPr>
        <w:ind w:left="1020" w:hanging="360"/>
      </w:pPr>
    </w:lvl>
    <w:lvl w:ilvl="7" w:tplc="B51C8172">
      <w:start w:val="1"/>
      <w:numFmt w:val="decimal"/>
      <w:lvlText w:val="%8."/>
      <w:lvlJc w:val="left"/>
      <w:pPr>
        <w:ind w:left="1020" w:hanging="360"/>
      </w:pPr>
    </w:lvl>
    <w:lvl w:ilvl="8" w:tplc="87E28966">
      <w:start w:val="1"/>
      <w:numFmt w:val="decimal"/>
      <w:lvlText w:val="%9."/>
      <w:lvlJc w:val="left"/>
      <w:pPr>
        <w:ind w:left="1020" w:hanging="360"/>
      </w:pPr>
    </w:lvl>
  </w:abstractNum>
  <w:abstractNum w:abstractNumId="1" w15:restartNumberingAfterBreak="0">
    <w:nsid w:val="05E83284"/>
    <w:multiLevelType w:val="hybridMultilevel"/>
    <w:tmpl w:val="DCA2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60F79"/>
    <w:multiLevelType w:val="hybridMultilevel"/>
    <w:tmpl w:val="B2D8896E"/>
    <w:lvl w:ilvl="0" w:tplc="BE22ACD2">
      <w:start w:val="1"/>
      <w:numFmt w:val="decimal"/>
      <w:lvlText w:val="%1."/>
      <w:lvlJc w:val="left"/>
      <w:pPr>
        <w:ind w:left="1020" w:hanging="360"/>
      </w:pPr>
    </w:lvl>
    <w:lvl w:ilvl="1" w:tplc="76C49C7A">
      <w:start w:val="1"/>
      <w:numFmt w:val="decimal"/>
      <w:lvlText w:val="%2."/>
      <w:lvlJc w:val="left"/>
      <w:pPr>
        <w:ind w:left="1020" w:hanging="360"/>
      </w:pPr>
    </w:lvl>
    <w:lvl w:ilvl="2" w:tplc="6C1E5204">
      <w:start w:val="1"/>
      <w:numFmt w:val="decimal"/>
      <w:lvlText w:val="%3."/>
      <w:lvlJc w:val="left"/>
      <w:pPr>
        <w:ind w:left="1020" w:hanging="360"/>
      </w:pPr>
    </w:lvl>
    <w:lvl w:ilvl="3" w:tplc="D5D4E038">
      <w:start w:val="1"/>
      <w:numFmt w:val="decimal"/>
      <w:lvlText w:val="%4."/>
      <w:lvlJc w:val="left"/>
      <w:pPr>
        <w:ind w:left="1020" w:hanging="360"/>
      </w:pPr>
    </w:lvl>
    <w:lvl w:ilvl="4" w:tplc="7436A328">
      <w:start w:val="1"/>
      <w:numFmt w:val="decimal"/>
      <w:lvlText w:val="%5."/>
      <w:lvlJc w:val="left"/>
      <w:pPr>
        <w:ind w:left="1020" w:hanging="360"/>
      </w:pPr>
    </w:lvl>
    <w:lvl w:ilvl="5" w:tplc="9C922F94">
      <w:start w:val="1"/>
      <w:numFmt w:val="decimal"/>
      <w:lvlText w:val="%6."/>
      <w:lvlJc w:val="left"/>
      <w:pPr>
        <w:ind w:left="1020" w:hanging="360"/>
      </w:pPr>
    </w:lvl>
    <w:lvl w:ilvl="6" w:tplc="D024A148">
      <w:start w:val="1"/>
      <w:numFmt w:val="decimal"/>
      <w:lvlText w:val="%7."/>
      <w:lvlJc w:val="left"/>
      <w:pPr>
        <w:ind w:left="1020" w:hanging="360"/>
      </w:pPr>
    </w:lvl>
    <w:lvl w:ilvl="7" w:tplc="E750AC88">
      <w:start w:val="1"/>
      <w:numFmt w:val="decimal"/>
      <w:lvlText w:val="%8."/>
      <w:lvlJc w:val="left"/>
      <w:pPr>
        <w:ind w:left="1020" w:hanging="360"/>
      </w:pPr>
    </w:lvl>
    <w:lvl w:ilvl="8" w:tplc="6BA2ADE2">
      <w:start w:val="1"/>
      <w:numFmt w:val="decimal"/>
      <w:lvlText w:val="%9."/>
      <w:lvlJc w:val="left"/>
      <w:pPr>
        <w:ind w:left="1020" w:hanging="360"/>
      </w:pPr>
    </w:lvl>
  </w:abstractNum>
  <w:abstractNum w:abstractNumId="3"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2D2258"/>
    <w:multiLevelType w:val="hybridMultilevel"/>
    <w:tmpl w:val="7A4ACF74"/>
    <w:lvl w:ilvl="0" w:tplc="53707A1A">
      <w:start w:val="1"/>
      <w:numFmt w:val="decimal"/>
      <w:lvlText w:val="%1."/>
      <w:lvlJc w:val="left"/>
      <w:pPr>
        <w:ind w:left="1020" w:hanging="360"/>
      </w:pPr>
    </w:lvl>
    <w:lvl w:ilvl="1" w:tplc="C8D2A292">
      <w:start w:val="1"/>
      <w:numFmt w:val="decimal"/>
      <w:lvlText w:val="%2."/>
      <w:lvlJc w:val="left"/>
      <w:pPr>
        <w:ind w:left="1020" w:hanging="360"/>
      </w:pPr>
    </w:lvl>
    <w:lvl w:ilvl="2" w:tplc="6B90E70E">
      <w:start w:val="1"/>
      <w:numFmt w:val="decimal"/>
      <w:lvlText w:val="%3."/>
      <w:lvlJc w:val="left"/>
      <w:pPr>
        <w:ind w:left="1020" w:hanging="360"/>
      </w:pPr>
    </w:lvl>
    <w:lvl w:ilvl="3" w:tplc="90D605FA">
      <w:start w:val="1"/>
      <w:numFmt w:val="decimal"/>
      <w:lvlText w:val="%4."/>
      <w:lvlJc w:val="left"/>
      <w:pPr>
        <w:ind w:left="1020" w:hanging="360"/>
      </w:pPr>
    </w:lvl>
    <w:lvl w:ilvl="4" w:tplc="87400250">
      <w:start w:val="1"/>
      <w:numFmt w:val="decimal"/>
      <w:lvlText w:val="%5."/>
      <w:lvlJc w:val="left"/>
      <w:pPr>
        <w:ind w:left="1020" w:hanging="360"/>
      </w:pPr>
    </w:lvl>
    <w:lvl w:ilvl="5" w:tplc="3676CE60">
      <w:start w:val="1"/>
      <w:numFmt w:val="decimal"/>
      <w:lvlText w:val="%6."/>
      <w:lvlJc w:val="left"/>
      <w:pPr>
        <w:ind w:left="1020" w:hanging="360"/>
      </w:pPr>
    </w:lvl>
    <w:lvl w:ilvl="6" w:tplc="C58AEA80">
      <w:start w:val="1"/>
      <w:numFmt w:val="decimal"/>
      <w:lvlText w:val="%7."/>
      <w:lvlJc w:val="left"/>
      <w:pPr>
        <w:ind w:left="1020" w:hanging="360"/>
      </w:pPr>
    </w:lvl>
    <w:lvl w:ilvl="7" w:tplc="DA64BFFA">
      <w:start w:val="1"/>
      <w:numFmt w:val="decimal"/>
      <w:lvlText w:val="%8."/>
      <w:lvlJc w:val="left"/>
      <w:pPr>
        <w:ind w:left="1020" w:hanging="360"/>
      </w:pPr>
    </w:lvl>
    <w:lvl w:ilvl="8" w:tplc="628E4134">
      <w:start w:val="1"/>
      <w:numFmt w:val="decimal"/>
      <w:lvlText w:val="%9."/>
      <w:lvlJc w:val="left"/>
      <w:pPr>
        <w:ind w:left="1020" w:hanging="360"/>
      </w:pPr>
    </w:lvl>
  </w:abstractNum>
  <w:abstractNum w:abstractNumId="6" w15:restartNumberingAfterBreak="0">
    <w:nsid w:val="13722CB8"/>
    <w:multiLevelType w:val="hybridMultilevel"/>
    <w:tmpl w:val="A392C53E"/>
    <w:lvl w:ilvl="0" w:tplc="63AAD466">
      <w:start w:val="1"/>
      <w:numFmt w:val="decimal"/>
      <w:lvlText w:val="%1."/>
      <w:lvlJc w:val="left"/>
      <w:pPr>
        <w:ind w:left="1020" w:hanging="360"/>
      </w:pPr>
    </w:lvl>
    <w:lvl w:ilvl="1" w:tplc="02A000C2">
      <w:start w:val="1"/>
      <w:numFmt w:val="decimal"/>
      <w:lvlText w:val="%2."/>
      <w:lvlJc w:val="left"/>
      <w:pPr>
        <w:ind w:left="1020" w:hanging="360"/>
      </w:pPr>
    </w:lvl>
    <w:lvl w:ilvl="2" w:tplc="5D04BF7E">
      <w:start w:val="1"/>
      <w:numFmt w:val="decimal"/>
      <w:lvlText w:val="%3."/>
      <w:lvlJc w:val="left"/>
      <w:pPr>
        <w:ind w:left="1020" w:hanging="360"/>
      </w:pPr>
    </w:lvl>
    <w:lvl w:ilvl="3" w:tplc="BA6658A8">
      <w:start w:val="1"/>
      <w:numFmt w:val="decimal"/>
      <w:lvlText w:val="%4."/>
      <w:lvlJc w:val="left"/>
      <w:pPr>
        <w:ind w:left="1020" w:hanging="360"/>
      </w:pPr>
    </w:lvl>
    <w:lvl w:ilvl="4" w:tplc="AC907DCA">
      <w:start w:val="1"/>
      <w:numFmt w:val="decimal"/>
      <w:lvlText w:val="%5."/>
      <w:lvlJc w:val="left"/>
      <w:pPr>
        <w:ind w:left="1020" w:hanging="360"/>
      </w:pPr>
    </w:lvl>
    <w:lvl w:ilvl="5" w:tplc="4000ABC0">
      <w:start w:val="1"/>
      <w:numFmt w:val="decimal"/>
      <w:lvlText w:val="%6."/>
      <w:lvlJc w:val="left"/>
      <w:pPr>
        <w:ind w:left="1020" w:hanging="360"/>
      </w:pPr>
    </w:lvl>
    <w:lvl w:ilvl="6" w:tplc="523AE76E">
      <w:start w:val="1"/>
      <w:numFmt w:val="decimal"/>
      <w:lvlText w:val="%7."/>
      <w:lvlJc w:val="left"/>
      <w:pPr>
        <w:ind w:left="1020" w:hanging="360"/>
      </w:pPr>
    </w:lvl>
    <w:lvl w:ilvl="7" w:tplc="E30E3952">
      <w:start w:val="1"/>
      <w:numFmt w:val="decimal"/>
      <w:lvlText w:val="%8."/>
      <w:lvlJc w:val="left"/>
      <w:pPr>
        <w:ind w:left="1020" w:hanging="360"/>
      </w:pPr>
    </w:lvl>
    <w:lvl w:ilvl="8" w:tplc="7E422A78">
      <w:start w:val="1"/>
      <w:numFmt w:val="decimal"/>
      <w:lvlText w:val="%9."/>
      <w:lvlJc w:val="left"/>
      <w:pPr>
        <w:ind w:left="1020" w:hanging="360"/>
      </w:pPr>
    </w:lvl>
  </w:abstractNum>
  <w:abstractNum w:abstractNumId="7" w15:restartNumberingAfterBreak="0">
    <w:nsid w:val="16660D99"/>
    <w:multiLevelType w:val="hybridMultilevel"/>
    <w:tmpl w:val="CAA240CE"/>
    <w:lvl w:ilvl="0" w:tplc="809EA004">
      <w:start w:val="1"/>
      <w:numFmt w:val="decimal"/>
      <w:lvlText w:val="%1."/>
      <w:lvlJc w:val="left"/>
      <w:pPr>
        <w:ind w:left="1020" w:hanging="360"/>
      </w:pPr>
    </w:lvl>
    <w:lvl w:ilvl="1" w:tplc="42EA9B78">
      <w:start w:val="1"/>
      <w:numFmt w:val="decimal"/>
      <w:lvlText w:val="%2."/>
      <w:lvlJc w:val="left"/>
      <w:pPr>
        <w:ind w:left="1020" w:hanging="360"/>
      </w:pPr>
    </w:lvl>
    <w:lvl w:ilvl="2" w:tplc="C0C259E2">
      <w:start w:val="1"/>
      <w:numFmt w:val="decimal"/>
      <w:lvlText w:val="%3."/>
      <w:lvlJc w:val="left"/>
      <w:pPr>
        <w:ind w:left="1020" w:hanging="360"/>
      </w:pPr>
    </w:lvl>
    <w:lvl w:ilvl="3" w:tplc="B5B43A08">
      <w:start w:val="1"/>
      <w:numFmt w:val="decimal"/>
      <w:lvlText w:val="%4."/>
      <w:lvlJc w:val="left"/>
      <w:pPr>
        <w:ind w:left="1020" w:hanging="360"/>
      </w:pPr>
    </w:lvl>
    <w:lvl w:ilvl="4" w:tplc="D242B8EE">
      <w:start w:val="1"/>
      <w:numFmt w:val="decimal"/>
      <w:lvlText w:val="%5."/>
      <w:lvlJc w:val="left"/>
      <w:pPr>
        <w:ind w:left="1020" w:hanging="360"/>
      </w:pPr>
    </w:lvl>
    <w:lvl w:ilvl="5" w:tplc="382A0F9E">
      <w:start w:val="1"/>
      <w:numFmt w:val="decimal"/>
      <w:lvlText w:val="%6."/>
      <w:lvlJc w:val="left"/>
      <w:pPr>
        <w:ind w:left="1020" w:hanging="360"/>
      </w:pPr>
    </w:lvl>
    <w:lvl w:ilvl="6" w:tplc="7042034E">
      <w:start w:val="1"/>
      <w:numFmt w:val="decimal"/>
      <w:lvlText w:val="%7."/>
      <w:lvlJc w:val="left"/>
      <w:pPr>
        <w:ind w:left="1020" w:hanging="360"/>
      </w:pPr>
    </w:lvl>
    <w:lvl w:ilvl="7" w:tplc="04A68D16">
      <w:start w:val="1"/>
      <w:numFmt w:val="decimal"/>
      <w:lvlText w:val="%8."/>
      <w:lvlJc w:val="left"/>
      <w:pPr>
        <w:ind w:left="1020" w:hanging="360"/>
      </w:pPr>
    </w:lvl>
    <w:lvl w:ilvl="8" w:tplc="E7E04300">
      <w:start w:val="1"/>
      <w:numFmt w:val="decimal"/>
      <w:lvlText w:val="%9."/>
      <w:lvlJc w:val="left"/>
      <w:pPr>
        <w:ind w:left="1020" w:hanging="360"/>
      </w:pPr>
    </w:lvl>
  </w:abstractNum>
  <w:abstractNum w:abstractNumId="8" w15:restartNumberingAfterBreak="0">
    <w:nsid w:val="1AE74FD5"/>
    <w:multiLevelType w:val="hybridMultilevel"/>
    <w:tmpl w:val="C1A8D63C"/>
    <w:lvl w:ilvl="0" w:tplc="5E3A6BA6">
      <w:start w:val="1"/>
      <w:numFmt w:val="decimal"/>
      <w:lvlText w:val="%1."/>
      <w:lvlJc w:val="left"/>
      <w:pPr>
        <w:ind w:left="720" w:hanging="360"/>
      </w:pPr>
    </w:lvl>
    <w:lvl w:ilvl="1" w:tplc="2BFCDF80">
      <w:start w:val="1"/>
      <w:numFmt w:val="decimal"/>
      <w:lvlText w:val="%2."/>
      <w:lvlJc w:val="left"/>
      <w:pPr>
        <w:ind w:left="720" w:hanging="360"/>
      </w:pPr>
    </w:lvl>
    <w:lvl w:ilvl="2" w:tplc="F4CE1000">
      <w:start w:val="1"/>
      <w:numFmt w:val="decimal"/>
      <w:lvlText w:val="%3."/>
      <w:lvlJc w:val="left"/>
      <w:pPr>
        <w:ind w:left="720" w:hanging="360"/>
      </w:pPr>
    </w:lvl>
    <w:lvl w:ilvl="3" w:tplc="24042C4E">
      <w:start w:val="1"/>
      <w:numFmt w:val="decimal"/>
      <w:lvlText w:val="%4."/>
      <w:lvlJc w:val="left"/>
      <w:pPr>
        <w:ind w:left="720" w:hanging="360"/>
      </w:pPr>
    </w:lvl>
    <w:lvl w:ilvl="4" w:tplc="39E8ECE2">
      <w:start w:val="1"/>
      <w:numFmt w:val="decimal"/>
      <w:lvlText w:val="%5."/>
      <w:lvlJc w:val="left"/>
      <w:pPr>
        <w:ind w:left="720" w:hanging="360"/>
      </w:pPr>
    </w:lvl>
    <w:lvl w:ilvl="5" w:tplc="555C29F6">
      <w:start w:val="1"/>
      <w:numFmt w:val="decimal"/>
      <w:lvlText w:val="%6."/>
      <w:lvlJc w:val="left"/>
      <w:pPr>
        <w:ind w:left="720" w:hanging="360"/>
      </w:pPr>
    </w:lvl>
    <w:lvl w:ilvl="6" w:tplc="26444630">
      <w:start w:val="1"/>
      <w:numFmt w:val="decimal"/>
      <w:lvlText w:val="%7."/>
      <w:lvlJc w:val="left"/>
      <w:pPr>
        <w:ind w:left="720" w:hanging="360"/>
      </w:pPr>
    </w:lvl>
    <w:lvl w:ilvl="7" w:tplc="2708A296">
      <w:start w:val="1"/>
      <w:numFmt w:val="decimal"/>
      <w:lvlText w:val="%8."/>
      <w:lvlJc w:val="left"/>
      <w:pPr>
        <w:ind w:left="720" w:hanging="360"/>
      </w:pPr>
    </w:lvl>
    <w:lvl w:ilvl="8" w:tplc="C82CC45A">
      <w:start w:val="1"/>
      <w:numFmt w:val="decimal"/>
      <w:lvlText w:val="%9."/>
      <w:lvlJc w:val="left"/>
      <w:pPr>
        <w:ind w:left="720" w:hanging="360"/>
      </w:pPr>
    </w:lvl>
  </w:abstractNum>
  <w:abstractNum w:abstractNumId="9" w15:restartNumberingAfterBreak="0">
    <w:nsid w:val="1F081CA1"/>
    <w:multiLevelType w:val="hybridMultilevel"/>
    <w:tmpl w:val="8594F7A2"/>
    <w:lvl w:ilvl="0" w:tplc="D1728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8616D"/>
    <w:multiLevelType w:val="hybridMultilevel"/>
    <w:tmpl w:val="DF5A38F6"/>
    <w:lvl w:ilvl="0" w:tplc="C75C8AD0">
      <w:numFmt w:val="bullet"/>
      <w:lvlText w:val="-"/>
      <w:lvlJc w:val="left"/>
      <w:pPr>
        <w:ind w:left="720" w:hanging="360"/>
      </w:pPr>
      <w:rPr>
        <w:rFonts w:ascii="Arial" w:eastAsia="SimSun" w:hAnsi="Arial" w:cs="Arial"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209CF"/>
    <w:multiLevelType w:val="hybridMultilevel"/>
    <w:tmpl w:val="EEAAAEFC"/>
    <w:lvl w:ilvl="0" w:tplc="A450192A">
      <w:start w:val="1"/>
      <w:numFmt w:val="decimal"/>
      <w:lvlText w:val="%1."/>
      <w:lvlJc w:val="left"/>
      <w:pPr>
        <w:ind w:left="1020" w:hanging="360"/>
      </w:pPr>
    </w:lvl>
    <w:lvl w:ilvl="1" w:tplc="CE5E7CDA">
      <w:start w:val="1"/>
      <w:numFmt w:val="decimal"/>
      <w:lvlText w:val="%2."/>
      <w:lvlJc w:val="left"/>
      <w:pPr>
        <w:ind w:left="1020" w:hanging="360"/>
      </w:pPr>
    </w:lvl>
    <w:lvl w:ilvl="2" w:tplc="33709C36">
      <w:start w:val="1"/>
      <w:numFmt w:val="decimal"/>
      <w:lvlText w:val="%3."/>
      <w:lvlJc w:val="left"/>
      <w:pPr>
        <w:ind w:left="1020" w:hanging="360"/>
      </w:pPr>
    </w:lvl>
    <w:lvl w:ilvl="3" w:tplc="3CA62594">
      <w:start w:val="1"/>
      <w:numFmt w:val="decimal"/>
      <w:lvlText w:val="%4."/>
      <w:lvlJc w:val="left"/>
      <w:pPr>
        <w:ind w:left="1020" w:hanging="360"/>
      </w:pPr>
    </w:lvl>
    <w:lvl w:ilvl="4" w:tplc="2192598A">
      <w:start w:val="1"/>
      <w:numFmt w:val="decimal"/>
      <w:lvlText w:val="%5."/>
      <w:lvlJc w:val="left"/>
      <w:pPr>
        <w:ind w:left="1020" w:hanging="360"/>
      </w:pPr>
    </w:lvl>
    <w:lvl w:ilvl="5" w:tplc="5E08C062">
      <w:start w:val="1"/>
      <w:numFmt w:val="decimal"/>
      <w:lvlText w:val="%6."/>
      <w:lvlJc w:val="left"/>
      <w:pPr>
        <w:ind w:left="1020" w:hanging="360"/>
      </w:pPr>
    </w:lvl>
    <w:lvl w:ilvl="6" w:tplc="F7562994">
      <w:start w:val="1"/>
      <w:numFmt w:val="decimal"/>
      <w:lvlText w:val="%7."/>
      <w:lvlJc w:val="left"/>
      <w:pPr>
        <w:ind w:left="1020" w:hanging="360"/>
      </w:pPr>
    </w:lvl>
    <w:lvl w:ilvl="7" w:tplc="70CA5060">
      <w:start w:val="1"/>
      <w:numFmt w:val="decimal"/>
      <w:lvlText w:val="%8."/>
      <w:lvlJc w:val="left"/>
      <w:pPr>
        <w:ind w:left="1020" w:hanging="360"/>
      </w:pPr>
    </w:lvl>
    <w:lvl w:ilvl="8" w:tplc="CB4217BC">
      <w:start w:val="1"/>
      <w:numFmt w:val="decimal"/>
      <w:lvlText w:val="%9."/>
      <w:lvlJc w:val="left"/>
      <w:pPr>
        <w:ind w:left="1020" w:hanging="360"/>
      </w:pPr>
    </w:lvl>
  </w:abstractNum>
  <w:abstractNum w:abstractNumId="12"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52D1896"/>
    <w:multiLevelType w:val="hybridMultilevel"/>
    <w:tmpl w:val="EFAC4F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4C496C"/>
    <w:multiLevelType w:val="hybridMultilevel"/>
    <w:tmpl w:val="01C685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05C7CE9"/>
    <w:multiLevelType w:val="hybridMultilevel"/>
    <w:tmpl w:val="784456E2"/>
    <w:lvl w:ilvl="0" w:tplc="AB929EEA">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776380"/>
    <w:multiLevelType w:val="hybridMultilevel"/>
    <w:tmpl w:val="D7102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7"/>
  </w:num>
  <w:num w:numId="2" w16cid:durableId="646517622">
    <w:abstractNumId w:val="24"/>
  </w:num>
  <w:num w:numId="3" w16cid:durableId="1883203423">
    <w:abstractNumId w:val="26"/>
  </w:num>
  <w:num w:numId="4" w16cid:durableId="1399092807">
    <w:abstractNumId w:val="13"/>
  </w:num>
  <w:num w:numId="5" w16cid:durableId="722023289">
    <w:abstractNumId w:val="15"/>
  </w:num>
  <w:num w:numId="6" w16cid:durableId="1344044050">
    <w:abstractNumId w:val="4"/>
  </w:num>
  <w:num w:numId="7" w16cid:durableId="1715302246">
    <w:abstractNumId w:val="19"/>
  </w:num>
  <w:num w:numId="8" w16cid:durableId="1312489577">
    <w:abstractNumId w:val="22"/>
  </w:num>
  <w:num w:numId="9" w16cid:durableId="875702019">
    <w:abstractNumId w:val="3"/>
  </w:num>
  <w:num w:numId="10" w16cid:durableId="589705209">
    <w:abstractNumId w:val="20"/>
  </w:num>
  <w:num w:numId="11" w16cid:durableId="2009357695">
    <w:abstractNumId w:val="12"/>
  </w:num>
  <w:num w:numId="12" w16cid:durableId="879435571">
    <w:abstractNumId w:val="25"/>
  </w:num>
  <w:num w:numId="13" w16cid:durableId="233900907">
    <w:abstractNumId w:val="16"/>
  </w:num>
  <w:num w:numId="14" w16cid:durableId="1324508092">
    <w:abstractNumId w:val="18"/>
  </w:num>
  <w:num w:numId="15" w16cid:durableId="1651327872">
    <w:abstractNumId w:val="14"/>
  </w:num>
  <w:num w:numId="16" w16cid:durableId="625697797">
    <w:abstractNumId w:val="23"/>
  </w:num>
  <w:num w:numId="17" w16cid:durableId="1819609284">
    <w:abstractNumId w:val="1"/>
  </w:num>
  <w:num w:numId="18" w16cid:durableId="1036732573">
    <w:abstractNumId w:val="10"/>
  </w:num>
  <w:num w:numId="19" w16cid:durableId="303000515">
    <w:abstractNumId w:val="9"/>
  </w:num>
  <w:num w:numId="20" w16cid:durableId="1535385956">
    <w:abstractNumId w:val="5"/>
  </w:num>
  <w:num w:numId="21" w16cid:durableId="1295066160">
    <w:abstractNumId w:val="0"/>
  </w:num>
  <w:num w:numId="22" w16cid:durableId="2094472811">
    <w:abstractNumId w:val="11"/>
  </w:num>
  <w:num w:numId="23" w16cid:durableId="674117502">
    <w:abstractNumId w:val="2"/>
  </w:num>
  <w:num w:numId="24" w16cid:durableId="1367826347">
    <w:abstractNumId w:val="6"/>
  </w:num>
  <w:num w:numId="25" w16cid:durableId="1862087622">
    <w:abstractNumId w:val="7"/>
  </w:num>
  <w:num w:numId="26" w16cid:durableId="871071087">
    <w:abstractNumId w:val="8"/>
  </w:num>
  <w:num w:numId="27" w16cid:durableId="21374837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0627"/>
    <w:rsid w:val="000006EF"/>
    <w:rsid w:val="00001491"/>
    <w:rsid w:val="00001840"/>
    <w:rsid w:val="0000204A"/>
    <w:rsid w:val="0000244B"/>
    <w:rsid w:val="00002788"/>
    <w:rsid w:val="0000295C"/>
    <w:rsid w:val="00003135"/>
    <w:rsid w:val="000047D6"/>
    <w:rsid w:val="00004908"/>
    <w:rsid w:val="00005046"/>
    <w:rsid w:val="00005124"/>
    <w:rsid w:val="000051FF"/>
    <w:rsid w:val="000052C9"/>
    <w:rsid w:val="000060DF"/>
    <w:rsid w:val="0000723D"/>
    <w:rsid w:val="00007730"/>
    <w:rsid w:val="000106B0"/>
    <w:rsid w:val="000106CD"/>
    <w:rsid w:val="0001117B"/>
    <w:rsid w:val="00011575"/>
    <w:rsid w:val="00011665"/>
    <w:rsid w:val="000117F4"/>
    <w:rsid w:val="000122E6"/>
    <w:rsid w:val="000133FD"/>
    <w:rsid w:val="000136DC"/>
    <w:rsid w:val="00013B0B"/>
    <w:rsid w:val="00013D9F"/>
    <w:rsid w:val="000146B1"/>
    <w:rsid w:val="00014CA7"/>
    <w:rsid w:val="00014D0B"/>
    <w:rsid w:val="00014D6A"/>
    <w:rsid w:val="00015561"/>
    <w:rsid w:val="0001592F"/>
    <w:rsid w:val="00015937"/>
    <w:rsid w:val="00015991"/>
    <w:rsid w:val="00015D28"/>
    <w:rsid w:val="00016252"/>
    <w:rsid w:val="00016F9C"/>
    <w:rsid w:val="000173A1"/>
    <w:rsid w:val="00017563"/>
    <w:rsid w:val="00017A46"/>
    <w:rsid w:val="00017AEA"/>
    <w:rsid w:val="00017D97"/>
    <w:rsid w:val="00017DEE"/>
    <w:rsid w:val="000204A1"/>
    <w:rsid w:val="00020E55"/>
    <w:rsid w:val="00021119"/>
    <w:rsid w:val="00021453"/>
    <w:rsid w:val="00021597"/>
    <w:rsid w:val="00021CBE"/>
    <w:rsid w:val="000228D9"/>
    <w:rsid w:val="00024130"/>
    <w:rsid w:val="00024190"/>
    <w:rsid w:val="000242FA"/>
    <w:rsid w:val="00025593"/>
    <w:rsid w:val="00025834"/>
    <w:rsid w:val="00025B95"/>
    <w:rsid w:val="00025BF4"/>
    <w:rsid w:val="00025C3C"/>
    <w:rsid w:val="00025D67"/>
    <w:rsid w:val="00026E34"/>
    <w:rsid w:val="00026F07"/>
    <w:rsid w:val="0002707B"/>
    <w:rsid w:val="00027275"/>
    <w:rsid w:val="00027DD5"/>
    <w:rsid w:val="00030296"/>
    <w:rsid w:val="0003039A"/>
    <w:rsid w:val="0003104F"/>
    <w:rsid w:val="0003154A"/>
    <w:rsid w:val="00031C8A"/>
    <w:rsid w:val="00031FB9"/>
    <w:rsid w:val="0003268E"/>
    <w:rsid w:val="0003291C"/>
    <w:rsid w:val="00033416"/>
    <w:rsid w:val="000338A4"/>
    <w:rsid w:val="00033BCB"/>
    <w:rsid w:val="00033C0B"/>
    <w:rsid w:val="0003472A"/>
    <w:rsid w:val="00035979"/>
    <w:rsid w:val="00036349"/>
    <w:rsid w:val="00036B23"/>
    <w:rsid w:val="00037099"/>
    <w:rsid w:val="00037338"/>
    <w:rsid w:val="00037AD8"/>
    <w:rsid w:val="00040229"/>
    <w:rsid w:val="000403F9"/>
    <w:rsid w:val="000409BA"/>
    <w:rsid w:val="00040BF7"/>
    <w:rsid w:val="00041280"/>
    <w:rsid w:val="00041A37"/>
    <w:rsid w:val="00041B80"/>
    <w:rsid w:val="00042479"/>
    <w:rsid w:val="0004274A"/>
    <w:rsid w:val="00042915"/>
    <w:rsid w:val="00043DC5"/>
    <w:rsid w:val="00043E59"/>
    <w:rsid w:val="000450C3"/>
    <w:rsid w:val="000453BC"/>
    <w:rsid w:val="000460E7"/>
    <w:rsid w:val="00046383"/>
    <w:rsid w:val="00046F2C"/>
    <w:rsid w:val="0005023A"/>
    <w:rsid w:val="00050A9F"/>
    <w:rsid w:val="00050F81"/>
    <w:rsid w:val="00050FFC"/>
    <w:rsid w:val="000511A7"/>
    <w:rsid w:val="00051435"/>
    <w:rsid w:val="000517D1"/>
    <w:rsid w:val="00051C26"/>
    <w:rsid w:val="00051C68"/>
    <w:rsid w:val="00051DA0"/>
    <w:rsid w:val="0005207C"/>
    <w:rsid w:val="00052160"/>
    <w:rsid w:val="00052A1B"/>
    <w:rsid w:val="00054AC0"/>
    <w:rsid w:val="000561D2"/>
    <w:rsid w:val="00057163"/>
    <w:rsid w:val="0005730C"/>
    <w:rsid w:val="0005766F"/>
    <w:rsid w:val="00060FCF"/>
    <w:rsid w:val="00061015"/>
    <w:rsid w:val="00061036"/>
    <w:rsid w:val="000616A8"/>
    <w:rsid w:val="00061AFA"/>
    <w:rsid w:val="00061B0A"/>
    <w:rsid w:val="00062748"/>
    <w:rsid w:val="00062B26"/>
    <w:rsid w:val="000636E9"/>
    <w:rsid w:val="000637D1"/>
    <w:rsid w:val="00063D73"/>
    <w:rsid w:val="00064306"/>
    <w:rsid w:val="00064594"/>
    <w:rsid w:val="0006479B"/>
    <w:rsid w:val="00064A13"/>
    <w:rsid w:val="00064BDD"/>
    <w:rsid w:val="0006554A"/>
    <w:rsid w:val="00065584"/>
    <w:rsid w:val="000661C7"/>
    <w:rsid w:val="00066260"/>
    <w:rsid w:val="0006639B"/>
    <w:rsid w:val="00066703"/>
    <w:rsid w:val="00066A32"/>
    <w:rsid w:val="00066FEF"/>
    <w:rsid w:val="000676E4"/>
    <w:rsid w:val="0006798F"/>
    <w:rsid w:val="00067A05"/>
    <w:rsid w:val="00067A1A"/>
    <w:rsid w:val="00070327"/>
    <w:rsid w:val="000703C8"/>
    <w:rsid w:val="000703ED"/>
    <w:rsid w:val="000720AA"/>
    <w:rsid w:val="00072626"/>
    <w:rsid w:val="00072633"/>
    <w:rsid w:val="00072BD8"/>
    <w:rsid w:val="00072CAE"/>
    <w:rsid w:val="00072E0F"/>
    <w:rsid w:val="00073997"/>
    <w:rsid w:val="000743B0"/>
    <w:rsid w:val="0007500B"/>
    <w:rsid w:val="000754C7"/>
    <w:rsid w:val="000758C6"/>
    <w:rsid w:val="00075F7B"/>
    <w:rsid w:val="00076C34"/>
    <w:rsid w:val="00076C4D"/>
    <w:rsid w:val="00076D5B"/>
    <w:rsid w:val="000775E3"/>
    <w:rsid w:val="000779F3"/>
    <w:rsid w:val="000803D0"/>
    <w:rsid w:val="00080899"/>
    <w:rsid w:val="00080B98"/>
    <w:rsid w:val="00080C9C"/>
    <w:rsid w:val="00082E3F"/>
    <w:rsid w:val="00083B69"/>
    <w:rsid w:val="000841A1"/>
    <w:rsid w:val="000843DB"/>
    <w:rsid w:val="0008459D"/>
    <w:rsid w:val="000846E3"/>
    <w:rsid w:val="000850F7"/>
    <w:rsid w:val="000855C2"/>
    <w:rsid w:val="000859A4"/>
    <w:rsid w:val="00086050"/>
    <w:rsid w:val="00086C17"/>
    <w:rsid w:val="000875A1"/>
    <w:rsid w:val="00087A3C"/>
    <w:rsid w:val="00090270"/>
    <w:rsid w:val="000906C8"/>
    <w:rsid w:val="00090999"/>
    <w:rsid w:val="00091A19"/>
    <w:rsid w:val="00091D21"/>
    <w:rsid w:val="00091DEF"/>
    <w:rsid w:val="000928D7"/>
    <w:rsid w:val="00093655"/>
    <w:rsid w:val="000939C2"/>
    <w:rsid w:val="000944A0"/>
    <w:rsid w:val="00094868"/>
    <w:rsid w:val="00095E98"/>
    <w:rsid w:val="0009665A"/>
    <w:rsid w:val="00096A18"/>
    <w:rsid w:val="00096ACF"/>
    <w:rsid w:val="00096B77"/>
    <w:rsid w:val="00096E79"/>
    <w:rsid w:val="0009715C"/>
    <w:rsid w:val="000978C7"/>
    <w:rsid w:val="000A0224"/>
    <w:rsid w:val="000A0429"/>
    <w:rsid w:val="000A0C44"/>
    <w:rsid w:val="000A11FF"/>
    <w:rsid w:val="000A1277"/>
    <w:rsid w:val="000A12B1"/>
    <w:rsid w:val="000A2984"/>
    <w:rsid w:val="000A29C6"/>
    <w:rsid w:val="000A327C"/>
    <w:rsid w:val="000A3682"/>
    <w:rsid w:val="000A39BF"/>
    <w:rsid w:val="000A448C"/>
    <w:rsid w:val="000A4615"/>
    <w:rsid w:val="000A51A0"/>
    <w:rsid w:val="000A5D90"/>
    <w:rsid w:val="000A61C9"/>
    <w:rsid w:val="000A6C80"/>
    <w:rsid w:val="000A6FBF"/>
    <w:rsid w:val="000A7CC0"/>
    <w:rsid w:val="000B0FC0"/>
    <w:rsid w:val="000B11C7"/>
    <w:rsid w:val="000B1C73"/>
    <w:rsid w:val="000B2755"/>
    <w:rsid w:val="000B308F"/>
    <w:rsid w:val="000B32D3"/>
    <w:rsid w:val="000B3598"/>
    <w:rsid w:val="000B35F6"/>
    <w:rsid w:val="000B5681"/>
    <w:rsid w:val="000B575F"/>
    <w:rsid w:val="000B5994"/>
    <w:rsid w:val="000B5FAB"/>
    <w:rsid w:val="000B615B"/>
    <w:rsid w:val="000B6A1E"/>
    <w:rsid w:val="000B6FFD"/>
    <w:rsid w:val="000B74B4"/>
    <w:rsid w:val="000C0690"/>
    <w:rsid w:val="000C0E66"/>
    <w:rsid w:val="000C1344"/>
    <w:rsid w:val="000C18BB"/>
    <w:rsid w:val="000C1DFF"/>
    <w:rsid w:val="000C31A0"/>
    <w:rsid w:val="000C3A52"/>
    <w:rsid w:val="000C3B1C"/>
    <w:rsid w:val="000C3B38"/>
    <w:rsid w:val="000C3C5D"/>
    <w:rsid w:val="000C4388"/>
    <w:rsid w:val="000C4B2F"/>
    <w:rsid w:val="000C5B16"/>
    <w:rsid w:val="000C63B0"/>
    <w:rsid w:val="000C63C4"/>
    <w:rsid w:val="000C66AA"/>
    <w:rsid w:val="000C6AD3"/>
    <w:rsid w:val="000C6FC6"/>
    <w:rsid w:val="000C733A"/>
    <w:rsid w:val="000C764B"/>
    <w:rsid w:val="000C7A5A"/>
    <w:rsid w:val="000C7A6B"/>
    <w:rsid w:val="000C7D38"/>
    <w:rsid w:val="000C7DF3"/>
    <w:rsid w:val="000D112F"/>
    <w:rsid w:val="000D1194"/>
    <w:rsid w:val="000D1394"/>
    <w:rsid w:val="000D1BBD"/>
    <w:rsid w:val="000D1D61"/>
    <w:rsid w:val="000D2759"/>
    <w:rsid w:val="000D3530"/>
    <w:rsid w:val="000D3922"/>
    <w:rsid w:val="000D48B4"/>
    <w:rsid w:val="000D5060"/>
    <w:rsid w:val="000D55D1"/>
    <w:rsid w:val="000D5A29"/>
    <w:rsid w:val="000D5C7B"/>
    <w:rsid w:val="000D5D28"/>
    <w:rsid w:val="000E00A0"/>
    <w:rsid w:val="000E14DC"/>
    <w:rsid w:val="000E241C"/>
    <w:rsid w:val="000E2A08"/>
    <w:rsid w:val="000E32C9"/>
    <w:rsid w:val="000E32FA"/>
    <w:rsid w:val="000E33B7"/>
    <w:rsid w:val="000E3625"/>
    <w:rsid w:val="000E42B0"/>
    <w:rsid w:val="000E4302"/>
    <w:rsid w:val="000E4E84"/>
    <w:rsid w:val="000E5668"/>
    <w:rsid w:val="000E5832"/>
    <w:rsid w:val="000E590B"/>
    <w:rsid w:val="000E5BCC"/>
    <w:rsid w:val="000E6731"/>
    <w:rsid w:val="000E7BBA"/>
    <w:rsid w:val="000E7EAC"/>
    <w:rsid w:val="000F043D"/>
    <w:rsid w:val="000F0757"/>
    <w:rsid w:val="000F110C"/>
    <w:rsid w:val="000F1258"/>
    <w:rsid w:val="000F154D"/>
    <w:rsid w:val="000F2748"/>
    <w:rsid w:val="000F2B4B"/>
    <w:rsid w:val="000F30D4"/>
    <w:rsid w:val="000F3837"/>
    <w:rsid w:val="000F3B5D"/>
    <w:rsid w:val="000F4FE4"/>
    <w:rsid w:val="000F5A6C"/>
    <w:rsid w:val="000F5B1E"/>
    <w:rsid w:val="000F5D0B"/>
    <w:rsid w:val="000F6A25"/>
    <w:rsid w:val="000F75C7"/>
    <w:rsid w:val="000F7959"/>
    <w:rsid w:val="000F7D2D"/>
    <w:rsid w:val="0010062F"/>
    <w:rsid w:val="0010066E"/>
    <w:rsid w:val="00100AD8"/>
    <w:rsid w:val="00100ADB"/>
    <w:rsid w:val="00100C03"/>
    <w:rsid w:val="001017FB"/>
    <w:rsid w:val="001028E1"/>
    <w:rsid w:val="00102D02"/>
    <w:rsid w:val="00104823"/>
    <w:rsid w:val="00104F38"/>
    <w:rsid w:val="00105124"/>
    <w:rsid w:val="0010701B"/>
    <w:rsid w:val="00107399"/>
    <w:rsid w:val="001077F9"/>
    <w:rsid w:val="00107E64"/>
    <w:rsid w:val="00110935"/>
    <w:rsid w:val="0011126E"/>
    <w:rsid w:val="00111BB0"/>
    <w:rsid w:val="00111EEE"/>
    <w:rsid w:val="00111FE5"/>
    <w:rsid w:val="0011301D"/>
    <w:rsid w:val="001135D2"/>
    <w:rsid w:val="0011372C"/>
    <w:rsid w:val="00113DC3"/>
    <w:rsid w:val="001151B2"/>
    <w:rsid w:val="00115FB2"/>
    <w:rsid w:val="001166AD"/>
    <w:rsid w:val="00116883"/>
    <w:rsid w:val="0011696F"/>
    <w:rsid w:val="00116B67"/>
    <w:rsid w:val="00116EA7"/>
    <w:rsid w:val="00116ED4"/>
    <w:rsid w:val="001170D9"/>
    <w:rsid w:val="0012053A"/>
    <w:rsid w:val="00122172"/>
    <w:rsid w:val="00122F0B"/>
    <w:rsid w:val="001235F1"/>
    <w:rsid w:val="00123999"/>
    <w:rsid w:val="00124703"/>
    <w:rsid w:val="00124833"/>
    <w:rsid w:val="00124A65"/>
    <w:rsid w:val="00124D75"/>
    <w:rsid w:val="00125446"/>
    <w:rsid w:val="00125DFE"/>
    <w:rsid w:val="00126B76"/>
    <w:rsid w:val="00126D29"/>
    <w:rsid w:val="00126E01"/>
    <w:rsid w:val="00127425"/>
    <w:rsid w:val="00127585"/>
    <w:rsid w:val="001277F9"/>
    <w:rsid w:val="00127B4B"/>
    <w:rsid w:val="00130BEE"/>
    <w:rsid w:val="001316A0"/>
    <w:rsid w:val="00131A35"/>
    <w:rsid w:val="00131BE9"/>
    <w:rsid w:val="00131D3B"/>
    <w:rsid w:val="00132321"/>
    <w:rsid w:val="001323F4"/>
    <w:rsid w:val="001326B1"/>
    <w:rsid w:val="00132A1F"/>
    <w:rsid w:val="00133568"/>
    <w:rsid w:val="001338AA"/>
    <w:rsid w:val="00133AF8"/>
    <w:rsid w:val="001345AD"/>
    <w:rsid w:val="0013470A"/>
    <w:rsid w:val="0013485B"/>
    <w:rsid w:val="001361B6"/>
    <w:rsid w:val="001361BE"/>
    <w:rsid w:val="00136472"/>
    <w:rsid w:val="00136507"/>
    <w:rsid w:val="00136940"/>
    <w:rsid w:val="00136F68"/>
    <w:rsid w:val="001373AE"/>
    <w:rsid w:val="001377B2"/>
    <w:rsid w:val="00140238"/>
    <w:rsid w:val="00140DDD"/>
    <w:rsid w:val="001424BD"/>
    <w:rsid w:val="001433B4"/>
    <w:rsid w:val="0014373D"/>
    <w:rsid w:val="00144625"/>
    <w:rsid w:val="00144738"/>
    <w:rsid w:val="0014481A"/>
    <w:rsid w:val="0014575F"/>
    <w:rsid w:val="001462C6"/>
    <w:rsid w:val="0014643E"/>
    <w:rsid w:val="00146527"/>
    <w:rsid w:val="001466EC"/>
    <w:rsid w:val="00146AD1"/>
    <w:rsid w:val="00146AD9"/>
    <w:rsid w:val="00146CCD"/>
    <w:rsid w:val="0014765E"/>
    <w:rsid w:val="0014F4FA"/>
    <w:rsid w:val="00150726"/>
    <w:rsid w:val="00150C31"/>
    <w:rsid w:val="0015163A"/>
    <w:rsid w:val="001520FE"/>
    <w:rsid w:val="001529AA"/>
    <w:rsid w:val="00152B92"/>
    <w:rsid w:val="001531B3"/>
    <w:rsid w:val="00153386"/>
    <w:rsid w:val="0015507F"/>
    <w:rsid w:val="00155A4A"/>
    <w:rsid w:val="00155B90"/>
    <w:rsid w:val="00156340"/>
    <w:rsid w:val="00156426"/>
    <w:rsid w:val="00156808"/>
    <w:rsid w:val="00156D80"/>
    <w:rsid w:val="00156EF4"/>
    <w:rsid w:val="00157BA9"/>
    <w:rsid w:val="00157BF7"/>
    <w:rsid w:val="00157DB3"/>
    <w:rsid w:val="00161B95"/>
    <w:rsid w:val="001625CA"/>
    <w:rsid w:val="00162886"/>
    <w:rsid w:val="00163A19"/>
    <w:rsid w:val="00163B16"/>
    <w:rsid w:val="00164630"/>
    <w:rsid w:val="00164D6B"/>
    <w:rsid w:val="00165C68"/>
    <w:rsid w:val="00165D04"/>
    <w:rsid w:val="00165F81"/>
    <w:rsid w:val="00165FE7"/>
    <w:rsid w:val="0016605D"/>
    <w:rsid w:val="001661C3"/>
    <w:rsid w:val="00170356"/>
    <w:rsid w:val="001704FA"/>
    <w:rsid w:val="00170F25"/>
    <w:rsid w:val="001710AF"/>
    <w:rsid w:val="00171A23"/>
    <w:rsid w:val="00171B3B"/>
    <w:rsid w:val="001722D3"/>
    <w:rsid w:val="00172A1C"/>
    <w:rsid w:val="00172BB1"/>
    <w:rsid w:val="00172C15"/>
    <w:rsid w:val="001733F0"/>
    <w:rsid w:val="001738B4"/>
    <w:rsid w:val="00173C3A"/>
    <w:rsid w:val="00173D84"/>
    <w:rsid w:val="001758D6"/>
    <w:rsid w:val="00175A06"/>
    <w:rsid w:val="00175E34"/>
    <w:rsid w:val="0017613F"/>
    <w:rsid w:val="00176744"/>
    <w:rsid w:val="00177156"/>
    <w:rsid w:val="001779A0"/>
    <w:rsid w:val="00177F51"/>
    <w:rsid w:val="00180798"/>
    <w:rsid w:val="00180F83"/>
    <w:rsid w:val="00181014"/>
    <w:rsid w:val="0018157B"/>
    <w:rsid w:val="001816EF"/>
    <w:rsid w:val="001826CB"/>
    <w:rsid w:val="00182B60"/>
    <w:rsid w:val="00182E53"/>
    <w:rsid w:val="00183D91"/>
    <w:rsid w:val="00184D8A"/>
    <w:rsid w:val="00185466"/>
    <w:rsid w:val="001859AB"/>
    <w:rsid w:val="00185CAD"/>
    <w:rsid w:val="001877D2"/>
    <w:rsid w:val="0018786D"/>
    <w:rsid w:val="00187EF0"/>
    <w:rsid w:val="00187FB2"/>
    <w:rsid w:val="00190982"/>
    <w:rsid w:val="00190DC8"/>
    <w:rsid w:val="001916D2"/>
    <w:rsid w:val="001917AC"/>
    <w:rsid w:val="00192B2C"/>
    <w:rsid w:val="00193694"/>
    <w:rsid w:val="00193987"/>
    <w:rsid w:val="00193A2C"/>
    <w:rsid w:val="0019409A"/>
    <w:rsid w:val="00194C19"/>
    <w:rsid w:val="00194C6A"/>
    <w:rsid w:val="00194CE0"/>
    <w:rsid w:val="00194D96"/>
    <w:rsid w:val="00195291"/>
    <w:rsid w:val="0019534E"/>
    <w:rsid w:val="001953FA"/>
    <w:rsid w:val="00195478"/>
    <w:rsid w:val="00195D09"/>
    <w:rsid w:val="001A0464"/>
    <w:rsid w:val="001A096D"/>
    <w:rsid w:val="001A10AC"/>
    <w:rsid w:val="001A1331"/>
    <w:rsid w:val="001A155E"/>
    <w:rsid w:val="001A177B"/>
    <w:rsid w:val="001A17A5"/>
    <w:rsid w:val="001A1FF8"/>
    <w:rsid w:val="001A21AA"/>
    <w:rsid w:val="001A30A5"/>
    <w:rsid w:val="001A3430"/>
    <w:rsid w:val="001A373D"/>
    <w:rsid w:val="001A3A1E"/>
    <w:rsid w:val="001A3D79"/>
    <w:rsid w:val="001A5199"/>
    <w:rsid w:val="001A537D"/>
    <w:rsid w:val="001A5BFE"/>
    <w:rsid w:val="001A5D49"/>
    <w:rsid w:val="001A62DA"/>
    <w:rsid w:val="001A68AB"/>
    <w:rsid w:val="001A7294"/>
    <w:rsid w:val="001A794A"/>
    <w:rsid w:val="001A7978"/>
    <w:rsid w:val="001A79AE"/>
    <w:rsid w:val="001A7E07"/>
    <w:rsid w:val="001B047B"/>
    <w:rsid w:val="001B10B4"/>
    <w:rsid w:val="001B1C6A"/>
    <w:rsid w:val="001B1D57"/>
    <w:rsid w:val="001B3544"/>
    <w:rsid w:val="001B36B2"/>
    <w:rsid w:val="001B37A2"/>
    <w:rsid w:val="001B37E6"/>
    <w:rsid w:val="001B47E2"/>
    <w:rsid w:val="001B4C7D"/>
    <w:rsid w:val="001B531B"/>
    <w:rsid w:val="001B63C2"/>
    <w:rsid w:val="001B7A30"/>
    <w:rsid w:val="001B7F38"/>
    <w:rsid w:val="001C11D2"/>
    <w:rsid w:val="001C12E3"/>
    <w:rsid w:val="001C1A16"/>
    <w:rsid w:val="001C2900"/>
    <w:rsid w:val="001C295C"/>
    <w:rsid w:val="001C4088"/>
    <w:rsid w:val="001C43F0"/>
    <w:rsid w:val="001C4B51"/>
    <w:rsid w:val="001C5200"/>
    <w:rsid w:val="001C5802"/>
    <w:rsid w:val="001C599D"/>
    <w:rsid w:val="001C5A8A"/>
    <w:rsid w:val="001C5CD0"/>
    <w:rsid w:val="001C64E4"/>
    <w:rsid w:val="001C71DC"/>
    <w:rsid w:val="001C76A5"/>
    <w:rsid w:val="001C7DE6"/>
    <w:rsid w:val="001C7EAE"/>
    <w:rsid w:val="001D0009"/>
    <w:rsid w:val="001D0527"/>
    <w:rsid w:val="001D053C"/>
    <w:rsid w:val="001D13F8"/>
    <w:rsid w:val="001D1567"/>
    <w:rsid w:val="001D17D7"/>
    <w:rsid w:val="001D1B5E"/>
    <w:rsid w:val="001D2DCA"/>
    <w:rsid w:val="001D3815"/>
    <w:rsid w:val="001D3D79"/>
    <w:rsid w:val="001D3DB3"/>
    <w:rsid w:val="001D438E"/>
    <w:rsid w:val="001D4456"/>
    <w:rsid w:val="001D493E"/>
    <w:rsid w:val="001D4C9E"/>
    <w:rsid w:val="001D537B"/>
    <w:rsid w:val="001D5632"/>
    <w:rsid w:val="001D56E1"/>
    <w:rsid w:val="001D57FA"/>
    <w:rsid w:val="001D58A0"/>
    <w:rsid w:val="001D65A2"/>
    <w:rsid w:val="001D65C7"/>
    <w:rsid w:val="001D70BD"/>
    <w:rsid w:val="001D7F6A"/>
    <w:rsid w:val="001D7FE1"/>
    <w:rsid w:val="001E0E24"/>
    <w:rsid w:val="001E0F19"/>
    <w:rsid w:val="001E1471"/>
    <w:rsid w:val="001E158C"/>
    <w:rsid w:val="001E1712"/>
    <w:rsid w:val="001E1A4A"/>
    <w:rsid w:val="001E1C15"/>
    <w:rsid w:val="001E2192"/>
    <w:rsid w:val="001E2FFD"/>
    <w:rsid w:val="001E330D"/>
    <w:rsid w:val="001E33E8"/>
    <w:rsid w:val="001E3512"/>
    <w:rsid w:val="001E37B7"/>
    <w:rsid w:val="001E3A24"/>
    <w:rsid w:val="001E4092"/>
    <w:rsid w:val="001E4B32"/>
    <w:rsid w:val="001E4C87"/>
    <w:rsid w:val="001E5093"/>
    <w:rsid w:val="001E5438"/>
    <w:rsid w:val="001E648C"/>
    <w:rsid w:val="001E659D"/>
    <w:rsid w:val="001E6E69"/>
    <w:rsid w:val="001F0DB3"/>
    <w:rsid w:val="001F16B2"/>
    <w:rsid w:val="001F2338"/>
    <w:rsid w:val="001F24B2"/>
    <w:rsid w:val="001F2689"/>
    <w:rsid w:val="001F2736"/>
    <w:rsid w:val="001F2C6A"/>
    <w:rsid w:val="001F3031"/>
    <w:rsid w:val="001F344A"/>
    <w:rsid w:val="001F37C8"/>
    <w:rsid w:val="001F3981"/>
    <w:rsid w:val="001F3AF6"/>
    <w:rsid w:val="001F3C9E"/>
    <w:rsid w:val="001F4347"/>
    <w:rsid w:val="001F4AA9"/>
    <w:rsid w:val="001F4AB3"/>
    <w:rsid w:val="001F4C28"/>
    <w:rsid w:val="001F51DB"/>
    <w:rsid w:val="001F5636"/>
    <w:rsid w:val="001F5771"/>
    <w:rsid w:val="001F59B3"/>
    <w:rsid w:val="001F5B99"/>
    <w:rsid w:val="001F5FAF"/>
    <w:rsid w:val="001F6288"/>
    <w:rsid w:val="001F698A"/>
    <w:rsid w:val="001F6C8F"/>
    <w:rsid w:val="001F7B5D"/>
    <w:rsid w:val="00200336"/>
    <w:rsid w:val="00200404"/>
    <w:rsid w:val="00200C6E"/>
    <w:rsid w:val="002024A2"/>
    <w:rsid w:val="00202843"/>
    <w:rsid w:val="00203429"/>
    <w:rsid w:val="002039BA"/>
    <w:rsid w:val="002043E4"/>
    <w:rsid w:val="00205071"/>
    <w:rsid w:val="00205181"/>
    <w:rsid w:val="002056B5"/>
    <w:rsid w:val="002057DC"/>
    <w:rsid w:val="0020586E"/>
    <w:rsid w:val="00205B2F"/>
    <w:rsid w:val="00205F5E"/>
    <w:rsid w:val="00207712"/>
    <w:rsid w:val="00210E59"/>
    <w:rsid w:val="00211288"/>
    <w:rsid w:val="00211BE7"/>
    <w:rsid w:val="00212568"/>
    <w:rsid w:val="00212B8E"/>
    <w:rsid w:val="00212BDA"/>
    <w:rsid w:val="002135D5"/>
    <w:rsid w:val="00213FB2"/>
    <w:rsid w:val="00214294"/>
    <w:rsid w:val="00214531"/>
    <w:rsid w:val="00214A56"/>
    <w:rsid w:val="00215207"/>
    <w:rsid w:val="0021569F"/>
    <w:rsid w:val="002159CA"/>
    <w:rsid w:val="00216EFB"/>
    <w:rsid w:val="0021718E"/>
    <w:rsid w:val="002175D2"/>
    <w:rsid w:val="00220161"/>
    <w:rsid w:val="00220535"/>
    <w:rsid w:val="002205FD"/>
    <w:rsid w:val="002212F5"/>
    <w:rsid w:val="002216D4"/>
    <w:rsid w:val="00221C6C"/>
    <w:rsid w:val="00221FCB"/>
    <w:rsid w:val="002225AF"/>
    <w:rsid w:val="00222FB0"/>
    <w:rsid w:val="0022366A"/>
    <w:rsid w:val="0022373A"/>
    <w:rsid w:val="00223B6A"/>
    <w:rsid w:val="00223D64"/>
    <w:rsid w:val="00224040"/>
    <w:rsid w:val="002244D3"/>
    <w:rsid w:val="00224823"/>
    <w:rsid w:val="00224CBE"/>
    <w:rsid w:val="00224EA3"/>
    <w:rsid w:val="002269EA"/>
    <w:rsid w:val="00227DA0"/>
    <w:rsid w:val="002303BD"/>
    <w:rsid w:val="00230611"/>
    <w:rsid w:val="00230828"/>
    <w:rsid w:val="00230D9C"/>
    <w:rsid w:val="0023140E"/>
    <w:rsid w:val="0023172B"/>
    <w:rsid w:val="00231EB3"/>
    <w:rsid w:val="00232559"/>
    <w:rsid w:val="00232757"/>
    <w:rsid w:val="002329D6"/>
    <w:rsid w:val="00232DBF"/>
    <w:rsid w:val="00233481"/>
    <w:rsid w:val="0023372E"/>
    <w:rsid w:val="002338CA"/>
    <w:rsid w:val="00233C6C"/>
    <w:rsid w:val="00233DE3"/>
    <w:rsid w:val="0023466C"/>
    <w:rsid w:val="00234B02"/>
    <w:rsid w:val="002365FE"/>
    <w:rsid w:val="002368AD"/>
    <w:rsid w:val="00237659"/>
    <w:rsid w:val="00237787"/>
    <w:rsid w:val="00237DCB"/>
    <w:rsid w:val="0024016D"/>
    <w:rsid w:val="00240A0B"/>
    <w:rsid w:val="00240B2B"/>
    <w:rsid w:val="00241895"/>
    <w:rsid w:val="00241C4E"/>
    <w:rsid w:val="00242C07"/>
    <w:rsid w:val="00242ECF"/>
    <w:rsid w:val="002431D3"/>
    <w:rsid w:val="00243D4F"/>
    <w:rsid w:val="002445B9"/>
    <w:rsid w:val="002448D8"/>
    <w:rsid w:val="00244D1A"/>
    <w:rsid w:val="00245E93"/>
    <w:rsid w:val="0024615B"/>
    <w:rsid w:val="00246310"/>
    <w:rsid w:val="002473F0"/>
    <w:rsid w:val="002474FE"/>
    <w:rsid w:val="00247681"/>
    <w:rsid w:val="00247911"/>
    <w:rsid w:val="00247A95"/>
    <w:rsid w:val="00247ECC"/>
    <w:rsid w:val="002505E0"/>
    <w:rsid w:val="00250689"/>
    <w:rsid w:val="0025098F"/>
    <w:rsid w:val="002511B7"/>
    <w:rsid w:val="002513C9"/>
    <w:rsid w:val="002514E7"/>
    <w:rsid w:val="0025165A"/>
    <w:rsid w:val="0025171E"/>
    <w:rsid w:val="00251842"/>
    <w:rsid w:val="00251FE8"/>
    <w:rsid w:val="0025202F"/>
    <w:rsid w:val="002524B9"/>
    <w:rsid w:val="00252BE7"/>
    <w:rsid w:val="00252C1A"/>
    <w:rsid w:val="00253203"/>
    <w:rsid w:val="002536B4"/>
    <w:rsid w:val="00253EE9"/>
    <w:rsid w:val="002542B3"/>
    <w:rsid w:val="0025493B"/>
    <w:rsid w:val="00254BEC"/>
    <w:rsid w:val="00254DC3"/>
    <w:rsid w:val="00254EA7"/>
    <w:rsid w:val="002552E4"/>
    <w:rsid w:val="00255469"/>
    <w:rsid w:val="00255AAB"/>
    <w:rsid w:val="002568CC"/>
    <w:rsid w:val="00257513"/>
    <w:rsid w:val="00257FF0"/>
    <w:rsid w:val="0026007C"/>
    <w:rsid w:val="0026071C"/>
    <w:rsid w:val="00261146"/>
    <w:rsid w:val="002619B3"/>
    <w:rsid w:val="002619ED"/>
    <w:rsid w:val="00261F2B"/>
    <w:rsid w:val="002631C0"/>
    <w:rsid w:val="00263A9C"/>
    <w:rsid w:val="002647AC"/>
    <w:rsid w:val="00264A72"/>
    <w:rsid w:val="0026597A"/>
    <w:rsid w:val="002671FE"/>
    <w:rsid w:val="0026764F"/>
    <w:rsid w:val="0026789C"/>
    <w:rsid w:val="00267E8D"/>
    <w:rsid w:val="002702B3"/>
    <w:rsid w:val="00270438"/>
    <w:rsid w:val="00270873"/>
    <w:rsid w:val="002708A4"/>
    <w:rsid w:val="00270FEB"/>
    <w:rsid w:val="00271377"/>
    <w:rsid w:val="00271EA3"/>
    <w:rsid w:val="00272C1A"/>
    <w:rsid w:val="00272DE3"/>
    <w:rsid w:val="002737E8"/>
    <w:rsid w:val="002738B8"/>
    <w:rsid w:val="002762BC"/>
    <w:rsid w:val="0027655F"/>
    <w:rsid w:val="0027686F"/>
    <w:rsid w:val="0027770F"/>
    <w:rsid w:val="00277C27"/>
    <w:rsid w:val="00277E7D"/>
    <w:rsid w:val="00280070"/>
    <w:rsid w:val="00280AF1"/>
    <w:rsid w:val="00281009"/>
    <w:rsid w:val="00281C4A"/>
    <w:rsid w:val="00281FBA"/>
    <w:rsid w:val="002824D9"/>
    <w:rsid w:val="00283944"/>
    <w:rsid w:val="0028396D"/>
    <w:rsid w:val="00284D7A"/>
    <w:rsid w:val="00284DDD"/>
    <w:rsid w:val="0028534B"/>
    <w:rsid w:val="00285997"/>
    <w:rsid w:val="00285DBC"/>
    <w:rsid w:val="002867E5"/>
    <w:rsid w:val="002876EA"/>
    <w:rsid w:val="0028796C"/>
    <w:rsid w:val="00287B8E"/>
    <w:rsid w:val="00287DA7"/>
    <w:rsid w:val="002901D1"/>
    <w:rsid w:val="002903C1"/>
    <w:rsid w:val="00290C7A"/>
    <w:rsid w:val="00290F8A"/>
    <w:rsid w:val="00291184"/>
    <w:rsid w:val="00291E0C"/>
    <w:rsid w:val="002927B8"/>
    <w:rsid w:val="00292AC5"/>
    <w:rsid w:val="00292EEB"/>
    <w:rsid w:val="00294955"/>
    <w:rsid w:val="00294CA8"/>
    <w:rsid w:val="00294F74"/>
    <w:rsid w:val="0029513E"/>
    <w:rsid w:val="0029534A"/>
    <w:rsid w:val="002953BA"/>
    <w:rsid w:val="002958E7"/>
    <w:rsid w:val="00295941"/>
    <w:rsid w:val="0029681C"/>
    <w:rsid w:val="002974AB"/>
    <w:rsid w:val="00297F5D"/>
    <w:rsid w:val="002A01E0"/>
    <w:rsid w:val="002A04EA"/>
    <w:rsid w:val="002A1850"/>
    <w:rsid w:val="002A1DD7"/>
    <w:rsid w:val="002A2ED7"/>
    <w:rsid w:val="002A2F27"/>
    <w:rsid w:val="002A30A3"/>
    <w:rsid w:val="002A32B3"/>
    <w:rsid w:val="002A3B95"/>
    <w:rsid w:val="002A3DF9"/>
    <w:rsid w:val="002A4DEB"/>
    <w:rsid w:val="002A501D"/>
    <w:rsid w:val="002A64AD"/>
    <w:rsid w:val="002A6AEF"/>
    <w:rsid w:val="002B03BA"/>
    <w:rsid w:val="002B050F"/>
    <w:rsid w:val="002B06BF"/>
    <w:rsid w:val="002B0B17"/>
    <w:rsid w:val="002B1406"/>
    <w:rsid w:val="002B14FE"/>
    <w:rsid w:val="002B15D6"/>
    <w:rsid w:val="002B1F12"/>
    <w:rsid w:val="002B25A7"/>
    <w:rsid w:val="002B2683"/>
    <w:rsid w:val="002B2E89"/>
    <w:rsid w:val="002B31CF"/>
    <w:rsid w:val="002B34FF"/>
    <w:rsid w:val="002B36BC"/>
    <w:rsid w:val="002B3DB9"/>
    <w:rsid w:val="002B452D"/>
    <w:rsid w:val="002B50FF"/>
    <w:rsid w:val="002B5424"/>
    <w:rsid w:val="002B5D6A"/>
    <w:rsid w:val="002B62C4"/>
    <w:rsid w:val="002B62C7"/>
    <w:rsid w:val="002B6764"/>
    <w:rsid w:val="002B707B"/>
    <w:rsid w:val="002B711A"/>
    <w:rsid w:val="002B73BE"/>
    <w:rsid w:val="002B7A47"/>
    <w:rsid w:val="002B7D23"/>
    <w:rsid w:val="002C127E"/>
    <w:rsid w:val="002C18AA"/>
    <w:rsid w:val="002C21EC"/>
    <w:rsid w:val="002C2C18"/>
    <w:rsid w:val="002C36EA"/>
    <w:rsid w:val="002C3B6D"/>
    <w:rsid w:val="002C4618"/>
    <w:rsid w:val="002C54C3"/>
    <w:rsid w:val="002C6439"/>
    <w:rsid w:val="002C6550"/>
    <w:rsid w:val="002C6C47"/>
    <w:rsid w:val="002C7107"/>
    <w:rsid w:val="002C71EE"/>
    <w:rsid w:val="002C759A"/>
    <w:rsid w:val="002D0445"/>
    <w:rsid w:val="002D10A7"/>
    <w:rsid w:val="002D13EE"/>
    <w:rsid w:val="002D1400"/>
    <w:rsid w:val="002D154F"/>
    <w:rsid w:val="002D1C81"/>
    <w:rsid w:val="002D273B"/>
    <w:rsid w:val="002D29F8"/>
    <w:rsid w:val="002D3407"/>
    <w:rsid w:val="002D3937"/>
    <w:rsid w:val="002D3D11"/>
    <w:rsid w:val="002D5F7E"/>
    <w:rsid w:val="002D6B2E"/>
    <w:rsid w:val="002D6C36"/>
    <w:rsid w:val="002D714F"/>
    <w:rsid w:val="002D79E0"/>
    <w:rsid w:val="002E0022"/>
    <w:rsid w:val="002E0E67"/>
    <w:rsid w:val="002E140E"/>
    <w:rsid w:val="002E18DE"/>
    <w:rsid w:val="002E228B"/>
    <w:rsid w:val="002E25EB"/>
    <w:rsid w:val="002E3420"/>
    <w:rsid w:val="002E378F"/>
    <w:rsid w:val="002E3832"/>
    <w:rsid w:val="002E3DF6"/>
    <w:rsid w:val="002E407F"/>
    <w:rsid w:val="002E4281"/>
    <w:rsid w:val="002E496C"/>
    <w:rsid w:val="002E4C8C"/>
    <w:rsid w:val="002E4CBB"/>
    <w:rsid w:val="002E6470"/>
    <w:rsid w:val="002E64C3"/>
    <w:rsid w:val="002F05AD"/>
    <w:rsid w:val="002F0880"/>
    <w:rsid w:val="002F0F65"/>
    <w:rsid w:val="002F14A5"/>
    <w:rsid w:val="002F1E4D"/>
    <w:rsid w:val="002F2013"/>
    <w:rsid w:val="002F255D"/>
    <w:rsid w:val="002F2683"/>
    <w:rsid w:val="002F275B"/>
    <w:rsid w:val="002F2A26"/>
    <w:rsid w:val="002F302D"/>
    <w:rsid w:val="002F31FD"/>
    <w:rsid w:val="002F457D"/>
    <w:rsid w:val="002F49AA"/>
    <w:rsid w:val="002F529B"/>
    <w:rsid w:val="002F6662"/>
    <w:rsid w:val="002F6866"/>
    <w:rsid w:val="002F6C45"/>
    <w:rsid w:val="002F7191"/>
    <w:rsid w:val="002F766B"/>
    <w:rsid w:val="002F7B8E"/>
    <w:rsid w:val="002F7F3B"/>
    <w:rsid w:val="003002E9"/>
    <w:rsid w:val="00300530"/>
    <w:rsid w:val="0030083E"/>
    <w:rsid w:val="003008E6"/>
    <w:rsid w:val="003009D9"/>
    <w:rsid w:val="003013AB"/>
    <w:rsid w:val="003013B2"/>
    <w:rsid w:val="003017BE"/>
    <w:rsid w:val="0030214E"/>
    <w:rsid w:val="003024A1"/>
    <w:rsid w:val="003024DB"/>
    <w:rsid w:val="0030314E"/>
    <w:rsid w:val="00303226"/>
    <w:rsid w:val="00303513"/>
    <w:rsid w:val="00303816"/>
    <w:rsid w:val="00304006"/>
    <w:rsid w:val="00305145"/>
    <w:rsid w:val="0030537D"/>
    <w:rsid w:val="003054FC"/>
    <w:rsid w:val="00305590"/>
    <w:rsid w:val="00305E61"/>
    <w:rsid w:val="0030626E"/>
    <w:rsid w:val="0030658E"/>
    <w:rsid w:val="00306A70"/>
    <w:rsid w:val="003071D9"/>
    <w:rsid w:val="003073FF"/>
    <w:rsid w:val="00307577"/>
    <w:rsid w:val="00307A42"/>
    <w:rsid w:val="00307B0E"/>
    <w:rsid w:val="00310DC7"/>
    <w:rsid w:val="00311035"/>
    <w:rsid w:val="0031120F"/>
    <w:rsid w:val="003116D2"/>
    <w:rsid w:val="0031202B"/>
    <w:rsid w:val="003124C6"/>
    <w:rsid w:val="00313550"/>
    <w:rsid w:val="00313A4C"/>
    <w:rsid w:val="00314304"/>
    <w:rsid w:val="00314869"/>
    <w:rsid w:val="00314BD9"/>
    <w:rsid w:val="00315096"/>
    <w:rsid w:val="00315152"/>
    <w:rsid w:val="00315235"/>
    <w:rsid w:val="0031528E"/>
    <w:rsid w:val="00316404"/>
    <w:rsid w:val="00316A3D"/>
    <w:rsid w:val="00316C9E"/>
    <w:rsid w:val="00317697"/>
    <w:rsid w:val="00317CFD"/>
    <w:rsid w:val="00317F8C"/>
    <w:rsid w:val="00320590"/>
    <w:rsid w:val="003208E8"/>
    <w:rsid w:val="00320BB3"/>
    <w:rsid w:val="00320D0B"/>
    <w:rsid w:val="003210F2"/>
    <w:rsid w:val="00321D6F"/>
    <w:rsid w:val="003221E3"/>
    <w:rsid w:val="00322306"/>
    <w:rsid w:val="00322B5F"/>
    <w:rsid w:val="00323CA0"/>
    <w:rsid w:val="0032465E"/>
    <w:rsid w:val="0032560B"/>
    <w:rsid w:val="00325DA4"/>
    <w:rsid w:val="00325E32"/>
    <w:rsid w:val="00326C9B"/>
    <w:rsid w:val="00327CA0"/>
    <w:rsid w:val="00327CCF"/>
    <w:rsid w:val="00330089"/>
    <w:rsid w:val="0033074B"/>
    <w:rsid w:val="00331126"/>
    <w:rsid w:val="00331A31"/>
    <w:rsid w:val="00331A90"/>
    <w:rsid w:val="00331D27"/>
    <w:rsid w:val="00332264"/>
    <w:rsid w:val="00332F25"/>
    <w:rsid w:val="003336CC"/>
    <w:rsid w:val="00333E39"/>
    <w:rsid w:val="00334DCD"/>
    <w:rsid w:val="00335102"/>
    <w:rsid w:val="0033548C"/>
    <w:rsid w:val="003356C2"/>
    <w:rsid w:val="00335AB1"/>
    <w:rsid w:val="00335F24"/>
    <w:rsid w:val="003362D5"/>
    <w:rsid w:val="00336622"/>
    <w:rsid w:val="00336C63"/>
    <w:rsid w:val="00336F05"/>
    <w:rsid w:val="0033773A"/>
    <w:rsid w:val="003377E5"/>
    <w:rsid w:val="00337E13"/>
    <w:rsid w:val="00340D35"/>
    <w:rsid w:val="0034207D"/>
    <w:rsid w:val="0034213B"/>
    <w:rsid w:val="003425AF"/>
    <w:rsid w:val="00342768"/>
    <w:rsid w:val="00342BC9"/>
    <w:rsid w:val="003434DB"/>
    <w:rsid w:val="00344036"/>
    <w:rsid w:val="0034458F"/>
    <w:rsid w:val="0034503B"/>
    <w:rsid w:val="00345812"/>
    <w:rsid w:val="00346986"/>
    <w:rsid w:val="00346D8C"/>
    <w:rsid w:val="00347AB4"/>
    <w:rsid w:val="00347FF5"/>
    <w:rsid w:val="0035091A"/>
    <w:rsid w:val="00351056"/>
    <w:rsid w:val="003511E4"/>
    <w:rsid w:val="003511FC"/>
    <w:rsid w:val="003519EF"/>
    <w:rsid w:val="00352400"/>
    <w:rsid w:val="003529A3"/>
    <w:rsid w:val="00352BD7"/>
    <w:rsid w:val="003533CB"/>
    <w:rsid w:val="003537EC"/>
    <w:rsid w:val="00354364"/>
    <w:rsid w:val="00354DF2"/>
    <w:rsid w:val="0035591A"/>
    <w:rsid w:val="00355AED"/>
    <w:rsid w:val="0035609F"/>
    <w:rsid w:val="0035638A"/>
    <w:rsid w:val="00356EB7"/>
    <w:rsid w:val="00357799"/>
    <w:rsid w:val="00357854"/>
    <w:rsid w:val="00357BA5"/>
    <w:rsid w:val="00357C85"/>
    <w:rsid w:val="00357F25"/>
    <w:rsid w:val="00360B01"/>
    <w:rsid w:val="00360C82"/>
    <w:rsid w:val="0036214C"/>
    <w:rsid w:val="00362617"/>
    <w:rsid w:val="00362924"/>
    <w:rsid w:val="0036383F"/>
    <w:rsid w:val="00364BEE"/>
    <w:rsid w:val="00364C44"/>
    <w:rsid w:val="00364DCA"/>
    <w:rsid w:val="003650BB"/>
    <w:rsid w:val="00366127"/>
    <w:rsid w:val="0036748A"/>
    <w:rsid w:val="00367A48"/>
    <w:rsid w:val="00367A6D"/>
    <w:rsid w:val="00370427"/>
    <w:rsid w:val="003705A4"/>
    <w:rsid w:val="00370AC8"/>
    <w:rsid w:val="00370D16"/>
    <w:rsid w:val="00371C68"/>
    <w:rsid w:val="0037246F"/>
    <w:rsid w:val="00372EB2"/>
    <w:rsid w:val="00373564"/>
    <w:rsid w:val="0037393D"/>
    <w:rsid w:val="0037477B"/>
    <w:rsid w:val="00374B8E"/>
    <w:rsid w:val="00375A59"/>
    <w:rsid w:val="00376BE9"/>
    <w:rsid w:val="00376DBE"/>
    <w:rsid w:val="0037705D"/>
    <w:rsid w:val="003770FE"/>
    <w:rsid w:val="003772A3"/>
    <w:rsid w:val="003773ED"/>
    <w:rsid w:val="00377491"/>
    <w:rsid w:val="00377DCD"/>
    <w:rsid w:val="0038065E"/>
    <w:rsid w:val="00380A7C"/>
    <w:rsid w:val="00380FD1"/>
    <w:rsid w:val="003812AE"/>
    <w:rsid w:val="00381A51"/>
    <w:rsid w:val="00381E2A"/>
    <w:rsid w:val="00381EFF"/>
    <w:rsid w:val="003823D6"/>
    <w:rsid w:val="00382DC0"/>
    <w:rsid w:val="00383688"/>
    <w:rsid w:val="00383A49"/>
    <w:rsid w:val="00383AF3"/>
    <w:rsid w:val="00383DB1"/>
    <w:rsid w:val="00384189"/>
    <w:rsid w:val="003842D1"/>
    <w:rsid w:val="0038433E"/>
    <w:rsid w:val="00384B97"/>
    <w:rsid w:val="00384D84"/>
    <w:rsid w:val="00385F27"/>
    <w:rsid w:val="00385FA2"/>
    <w:rsid w:val="00386061"/>
    <w:rsid w:val="00386581"/>
    <w:rsid w:val="0038663A"/>
    <w:rsid w:val="0038666C"/>
    <w:rsid w:val="0038677E"/>
    <w:rsid w:val="00386CC4"/>
    <w:rsid w:val="00386D11"/>
    <w:rsid w:val="003871EA"/>
    <w:rsid w:val="0038746C"/>
    <w:rsid w:val="0038749F"/>
    <w:rsid w:val="00387632"/>
    <w:rsid w:val="00387D4C"/>
    <w:rsid w:val="003907D4"/>
    <w:rsid w:val="0039087E"/>
    <w:rsid w:val="0039088C"/>
    <w:rsid w:val="00390F55"/>
    <w:rsid w:val="00391807"/>
    <w:rsid w:val="0039182E"/>
    <w:rsid w:val="00391891"/>
    <w:rsid w:val="00391A2A"/>
    <w:rsid w:val="003923F6"/>
    <w:rsid w:val="003932F2"/>
    <w:rsid w:val="00393323"/>
    <w:rsid w:val="0039342F"/>
    <w:rsid w:val="00393B2C"/>
    <w:rsid w:val="00394C4F"/>
    <w:rsid w:val="0039509B"/>
    <w:rsid w:val="00395314"/>
    <w:rsid w:val="00397687"/>
    <w:rsid w:val="003A06E2"/>
    <w:rsid w:val="003A1A4B"/>
    <w:rsid w:val="003A1E4E"/>
    <w:rsid w:val="003A2926"/>
    <w:rsid w:val="003A2ED9"/>
    <w:rsid w:val="003A379D"/>
    <w:rsid w:val="003A3B9E"/>
    <w:rsid w:val="003A43BA"/>
    <w:rsid w:val="003A48AA"/>
    <w:rsid w:val="003A493B"/>
    <w:rsid w:val="003A5934"/>
    <w:rsid w:val="003A633A"/>
    <w:rsid w:val="003A6900"/>
    <w:rsid w:val="003A76EA"/>
    <w:rsid w:val="003A7CD0"/>
    <w:rsid w:val="003B00CF"/>
    <w:rsid w:val="003B0146"/>
    <w:rsid w:val="003B033E"/>
    <w:rsid w:val="003B099B"/>
    <w:rsid w:val="003B0D34"/>
    <w:rsid w:val="003B1228"/>
    <w:rsid w:val="003B1844"/>
    <w:rsid w:val="003B2B80"/>
    <w:rsid w:val="003B39DF"/>
    <w:rsid w:val="003B3E1E"/>
    <w:rsid w:val="003B4456"/>
    <w:rsid w:val="003B4AC3"/>
    <w:rsid w:val="003B5FE3"/>
    <w:rsid w:val="003B6F15"/>
    <w:rsid w:val="003B7595"/>
    <w:rsid w:val="003B7824"/>
    <w:rsid w:val="003B7E0D"/>
    <w:rsid w:val="003C002E"/>
    <w:rsid w:val="003C0A43"/>
    <w:rsid w:val="003C1587"/>
    <w:rsid w:val="003C176D"/>
    <w:rsid w:val="003C191F"/>
    <w:rsid w:val="003C2277"/>
    <w:rsid w:val="003C2838"/>
    <w:rsid w:val="003C2C4D"/>
    <w:rsid w:val="003C2C59"/>
    <w:rsid w:val="003C2D24"/>
    <w:rsid w:val="003C3106"/>
    <w:rsid w:val="003C4001"/>
    <w:rsid w:val="003C434A"/>
    <w:rsid w:val="003C436F"/>
    <w:rsid w:val="003C4D2C"/>
    <w:rsid w:val="003C5997"/>
    <w:rsid w:val="003C5B59"/>
    <w:rsid w:val="003C5D6A"/>
    <w:rsid w:val="003C5F51"/>
    <w:rsid w:val="003C681A"/>
    <w:rsid w:val="003C6880"/>
    <w:rsid w:val="003C77B1"/>
    <w:rsid w:val="003C798D"/>
    <w:rsid w:val="003C7B8E"/>
    <w:rsid w:val="003C7BD4"/>
    <w:rsid w:val="003C7F4D"/>
    <w:rsid w:val="003D081C"/>
    <w:rsid w:val="003D084C"/>
    <w:rsid w:val="003D0AC3"/>
    <w:rsid w:val="003D0AF0"/>
    <w:rsid w:val="003D119D"/>
    <w:rsid w:val="003D1E1C"/>
    <w:rsid w:val="003D1E39"/>
    <w:rsid w:val="003D2C77"/>
    <w:rsid w:val="003D3A90"/>
    <w:rsid w:val="003D4298"/>
    <w:rsid w:val="003D4410"/>
    <w:rsid w:val="003D5510"/>
    <w:rsid w:val="003D5E08"/>
    <w:rsid w:val="003D5E58"/>
    <w:rsid w:val="003D6F7F"/>
    <w:rsid w:val="003D6FB8"/>
    <w:rsid w:val="003D71B4"/>
    <w:rsid w:val="003D74BF"/>
    <w:rsid w:val="003E0AB3"/>
    <w:rsid w:val="003E0B5C"/>
    <w:rsid w:val="003E0F78"/>
    <w:rsid w:val="003E33DB"/>
    <w:rsid w:val="003E34E1"/>
    <w:rsid w:val="003E36C4"/>
    <w:rsid w:val="003E3794"/>
    <w:rsid w:val="003E3EC1"/>
    <w:rsid w:val="003E4C3B"/>
    <w:rsid w:val="003E4D3A"/>
    <w:rsid w:val="003E5149"/>
    <w:rsid w:val="003E532E"/>
    <w:rsid w:val="003E5501"/>
    <w:rsid w:val="003E55B0"/>
    <w:rsid w:val="003E5614"/>
    <w:rsid w:val="003E58A8"/>
    <w:rsid w:val="003E5C8A"/>
    <w:rsid w:val="003E62EA"/>
    <w:rsid w:val="003E6464"/>
    <w:rsid w:val="003E6840"/>
    <w:rsid w:val="003E7126"/>
    <w:rsid w:val="003E7356"/>
    <w:rsid w:val="003E79FF"/>
    <w:rsid w:val="003E7B1C"/>
    <w:rsid w:val="003F0418"/>
    <w:rsid w:val="003F0899"/>
    <w:rsid w:val="003F1172"/>
    <w:rsid w:val="003F12A9"/>
    <w:rsid w:val="003F1637"/>
    <w:rsid w:val="003F1C6D"/>
    <w:rsid w:val="003F1F80"/>
    <w:rsid w:val="003F3907"/>
    <w:rsid w:val="003F3D8B"/>
    <w:rsid w:val="003F3DD0"/>
    <w:rsid w:val="003F456E"/>
    <w:rsid w:val="003F5515"/>
    <w:rsid w:val="003F6F4A"/>
    <w:rsid w:val="003F6F9A"/>
    <w:rsid w:val="003F71F1"/>
    <w:rsid w:val="003F7ABF"/>
    <w:rsid w:val="003F7C11"/>
    <w:rsid w:val="00400254"/>
    <w:rsid w:val="00400782"/>
    <w:rsid w:val="00400E60"/>
    <w:rsid w:val="00401204"/>
    <w:rsid w:val="004013BE"/>
    <w:rsid w:val="004018B1"/>
    <w:rsid w:val="00401B19"/>
    <w:rsid w:val="004020C0"/>
    <w:rsid w:val="004022A2"/>
    <w:rsid w:val="004023D9"/>
    <w:rsid w:val="004028EF"/>
    <w:rsid w:val="004030C6"/>
    <w:rsid w:val="004033FA"/>
    <w:rsid w:val="00403823"/>
    <w:rsid w:val="00403EE0"/>
    <w:rsid w:val="00404D2E"/>
    <w:rsid w:val="00404E95"/>
    <w:rsid w:val="0040521A"/>
    <w:rsid w:val="004053D8"/>
    <w:rsid w:val="004059EA"/>
    <w:rsid w:val="00405BA7"/>
    <w:rsid w:val="00405DAF"/>
    <w:rsid w:val="00406924"/>
    <w:rsid w:val="0040745E"/>
    <w:rsid w:val="0040747F"/>
    <w:rsid w:val="004106AC"/>
    <w:rsid w:val="00412071"/>
    <w:rsid w:val="004129A3"/>
    <w:rsid w:val="004129CF"/>
    <w:rsid w:val="00412BB1"/>
    <w:rsid w:val="00412D5D"/>
    <w:rsid w:val="00413632"/>
    <w:rsid w:val="00413CE0"/>
    <w:rsid w:val="00413D91"/>
    <w:rsid w:val="00413EEC"/>
    <w:rsid w:val="004140AC"/>
    <w:rsid w:val="0041489B"/>
    <w:rsid w:val="0041509E"/>
    <w:rsid w:val="00415194"/>
    <w:rsid w:val="00415375"/>
    <w:rsid w:val="00416861"/>
    <w:rsid w:val="00417041"/>
    <w:rsid w:val="00417067"/>
    <w:rsid w:val="00417484"/>
    <w:rsid w:val="004209AC"/>
    <w:rsid w:val="00420B45"/>
    <w:rsid w:val="00421053"/>
    <w:rsid w:val="0042115E"/>
    <w:rsid w:val="004216A9"/>
    <w:rsid w:val="00421D0D"/>
    <w:rsid w:val="00421D1B"/>
    <w:rsid w:val="00421FA9"/>
    <w:rsid w:val="00422415"/>
    <w:rsid w:val="004226EB"/>
    <w:rsid w:val="00422718"/>
    <w:rsid w:val="00422857"/>
    <w:rsid w:val="004229E2"/>
    <w:rsid w:val="00423458"/>
    <w:rsid w:val="00423B47"/>
    <w:rsid w:val="004240EF"/>
    <w:rsid w:val="004249C1"/>
    <w:rsid w:val="00425153"/>
    <w:rsid w:val="004251BA"/>
    <w:rsid w:val="00425CFB"/>
    <w:rsid w:val="00426887"/>
    <w:rsid w:val="004275DE"/>
    <w:rsid w:val="00427A33"/>
    <w:rsid w:val="004303AB"/>
    <w:rsid w:val="004306CB"/>
    <w:rsid w:val="0043086F"/>
    <w:rsid w:val="00430CD0"/>
    <w:rsid w:val="004311D4"/>
    <w:rsid w:val="0043145B"/>
    <w:rsid w:val="0043145C"/>
    <w:rsid w:val="00431716"/>
    <w:rsid w:val="0043191B"/>
    <w:rsid w:val="004323CE"/>
    <w:rsid w:val="004325C2"/>
    <w:rsid w:val="00432A29"/>
    <w:rsid w:val="00432CB7"/>
    <w:rsid w:val="004337E6"/>
    <w:rsid w:val="00433985"/>
    <w:rsid w:val="0043458B"/>
    <w:rsid w:val="00434AD0"/>
    <w:rsid w:val="00434BAD"/>
    <w:rsid w:val="00435C5D"/>
    <w:rsid w:val="00436749"/>
    <w:rsid w:val="00437C62"/>
    <w:rsid w:val="00440024"/>
    <w:rsid w:val="00440EC5"/>
    <w:rsid w:val="004411B9"/>
    <w:rsid w:val="0044147A"/>
    <w:rsid w:val="00442835"/>
    <w:rsid w:val="00442A09"/>
    <w:rsid w:val="00443681"/>
    <w:rsid w:val="00443DF0"/>
    <w:rsid w:val="004441B9"/>
    <w:rsid w:val="00444690"/>
    <w:rsid w:val="00444F41"/>
    <w:rsid w:val="0044519B"/>
    <w:rsid w:val="00446715"/>
    <w:rsid w:val="004472CB"/>
    <w:rsid w:val="00447A8F"/>
    <w:rsid w:val="00447B26"/>
    <w:rsid w:val="00450023"/>
    <w:rsid w:val="0045045F"/>
    <w:rsid w:val="00450564"/>
    <w:rsid w:val="004507D2"/>
    <w:rsid w:val="004509C3"/>
    <w:rsid w:val="00450A5B"/>
    <w:rsid w:val="00450AD7"/>
    <w:rsid w:val="004511B9"/>
    <w:rsid w:val="00451B9A"/>
    <w:rsid w:val="00452099"/>
    <w:rsid w:val="0045214C"/>
    <w:rsid w:val="0045376A"/>
    <w:rsid w:val="00453895"/>
    <w:rsid w:val="00453B4D"/>
    <w:rsid w:val="00453B93"/>
    <w:rsid w:val="0045523E"/>
    <w:rsid w:val="00455483"/>
    <w:rsid w:val="00455F78"/>
    <w:rsid w:val="00456366"/>
    <w:rsid w:val="004601A9"/>
    <w:rsid w:val="00460CB1"/>
    <w:rsid w:val="0046116F"/>
    <w:rsid w:val="004611A2"/>
    <w:rsid w:val="00461465"/>
    <w:rsid w:val="00461969"/>
    <w:rsid w:val="00461AA0"/>
    <w:rsid w:val="00461B20"/>
    <w:rsid w:val="004637C2"/>
    <w:rsid w:val="00464602"/>
    <w:rsid w:val="00464D1B"/>
    <w:rsid w:val="0046551B"/>
    <w:rsid w:val="00465B6D"/>
    <w:rsid w:val="00466B6B"/>
    <w:rsid w:val="00467343"/>
    <w:rsid w:val="00467744"/>
    <w:rsid w:val="0047086D"/>
    <w:rsid w:val="00470952"/>
    <w:rsid w:val="00470CAE"/>
    <w:rsid w:val="00470D4E"/>
    <w:rsid w:val="00471886"/>
    <w:rsid w:val="00473072"/>
    <w:rsid w:val="00473505"/>
    <w:rsid w:val="00473518"/>
    <w:rsid w:val="004739A8"/>
    <w:rsid w:val="00473AAD"/>
    <w:rsid w:val="00474152"/>
    <w:rsid w:val="004746D2"/>
    <w:rsid w:val="00474DD6"/>
    <w:rsid w:val="004755C9"/>
    <w:rsid w:val="004763D3"/>
    <w:rsid w:val="004771B4"/>
    <w:rsid w:val="0048055E"/>
    <w:rsid w:val="00480A1A"/>
    <w:rsid w:val="00480E6C"/>
    <w:rsid w:val="004810F2"/>
    <w:rsid w:val="00481124"/>
    <w:rsid w:val="00481A71"/>
    <w:rsid w:val="00482713"/>
    <w:rsid w:val="00482A1E"/>
    <w:rsid w:val="00483389"/>
    <w:rsid w:val="0048396B"/>
    <w:rsid w:val="004845E6"/>
    <w:rsid w:val="00484726"/>
    <w:rsid w:val="00484F15"/>
    <w:rsid w:val="0048634B"/>
    <w:rsid w:val="00486E68"/>
    <w:rsid w:val="004871B6"/>
    <w:rsid w:val="0048740A"/>
    <w:rsid w:val="00487E74"/>
    <w:rsid w:val="00490CD7"/>
    <w:rsid w:val="004918B9"/>
    <w:rsid w:val="00491AFE"/>
    <w:rsid w:val="00491BB1"/>
    <w:rsid w:val="004925F3"/>
    <w:rsid w:val="00492CB9"/>
    <w:rsid w:val="00492DDB"/>
    <w:rsid w:val="00493A4B"/>
    <w:rsid w:val="00493D94"/>
    <w:rsid w:val="00493ED2"/>
    <w:rsid w:val="004942A6"/>
    <w:rsid w:val="004949D4"/>
    <w:rsid w:val="00494C93"/>
    <w:rsid w:val="004958FA"/>
    <w:rsid w:val="00495CCA"/>
    <w:rsid w:val="00497262"/>
    <w:rsid w:val="00497D1E"/>
    <w:rsid w:val="00497FEB"/>
    <w:rsid w:val="004A0621"/>
    <w:rsid w:val="004A0690"/>
    <w:rsid w:val="004A14E3"/>
    <w:rsid w:val="004A19C4"/>
    <w:rsid w:val="004A24A4"/>
    <w:rsid w:val="004A2695"/>
    <w:rsid w:val="004A306E"/>
    <w:rsid w:val="004A3932"/>
    <w:rsid w:val="004A3EE1"/>
    <w:rsid w:val="004A42C1"/>
    <w:rsid w:val="004A43D8"/>
    <w:rsid w:val="004A50DA"/>
    <w:rsid w:val="004A56A7"/>
    <w:rsid w:val="004A5797"/>
    <w:rsid w:val="004A5CDD"/>
    <w:rsid w:val="004A6435"/>
    <w:rsid w:val="004A6452"/>
    <w:rsid w:val="004A6469"/>
    <w:rsid w:val="004A6598"/>
    <w:rsid w:val="004A692D"/>
    <w:rsid w:val="004A7D6B"/>
    <w:rsid w:val="004B1052"/>
    <w:rsid w:val="004B106D"/>
    <w:rsid w:val="004B1748"/>
    <w:rsid w:val="004B19AB"/>
    <w:rsid w:val="004B2119"/>
    <w:rsid w:val="004B2A8C"/>
    <w:rsid w:val="004B3FD7"/>
    <w:rsid w:val="004B4436"/>
    <w:rsid w:val="004B44FB"/>
    <w:rsid w:val="004B4666"/>
    <w:rsid w:val="004B512A"/>
    <w:rsid w:val="004B5E33"/>
    <w:rsid w:val="004B69D2"/>
    <w:rsid w:val="004B6D45"/>
    <w:rsid w:val="004B783E"/>
    <w:rsid w:val="004B79FA"/>
    <w:rsid w:val="004B7C47"/>
    <w:rsid w:val="004C098C"/>
    <w:rsid w:val="004C11D7"/>
    <w:rsid w:val="004C1A5F"/>
    <w:rsid w:val="004C1E83"/>
    <w:rsid w:val="004C213D"/>
    <w:rsid w:val="004C3461"/>
    <w:rsid w:val="004C4019"/>
    <w:rsid w:val="004C49A1"/>
    <w:rsid w:val="004C4B67"/>
    <w:rsid w:val="004C4DEA"/>
    <w:rsid w:val="004C4E96"/>
    <w:rsid w:val="004C5961"/>
    <w:rsid w:val="004C6098"/>
    <w:rsid w:val="004C68EA"/>
    <w:rsid w:val="004C6965"/>
    <w:rsid w:val="004C716C"/>
    <w:rsid w:val="004C79E7"/>
    <w:rsid w:val="004D097D"/>
    <w:rsid w:val="004D114C"/>
    <w:rsid w:val="004D1D5E"/>
    <w:rsid w:val="004D221E"/>
    <w:rsid w:val="004D23DA"/>
    <w:rsid w:val="004D24BE"/>
    <w:rsid w:val="004D2595"/>
    <w:rsid w:val="004D27CC"/>
    <w:rsid w:val="004D2E10"/>
    <w:rsid w:val="004D3FBA"/>
    <w:rsid w:val="004D4E81"/>
    <w:rsid w:val="004D5021"/>
    <w:rsid w:val="004D510E"/>
    <w:rsid w:val="004D52CD"/>
    <w:rsid w:val="004D56C5"/>
    <w:rsid w:val="004D66BE"/>
    <w:rsid w:val="004D6FCE"/>
    <w:rsid w:val="004D70FC"/>
    <w:rsid w:val="004D727D"/>
    <w:rsid w:val="004D7771"/>
    <w:rsid w:val="004E12AF"/>
    <w:rsid w:val="004E24C1"/>
    <w:rsid w:val="004E3B0C"/>
    <w:rsid w:val="004E403B"/>
    <w:rsid w:val="004E4211"/>
    <w:rsid w:val="004E4418"/>
    <w:rsid w:val="004E5B53"/>
    <w:rsid w:val="004E63B3"/>
    <w:rsid w:val="004E6CD6"/>
    <w:rsid w:val="004E73B8"/>
    <w:rsid w:val="004E7AF6"/>
    <w:rsid w:val="004E7EA4"/>
    <w:rsid w:val="004F01A4"/>
    <w:rsid w:val="004F0A6F"/>
    <w:rsid w:val="004F1368"/>
    <w:rsid w:val="004F1C7E"/>
    <w:rsid w:val="004F2326"/>
    <w:rsid w:val="004F2842"/>
    <w:rsid w:val="004F2966"/>
    <w:rsid w:val="004F3985"/>
    <w:rsid w:val="004F3E99"/>
    <w:rsid w:val="004F418B"/>
    <w:rsid w:val="004F4648"/>
    <w:rsid w:val="004F47B0"/>
    <w:rsid w:val="004F5C05"/>
    <w:rsid w:val="004F6555"/>
    <w:rsid w:val="004F684D"/>
    <w:rsid w:val="004F7E26"/>
    <w:rsid w:val="00500953"/>
    <w:rsid w:val="00500CA9"/>
    <w:rsid w:val="0050129C"/>
    <w:rsid w:val="005013EB"/>
    <w:rsid w:val="005016DC"/>
    <w:rsid w:val="0050173E"/>
    <w:rsid w:val="00501773"/>
    <w:rsid w:val="005017AB"/>
    <w:rsid w:val="005019B7"/>
    <w:rsid w:val="00501BBC"/>
    <w:rsid w:val="005028A4"/>
    <w:rsid w:val="00502D83"/>
    <w:rsid w:val="005030EE"/>
    <w:rsid w:val="00503117"/>
    <w:rsid w:val="00503336"/>
    <w:rsid w:val="00503660"/>
    <w:rsid w:val="00503DE2"/>
    <w:rsid w:val="005041F6"/>
    <w:rsid w:val="0050442A"/>
    <w:rsid w:val="00504A3A"/>
    <w:rsid w:val="005058BF"/>
    <w:rsid w:val="00505900"/>
    <w:rsid w:val="00506284"/>
    <w:rsid w:val="00506F44"/>
    <w:rsid w:val="005074D9"/>
    <w:rsid w:val="005103CE"/>
    <w:rsid w:val="0051048B"/>
    <w:rsid w:val="00510A67"/>
    <w:rsid w:val="00510E54"/>
    <w:rsid w:val="0051120B"/>
    <w:rsid w:val="00511311"/>
    <w:rsid w:val="00511A4D"/>
    <w:rsid w:val="00511BD6"/>
    <w:rsid w:val="005131DE"/>
    <w:rsid w:val="005135B1"/>
    <w:rsid w:val="00513BB3"/>
    <w:rsid w:val="00513C35"/>
    <w:rsid w:val="00514838"/>
    <w:rsid w:val="00514975"/>
    <w:rsid w:val="00515661"/>
    <w:rsid w:val="00515CAB"/>
    <w:rsid w:val="005160D0"/>
    <w:rsid w:val="005160D6"/>
    <w:rsid w:val="005165F1"/>
    <w:rsid w:val="0051681C"/>
    <w:rsid w:val="00516ED9"/>
    <w:rsid w:val="0051745E"/>
    <w:rsid w:val="0051751C"/>
    <w:rsid w:val="00517A5D"/>
    <w:rsid w:val="00520213"/>
    <w:rsid w:val="0052033B"/>
    <w:rsid w:val="005206C0"/>
    <w:rsid w:val="0052084E"/>
    <w:rsid w:val="0052088C"/>
    <w:rsid w:val="00520AD3"/>
    <w:rsid w:val="00520D25"/>
    <w:rsid w:val="005218E4"/>
    <w:rsid w:val="00521A30"/>
    <w:rsid w:val="00522CAC"/>
    <w:rsid w:val="00522CC5"/>
    <w:rsid w:val="00523800"/>
    <w:rsid w:val="00523CD1"/>
    <w:rsid w:val="00523FD1"/>
    <w:rsid w:val="00524255"/>
    <w:rsid w:val="00524452"/>
    <w:rsid w:val="00525066"/>
    <w:rsid w:val="005250C3"/>
    <w:rsid w:val="005252AD"/>
    <w:rsid w:val="005254E7"/>
    <w:rsid w:val="00525A2D"/>
    <w:rsid w:val="00525F74"/>
    <w:rsid w:val="00526408"/>
    <w:rsid w:val="00526591"/>
    <w:rsid w:val="005266A8"/>
    <w:rsid w:val="00526A47"/>
    <w:rsid w:val="00526CAA"/>
    <w:rsid w:val="00527EBD"/>
    <w:rsid w:val="00527ED9"/>
    <w:rsid w:val="0053037E"/>
    <w:rsid w:val="0053069F"/>
    <w:rsid w:val="00530F2E"/>
    <w:rsid w:val="0053145A"/>
    <w:rsid w:val="005316CE"/>
    <w:rsid w:val="00531964"/>
    <w:rsid w:val="0053211A"/>
    <w:rsid w:val="00532162"/>
    <w:rsid w:val="00532846"/>
    <w:rsid w:val="00532915"/>
    <w:rsid w:val="00532B60"/>
    <w:rsid w:val="00532C95"/>
    <w:rsid w:val="00532ECC"/>
    <w:rsid w:val="005330CA"/>
    <w:rsid w:val="00533291"/>
    <w:rsid w:val="00533490"/>
    <w:rsid w:val="005334CA"/>
    <w:rsid w:val="00533578"/>
    <w:rsid w:val="00533598"/>
    <w:rsid w:val="00533996"/>
    <w:rsid w:val="00533C4A"/>
    <w:rsid w:val="00533CC1"/>
    <w:rsid w:val="00533F34"/>
    <w:rsid w:val="005346E5"/>
    <w:rsid w:val="00534712"/>
    <w:rsid w:val="005353E0"/>
    <w:rsid w:val="00535CD1"/>
    <w:rsid w:val="00536316"/>
    <w:rsid w:val="005364E2"/>
    <w:rsid w:val="005371C2"/>
    <w:rsid w:val="0053772D"/>
    <w:rsid w:val="00537CF2"/>
    <w:rsid w:val="00537D15"/>
    <w:rsid w:val="005400E2"/>
    <w:rsid w:val="005404B2"/>
    <w:rsid w:val="00541462"/>
    <w:rsid w:val="00541548"/>
    <w:rsid w:val="00542164"/>
    <w:rsid w:val="00543714"/>
    <w:rsid w:val="00543DA6"/>
    <w:rsid w:val="00543EE3"/>
    <w:rsid w:val="005453E9"/>
    <w:rsid w:val="00545B91"/>
    <w:rsid w:val="0054698E"/>
    <w:rsid w:val="0054714D"/>
    <w:rsid w:val="00550291"/>
    <w:rsid w:val="0055144B"/>
    <w:rsid w:val="005516ED"/>
    <w:rsid w:val="0055272E"/>
    <w:rsid w:val="00553253"/>
    <w:rsid w:val="005536B1"/>
    <w:rsid w:val="00553BE7"/>
    <w:rsid w:val="005549B8"/>
    <w:rsid w:val="005553D3"/>
    <w:rsid w:val="00555B20"/>
    <w:rsid w:val="00555C6D"/>
    <w:rsid w:val="00556FA5"/>
    <w:rsid w:val="005572F3"/>
    <w:rsid w:val="00557456"/>
    <w:rsid w:val="005575DF"/>
    <w:rsid w:val="00557CE1"/>
    <w:rsid w:val="00557F51"/>
    <w:rsid w:val="00560F2B"/>
    <w:rsid w:val="00561238"/>
    <w:rsid w:val="00561B3E"/>
    <w:rsid w:val="00561DD3"/>
    <w:rsid w:val="00562038"/>
    <w:rsid w:val="00562398"/>
    <w:rsid w:val="00562D2B"/>
    <w:rsid w:val="00563084"/>
    <w:rsid w:val="005634BF"/>
    <w:rsid w:val="00563F65"/>
    <w:rsid w:val="00564B2B"/>
    <w:rsid w:val="00564CF6"/>
    <w:rsid w:val="0056508F"/>
    <w:rsid w:val="00565AAD"/>
    <w:rsid w:val="00565B31"/>
    <w:rsid w:val="00566582"/>
    <w:rsid w:val="005668BB"/>
    <w:rsid w:val="005668EC"/>
    <w:rsid w:val="00566C9C"/>
    <w:rsid w:val="00570AC9"/>
    <w:rsid w:val="00571C0D"/>
    <w:rsid w:val="0057262A"/>
    <w:rsid w:val="00572EAD"/>
    <w:rsid w:val="0057333A"/>
    <w:rsid w:val="00573946"/>
    <w:rsid w:val="00573F30"/>
    <w:rsid w:val="005742C2"/>
    <w:rsid w:val="00574496"/>
    <w:rsid w:val="005756BE"/>
    <w:rsid w:val="0057578C"/>
    <w:rsid w:val="00575E2F"/>
    <w:rsid w:val="0057630C"/>
    <w:rsid w:val="00576493"/>
    <w:rsid w:val="00580409"/>
    <w:rsid w:val="00580463"/>
    <w:rsid w:val="0058094E"/>
    <w:rsid w:val="00582B17"/>
    <w:rsid w:val="00582B77"/>
    <w:rsid w:val="005833C4"/>
    <w:rsid w:val="00583C7B"/>
    <w:rsid w:val="00583E6E"/>
    <w:rsid w:val="00583F5C"/>
    <w:rsid w:val="0058521E"/>
    <w:rsid w:val="005862A5"/>
    <w:rsid w:val="005869C7"/>
    <w:rsid w:val="00586F9B"/>
    <w:rsid w:val="005870CB"/>
    <w:rsid w:val="00587B5F"/>
    <w:rsid w:val="005919AC"/>
    <w:rsid w:val="00591F9C"/>
    <w:rsid w:val="005921C5"/>
    <w:rsid w:val="00592CE2"/>
    <w:rsid w:val="00592E94"/>
    <w:rsid w:val="00593154"/>
    <w:rsid w:val="005931BD"/>
    <w:rsid w:val="00594204"/>
    <w:rsid w:val="00594407"/>
    <w:rsid w:val="00595133"/>
    <w:rsid w:val="005955AF"/>
    <w:rsid w:val="005955D8"/>
    <w:rsid w:val="00596120"/>
    <w:rsid w:val="005972A5"/>
    <w:rsid w:val="005A09D6"/>
    <w:rsid w:val="005A0CA0"/>
    <w:rsid w:val="005A0E47"/>
    <w:rsid w:val="005A10E6"/>
    <w:rsid w:val="005A16B9"/>
    <w:rsid w:val="005A1E5D"/>
    <w:rsid w:val="005A27CE"/>
    <w:rsid w:val="005A2CCB"/>
    <w:rsid w:val="005A3683"/>
    <w:rsid w:val="005A4869"/>
    <w:rsid w:val="005A51FC"/>
    <w:rsid w:val="005A627B"/>
    <w:rsid w:val="005A70BE"/>
    <w:rsid w:val="005A71D2"/>
    <w:rsid w:val="005A7264"/>
    <w:rsid w:val="005A729F"/>
    <w:rsid w:val="005A787D"/>
    <w:rsid w:val="005A7A1E"/>
    <w:rsid w:val="005A7A3D"/>
    <w:rsid w:val="005B0197"/>
    <w:rsid w:val="005B03C5"/>
    <w:rsid w:val="005B03DF"/>
    <w:rsid w:val="005B05EC"/>
    <w:rsid w:val="005B061E"/>
    <w:rsid w:val="005B06E1"/>
    <w:rsid w:val="005B123F"/>
    <w:rsid w:val="005B161D"/>
    <w:rsid w:val="005B1B97"/>
    <w:rsid w:val="005B1E5C"/>
    <w:rsid w:val="005B2F0E"/>
    <w:rsid w:val="005B33E8"/>
    <w:rsid w:val="005B3DED"/>
    <w:rsid w:val="005B4F73"/>
    <w:rsid w:val="005B50DD"/>
    <w:rsid w:val="005B5633"/>
    <w:rsid w:val="005B5C06"/>
    <w:rsid w:val="005B604C"/>
    <w:rsid w:val="005B661A"/>
    <w:rsid w:val="005B681C"/>
    <w:rsid w:val="005B714D"/>
    <w:rsid w:val="005B7151"/>
    <w:rsid w:val="005B7170"/>
    <w:rsid w:val="005C014A"/>
    <w:rsid w:val="005C08E4"/>
    <w:rsid w:val="005C0F11"/>
    <w:rsid w:val="005C1AA2"/>
    <w:rsid w:val="005C26B9"/>
    <w:rsid w:val="005C284B"/>
    <w:rsid w:val="005C2F8A"/>
    <w:rsid w:val="005C3104"/>
    <w:rsid w:val="005C322A"/>
    <w:rsid w:val="005C3609"/>
    <w:rsid w:val="005C373E"/>
    <w:rsid w:val="005C3B5C"/>
    <w:rsid w:val="005C4016"/>
    <w:rsid w:val="005C4C7B"/>
    <w:rsid w:val="005C4EA9"/>
    <w:rsid w:val="005C533B"/>
    <w:rsid w:val="005C5447"/>
    <w:rsid w:val="005C54F5"/>
    <w:rsid w:val="005C58A3"/>
    <w:rsid w:val="005C5A4D"/>
    <w:rsid w:val="005C5C1C"/>
    <w:rsid w:val="005C5ED8"/>
    <w:rsid w:val="005C60BF"/>
    <w:rsid w:val="005C786C"/>
    <w:rsid w:val="005D019E"/>
    <w:rsid w:val="005D0410"/>
    <w:rsid w:val="005D0643"/>
    <w:rsid w:val="005D0918"/>
    <w:rsid w:val="005D0A90"/>
    <w:rsid w:val="005D107C"/>
    <w:rsid w:val="005D1A77"/>
    <w:rsid w:val="005D2178"/>
    <w:rsid w:val="005D22EF"/>
    <w:rsid w:val="005D2487"/>
    <w:rsid w:val="005D28B4"/>
    <w:rsid w:val="005D3532"/>
    <w:rsid w:val="005D3F63"/>
    <w:rsid w:val="005D4BB9"/>
    <w:rsid w:val="005D5AB6"/>
    <w:rsid w:val="005D600D"/>
    <w:rsid w:val="005D619B"/>
    <w:rsid w:val="005E0438"/>
    <w:rsid w:val="005E0572"/>
    <w:rsid w:val="005E0582"/>
    <w:rsid w:val="005E0698"/>
    <w:rsid w:val="005E0702"/>
    <w:rsid w:val="005E0F91"/>
    <w:rsid w:val="005E1E12"/>
    <w:rsid w:val="005E2E41"/>
    <w:rsid w:val="005E31F7"/>
    <w:rsid w:val="005E3636"/>
    <w:rsid w:val="005E389B"/>
    <w:rsid w:val="005E3FDE"/>
    <w:rsid w:val="005E4129"/>
    <w:rsid w:val="005E4A1E"/>
    <w:rsid w:val="005E515C"/>
    <w:rsid w:val="005E5399"/>
    <w:rsid w:val="005E64FD"/>
    <w:rsid w:val="005E6595"/>
    <w:rsid w:val="005E7255"/>
    <w:rsid w:val="005E73DE"/>
    <w:rsid w:val="005E7478"/>
    <w:rsid w:val="005E747C"/>
    <w:rsid w:val="005E75BF"/>
    <w:rsid w:val="005E7991"/>
    <w:rsid w:val="005E7A23"/>
    <w:rsid w:val="005E7A2C"/>
    <w:rsid w:val="005E7D15"/>
    <w:rsid w:val="005E7E2B"/>
    <w:rsid w:val="005F01EC"/>
    <w:rsid w:val="005F0BF6"/>
    <w:rsid w:val="005F0F5F"/>
    <w:rsid w:val="005F10AD"/>
    <w:rsid w:val="005F1119"/>
    <w:rsid w:val="005F128F"/>
    <w:rsid w:val="005F13CC"/>
    <w:rsid w:val="005F15A4"/>
    <w:rsid w:val="005F1AE0"/>
    <w:rsid w:val="005F21FC"/>
    <w:rsid w:val="005F242B"/>
    <w:rsid w:val="005F2B76"/>
    <w:rsid w:val="005F3583"/>
    <w:rsid w:val="005F35C8"/>
    <w:rsid w:val="005F38A0"/>
    <w:rsid w:val="005F43AF"/>
    <w:rsid w:val="005F45CA"/>
    <w:rsid w:val="005F46B0"/>
    <w:rsid w:val="005F4C07"/>
    <w:rsid w:val="005F5810"/>
    <w:rsid w:val="005F5D1F"/>
    <w:rsid w:val="005F5D82"/>
    <w:rsid w:val="005F615A"/>
    <w:rsid w:val="005F61A6"/>
    <w:rsid w:val="005F7B5F"/>
    <w:rsid w:val="00600DC8"/>
    <w:rsid w:val="00602F2F"/>
    <w:rsid w:val="0060341F"/>
    <w:rsid w:val="0060342A"/>
    <w:rsid w:val="00604063"/>
    <w:rsid w:val="00604614"/>
    <w:rsid w:val="0060463C"/>
    <w:rsid w:val="00605785"/>
    <w:rsid w:val="00605DC3"/>
    <w:rsid w:val="006062E6"/>
    <w:rsid w:val="00607154"/>
    <w:rsid w:val="006103D9"/>
    <w:rsid w:val="006107BF"/>
    <w:rsid w:val="00611A70"/>
    <w:rsid w:val="006120CC"/>
    <w:rsid w:val="00612B95"/>
    <w:rsid w:val="00613051"/>
    <w:rsid w:val="006130C8"/>
    <w:rsid w:val="00613E1B"/>
    <w:rsid w:val="0061429F"/>
    <w:rsid w:val="00614F88"/>
    <w:rsid w:val="006151A9"/>
    <w:rsid w:val="006159EE"/>
    <w:rsid w:val="00616BF1"/>
    <w:rsid w:val="00617DFC"/>
    <w:rsid w:val="0062012A"/>
    <w:rsid w:val="00620E93"/>
    <w:rsid w:val="0062150A"/>
    <w:rsid w:val="00622E99"/>
    <w:rsid w:val="00622F46"/>
    <w:rsid w:val="006237B8"/>
    <w:rsid w:val="00623EBE"/>
    <w:rsid w:val="006242D2"/>
    <w:rsid w:val="00624AAA"/>
    <w:rsid w:val="00624D82"/>
    <w:rsid w:val="00624F06"/>
    <w:rsid w:val="00626465"/>
    <w:rsid w:val="00626740"/>
    <w:rsid w:val="00626F04"/>
    <w:rsid w:val="00626F20"/>
    <w:rsid w:val="00627165"/>
    <w:rsid w:val="00627A16"/>
    <w:rsid w:val="006300B2"/>
    <w:rsid w:val="0063023B"/>
    <w:rsid w:val="00630807"/>
    <w:rsid w:val="00630A99"/>
    <w:rsid w:val="00631424"/>
    <w:rsid w:val="0063190D"/>
    <w:rsid w:val="006323F3"/>
    <w:rsid w:val="00632D34"/>
    <w:rsid w:val="00633092"/>
    <w:rsid w:val="0063312F"/>
    <w:rsid w:val="006334C3"/>
    <w:rsid w:val="00634081"/>
    <w:rsid w:val="00634BE3"/>
    <w:rsid w:val="00634FA4"/>
    <w:rsid w:val="006350BD"/>
    <w:rsid w:val="00635651"/>
    <w:rsid w:val="00635732"/>
    <w:rsid w:val="00635820"/>
    <w:rsid w:val="00635DE7"/>
    <w:rsid w:val="00636268"/>
    <w:rsid w:val="006363A2"/>
    <w:rsid w:val="00636568"/>
    <w:rsid w:val="00636808"/>
    <w:rsid w:val="00636E3A"/>
    <w:rsid w:val="00637DED"/>
    <w:rsid w:val="00640118"/>
    <w:rsid w:val="00640762"/>
    <w:rsid w:val="006407BC"/>
    <w:rsid w:val="00640C9D"/>
    <w:rsid w:val="00641001"/>
    <w:rsid w:val="006411A3"/>
    <w:rsid w:val="006411AE"/>
    <w:rsid w:val="0064141F"/>
    <w:rsid w:val="00642DB2"/>
    <w:rsid w:val="006437A3"/>
    <w:rsid w:val="00643AA7"/>
    <w:rsid w:val="00643AB2"/>
    <w:rsid w:val="00643CBE"/>
    <w:rsid w:val="00644378"/>
    <w:rsid w:val="006444CF"/>
    <w:rsid w:val="0064519B"/>
    <w:rsid w:val="00645906"/>
    <w:rsid w:val="0064616C"/>
    <w:rsid w:val="0064630A"/>
    <w:rsid w:val="00646858"/>
    <w:rsid w:val="006469AB"/>
    <w:rsid w:val="0065054C"/>
    <w:rsid w:val="00650D53"/>
    <w:rsid w:val="00651AD7"/>
    <w:rsid w:val="00652A6E"/>
    <w:rsid w:val="006536BE"/>
    <w:rsid w:val="00653733"/>
    <w:rsid w:val="0065422C"/>
    <w:rsid w:val="00656196"/>
    <w:rsid w:val="006565CA"/>
    <w:rsid w:val="00657165"/>
    <w:rsid w:val="00657723"/>
    <w:rsid w:val="0065778B"/>
    <w:rsid w:val="0065794D"/>
    <w:rsid w:val="00660367"/>
    <w:rsid w:val="006603A5"/>
    <w:rsid w:val="006604D1"/>
    <w:rsid w:val="00660CC4"/>
    <w:rsid w:val="00662274"/>
    <w:rsid w:val="0066251A"/>
    <w:rsid w:val="00662E75"/>
    <w:rsid w:val="006632A2"/>
    <w:rsid w:val="006633F0"/>
    <w:rsid w:val="006633FE"/>
    <w:rsid w:val="00663797"/>
    <w:rsid w:val="00663C45"/>
    <w:rsid w:val="00663D68"/>
    <w:rsid w:val="00663F79"/>
    <w:rsid w:val="006641DC"/>
    <w:rsid w:val="006642A6"/>
    <w:rsid w:val="0066453F"/>
    <w:rsid w:val="00664662"/>
    <w:rsid w:val="006652B0"/>
    <w:rsid w:val="0066550E"/>
    <w:rsid w:val="0066588E"/>
    <w:rsid w:val="00665962"/>
    <w:rsid w:val="0066615E"/>
    <w:rsid w:val="00666C97"/>
    <w:rsid w:val="00666DAE"/>
    <w:rsid w:val="0066797E"/>
    <w:rsid w:val="00667A38"/>
    <w:rsid w:val="00667D10"/>
    <w:rsid w:val="00674708"/>
    <w:rsid w:val="006749F5"/>
    <w:rsid w:val="00674B7C"/>
    <w:rsid w:val="006752DC"/>
    <w:rsid w:val="00675561"/>
    <w:rsid w:val="0067559F"/>
    <w:rsid w:val="0067591F"/>
    <w:rsid w:val="006760BD"/>
    <w:rsid w:val="00676671"/>
    <w:rsid w:val="00676A46"/>
    <w:rsid w:val="00676E08"/>
    <w:rsid w:val="0067761B"/>
    <w:rsid w:val="0068001E"/>
    <w:rsid w:val="00680BCC"/>
    <w:rsid w:val="00680BE6"/>
    <w:rsid w:val="0068103D"/>
    <w:rsid w:val="00681254"/>
    <w:rsid w:val="00681441"/>
    <w:rsid w:val="0068145E"/>
    <w:rsid w:val="00681BFE"/>
    <w:rsid w:val="00682FF4"/>
    <w:rsid w:val="0068320E"/>
    <w:rsid w:val="0068392E"/>
    <w:rsid w:val="00683A7D"/>
    <w:rsid w:val="00684168"/>
    <w:rsid w:val="006854E8"/>
    <w:rsid w:val="006856E3"/>
    <w:rsid w:val="00685B7E"/>
    <w:rsid w:val="006866BD"/>
    <w:rsid w:val="00690718"/>
    <w:rsid w:val="006914C9"/>
    <w:rsid w:val="0069234B"/>
    <w:rsid w:val="0069510A"/>
    <w:rsid w:val="006968D9"/>
    <w:rsid w:val="0069708C"/>
    <w:rsid w:val="00697855"/>
    <w:rsid w:val="00697AC4"/>
    <w:rsid w:val="006A04A6"/>
    <w:rsid w:val="006A0750"/>
    <w:rsid w:val="006A0CAC"/>
    <w:rsid w:val="006A164C"/>
    <w:rsid w:val="006A192D"/>
    <w:rsid w:val="006A1C87"/>
    <w:rsid w:val="006A1FD3"/>
    <w:rsid w:val="006A23AC"/>
    <w:rsid w:val="006A248F"/>
    <w:rsid w:val="006A2548"/>
    <w:rsid w:val="006A2555"/>
    <w:rsid w:val="006A27DE"/>
    <w:rsid w:val="006A2AA4"/>
    <w:rsid w:val="006A31A7"/>
    <w:rsid w:val="006A327C"/>
    <w:rsid w:val="006A358C"/>
    <w:rsid w:val="006A37C3"/>
    <w:rsid w:val="006A3922"/>
    <w:rsid w:val="006A3E9E"/>
    <w:rsid w:val="006A3FEB"/>
    <w:rsid w:val="006A49FD"/>
    <w:rsid w:val="006A55DB"/>
    <w:rsid w:val="006A5A1B"/>
    <w:rsid w:val="006A5C97"/>
    <w:rsid w:val="006A6078"/>
    <w:rsid w:val="006A625C"/>
    <w:rsid w:val="006A6AAA"/>
    <w:rsid w:val="006A6D05"/>
    <w:rsid w:val="006A7326"/>
    <w:rsid w:val="006A7349"/>
    <w:rsid w:val="006A74DE"/>
    <w:rsid w:val="006A7544"/>
    <w:rsid w:val="006A7773"/>
    <w:rsid w:val="006A7F69"/>
    <w:rsid w:val="006B0193"/>
    <w:rsid w:val="006B0238"/>
    <w:rsid w:val="006B06C0"/>
    <w:rsid w:val="006B19F2"/>
    <w:rsid w:val="006B1A7A"/>
    <w:rsid w:val="006B21A2"/>
    <w:rsid w:val="006B2C91"/>
    <w:rsid w:val="006B2F40"/>
    <w:rsid w:val="006B3232"/>
    <w:rsid w:val="006B3362"/>
    <w:rsid w:val="006B3569"/>
    <w:rsid w:val="006B36E9"/>
    <w:rsid w:val="006B3FB7"/>
    <w:rsid w:val="006B408A"/>
    <w:rsid w:val="006B4E89"/>
    <w:rsid w:val="006B59D1"/>
    <w:rsid w:val="006B5C80"/>
    <w:rsid w:val="006B6914"/>
    <w:rsid w:val="006B7C00"/>
    <w:rsid w:val="006C0AFA"/>
    <w:rsid w:val="006C1FFE"/>
    <w:rsid w:val="006C293D"/>
    <w:rsid w:val="006C2D92"/>
    <w:rsid w:val="006C4BDD"/>
    <w:rsid w:val="006C4EB2"/>
    <w:rsid w:val="006C5443"/>
    <w:rsid w:val="006C5D0C"/>
    <w:rsid w:val="006C5D3E"/>
    <w:rsid w:val="006C5FC5"/>
    <w:rsid w:val="006C64FF"/>
    <w:rsid w:val="006C6BE9"/>
    <w:rsid w:val="006C7D5B"/>
    <w:rsid w:val="006D081D"/>
    <w:rsid w:val="006D0E8A"/>
    <w:rsid w:val="006D1255"/>
    <w:rsid w:val="006D2902"/>
    <w:rsid w:val="006D31CE"/>
    <w:rsid w:val="006D3327"/>
    <w:rsid w:val="006D36D6"/>
    <w:rsid w:val="006D4BBD"/>
    <w:rsid w:val="006D535A"/>
    <w:rsid w:val="006D6014"/>
    <w:rsid w:val="006D6371"/>
    <w:rsid w:val="006D64A6"/>
    <w:rsid w:val="006D6AD0"/>
    <w:rsid w:val="006D70C5"/>
    <w:rsid w:val="006D7629"/>
    <w:rsid w:val="006D78E1"/>
    <w:rsid w:val="006E03DB"/>
    <w:rsid w:val="006E03EE"/>
    <w:rsid w:val="006E1A2C"/>
    <w:rsid w:val="006E1C0E"/>
    <w:rsid w:val="006E1D65"/>
    <w:rsid w:val="006E2015"/>
    <w:rsid w:val="006E237A"/>
    <w:rsid w:val="006E2B09"/>
    <w:rsid w:val="006E32D3"/>
    <w:rsid w:val="006E3370"/>
    <w:rsid w:val="006E404F"/>
    <w:rsid w:val="006E442C"/>
    <w:rsid w:val="006E54C1"/>
    <w:rsid w:val="006E597A"/>
    <w:rsid w:val="006E5EFD"/>
    <w:rsid w:val="006E61C1"/>
    <w:rsid w:val="006E714C"/>
    <w:rsid w:val="006E7C8E"/>
    <w:rsid w:val="006E7F41"/>
    <w:rsid w:val="006F0AAD"/>
    <w:rsid w:val="006F1CD1"/>
    <w:rsid w:val="006F1D1C"/>
    <w:rsid w:val="006F1E56"/>
    <w:rsid w:val="006F2371"/>
    <w:rsid w:val="006F295C"/>
    <w:rsid w:val="006F3443"/>
    <w:rsid w:val="006F3853"/>
    <w:rsid w:val="006F5741"/>
    <w:rsid w:val="006F607F"/>
    <w:rsid w:val="006F61CA"/>
    <w:rsid w:val="006F627E"/>
    <w:rsid w:val="006F6341"/>
    <w:rsid w:val="006F66F1"/>
    <w:rsid w:val="006F79F8"/>
    <w:rsid w:val="006F7FC9"/>
    <w:rsid w:val="007004FD"/>
    <w:rsid w:val="00700A16"/>
    <w:rsid w:val="00700B96"/>
    <w:rsid w:val="00700D11"/>
    <w:rsid w:val="00701529"/>
    <w:rsid w:val="00703490"/>
    <w:rsid w:val="00703E36"/>
    <w:rsid w:val="00704088"/>
    <w:rsid w:val="00704C2F"/>
    <w:rsid w:val="007050E1"/>
    <w:rsid w:val="00705769"/>
    <w:rsid w:val="00705A00"/>
    <w:rsid w:val="007064A7"/>
    <w:rsid w:val="0070680F"/>
    <w:rsid w:val="007068E9"/>
    <w:rsid w:val="00707110"/>
    <w:rsid w:val="00707634"/>
    <w:rsid w:val="00707EC2"/>
    <w:rsid w:val="00710504"/>
    <w:rsid w:val="007109D8"/>
    <w:rsid w:val="007116DF"/>
    <w:rsid w:val="00712B59"/>
    <w:rsid w:val="007134D6"/>
    <w:rsid w:val="00713A4C"/>
    <w:rsid w:val="00714034"/>
    <w:rsid w:val="00715D1A"/>
    <w:rsid w:val="00716130"/>
    <w:rsid w:val="00716BE3"/>
    <w:rsid w:val="00716C26"/>
    <w:rsid w:val="00716FB2"/>
    <w:rsid w:val="007172F6"/>
    <w:rsid w:val="00717D0D"/>
    <w:rsid w:val="00720EFE"/>
    <w:rsid w:val="00721253"/>
    <w:rsid w:val="007214BF"/>
    <w:rsid w:val="007219EC"/>
    <w:rsid w:val="00721AC6"/>
    <w:rsid w:val="00721C40"/>
    <w:rsid w:val="00722031"/>
    <w:rsid w:val="0072255F"/>
    <w:rsid w:val="00722CA1"/>
    <w:rsid w:val="00724775"/>
    <w:rsid w:val="00724AFF"/>
    <w:rsid w:val="00724C3B"/>
    <w:rsid w:val="00725B9A"/>
    <w:rsid w:val="00725C12"/>
    <w:rsid w:val="00725EB1"/>
    <w:rsid w:val="007304BD"/>
    <w:rsid w:val="00730582"/>
    <w:rsid w:val="007306B4"/>
    <w:rsid w:val="00730C0F"/>
    <w:rsid w:val="00730F68"/>
    <w:rsid w:val="007314D4"/>
    <w:rsid w:val="00731551"/>
    <w:rsid w:val="007315A7"/>
    <w:rsid w:val="007317AF"/>
    <w:rsid w:val="0073180C"/>
    <w:rsid w:val="00732011"/>
    <w:rsid w:val="007320E5"/>
    <w:rsid w:val="00732540"/>
    <w:rsid w:val="007328C6"/>
    <w:rsid w:val="00732939"/>
    <w:rsid w:val="00732AB5"/>
    <w:rsid w:val="00732E86"/>
    <w:rsid w:val="00733CF1"/>
    <w:rsid w:val="00733F45"/>
    <w:rsid w:val="00734D46"/>
    <w:rsid w:val="00735293"/>
    <w:rsid w:val="00735CF1"/>
    <w:rsid w:val="00736394"/>
    <w:rsid w:val="00737142"/>
    <w:rsid w:val="007373A1"/>
    <w:rsid w:val="00737532"/>
    <w:rsid w:val="00737E51"/>
    <w:rsid w:val="0074001C"/>
    <w:rsid w:val="00740C69"/>
    <w:rsid w:val="007412EB"/>
    <w:rsid w:val="00741C8C"/>
    <w:rsid w:val="00741E52"/>
    <w:rsid w:val="007420C3"/>
    <w:rsid w:val="00742539"/>
    <w:rsid w:val="00742DB6"/>
    <w:rsid w:val="007430AA"/>
    <w:rsid w:val="007433E2"/>
    <w:rsid w:val="007439D7"/>
    <w:rsid w:val="0074409C"/>
    <w:rsid w:val="007446F3"/>
    <w:rsid w:val="007460AD"/>
    <w:rsid w:val="0074749C"/>
    <w:rsid w:val="00747559"/>
    <w:rsid w:val="00747753"/>
    <w:rsid w:val="00747C5F"/>
    <w:rsid w:val="00747E25"/>
    <w:rsid w:val="0075131E"/>
    <w:rsid w:val="00751838"/>
    <w:rsid w:val="00752215"/>
    <w:rsid w:val="00752269"/>
    <w:rsid w:val="00753218"/>
    <w:rsid w:val="0075439C"/>
    <w:rsid w:val="00755598"/>
    <w:rsid w:val="00755DF8"/>
    <w:rsid w:val="0075658A"/>
    <w:rsid w:val="00757107"/>
    <w:rsid w:val="00757F1B"/>
    <w:rsid w:val="00760E02"/>
    <w:rsid w:val="0076150A"/>
    <w:rsid w:val="00761698"/>
    <w:rsid w:val="00761BDB"/>
    <w:rsid w:val="00761E36"/>
    <w:rsid w:val="00762133"/>
    <w:rsid w:val="0076281A"/>
    <w:rsid w:val="007628E3"/>
    <w:rsid w:val="00762E55"/>
    <w:rsid w:val="00762F71"/>
    <w:rsid w:val="00763022"/>
    <w:rsid w:val="00763DEF"/>
    <w:rsid w:val="00764C03"/>
    <w:rsid w:val="00764F9F"/>
    <w:rsid w:val="007673FA"/>
    <w:rsid w:val="00767875"/>
    <w:rsid w:val="00767C1A"/>
    <w:rsid w:val="00767C26"/>
    <w:rsid w:val="00770613"/>
    <w:rsid w:val="007707C1"/>
    <w:rsid w:val="00770857"/>
    <w:rsid w:val="00770881"/>
    <w:rsid w:val="00770DF7"/>
    <w:rsid w:val="007726A3"/>
    <w:rsid w:val="00773C84"/>
    <w:rsid w:val="007742C5"/>
    <w:rsid w:val="007744BE"/>
    <w:rsid w:val="00774863"/>
    <w:rsid w:val="007752DC"/>
    <w:rsid w:val="007775DB"/>
    <w:rsid w:val="007776BC"/>
    <w:rsid w:val="00777F0D"/>
    <w:rsid w:val="007808F7"/>
    <w:rsid w:val="00780A25"/>
    <w:rsid w:val="00780FE6"/>
    <w:rsid w:val="0078145E"/>
    <w:rsid w:val="0078231D"/>
    <w:rsid w:val="007826ED"/>
    <w:rsid w:val="007837C4"/>
    <w:rsid w:val="00783B7A"/>
    <w:rsid w:val="007840D8"/>
    <w:rsid w:val="00784106"/>
    <w:rsid w:val="007841D6"/>
    <w:rsid w:val="00784343"/>
    <w:rsid w:val="0078494D"/>
    <w:rsid w:val="00784E3E"/>
    <w:rsid w:val="007851A8"/>
    <w:rsid w:val="0078586B"/>
    <w:rsid w:val="0078588E"/>
    <w:rsid w:val="007867F1"/>
    <w:rsid w:val="00786BDF"/>
    <w:rsid w:val="00787838"/>
    <w:rsid w:val="007878CC"/>
    <w:rsid w:val="00787C73"/>
    <w:rsid w:val="007905DB"/>
    <w:rsid w:val="0079079C"/>
    <w:rsid w:val="007909B8"/>
    <w:rsid w:val="00790CC1"/>
    <w:rsid w:val="007916D0"/>
    <w:rsid w:val="00791F25"/>
    <w:rsid w:val="00792105"/>
    <w:rsid w:val="00792225"/>
    <w:rsid w:val="0079270A"/>
    <w:rsid w:val="00792B72"/>
    <w:rsid w:val="007936EA"/>
    <w:rsid w:val="007937A7"/>
    <w:rsid w:val="007938E2"/>
    <w:rsid w:val="00793A1A"/>
    <w:rsid w:val="007941A9"/>
    <w:rsid w:val="007944A7"/>
    <w:rsid w:val="007947CD"/>
    <w:rsid w:val="00795202"/>
    <w:rsid w:val="00795483"/>
    <w:rsid w:val="007961DC"/>
    <w:rsid w:val="0079645A"/>
    <w:rsid w:val="00796515"/>
    <w:rsid w:val="00797193"/>
    <w:rsid w:val="007977F9"/>
    <w:rsid w:val="00797905"/>
    <w:rsid w:val="00797944"/>
    <w:rsid w:val="007A1A68"/>
    <w:rsid w:val="007A243F"/>
    <w:rsid w:val="007A269C"/>
    <w:rsid w:val="007A2AEF"/>
    <w:rsid w:val="007A4251"/>
    <w:rsid w:val="007A4662"/>
    <w:rsid w:val="007A517A"/>
    <w:rsid w:val="007A5780"/>
    <w:rsid w:val="007A5797"/>
    <w:rsid w:val="007A590C"/>
    <w:rsid w:val="007A7303"/>
    <w:rsid w:val="007A7D1B"/>
    <w:rsid w:val="007A7DD5"/>
    <w:rsid w:val="007A7DD7"/>
    <w:rsid w:val="007B076F"/>
    <w:rsid w:val="007B0D71"/>
    <w:rsid w:val="007B10DE"/>
    <w:rsid w:val="007B1C01"/>
    <w:rsid w:val="007B236D"/>
    <w:rsid w:val="007B2F10"/>
    <w:rsid w:val="007B33F8"/>
    <w:rsid w:val="007B4D11"/>
    <w:rsid w:val="007B4D72"/>
    <w:rsid w:val="007B5774"/>
    <w:rsid w:val="007B58C7"/>
    <w:rsid w:val="007B5903"/>
    <w:rsid w:val="007B5BD8"/>
    <w:rsid w:val="007B6331"/>
    <w:rsid w:val="007B6F9D"/>
    <w:rsid w:val="007B710C"/>
    <w:rsid w:val="007B71F8"/>
    <w:rsid w:val="007B7309"/>
    <w:rsid w:val="007B753C"/>
    <w:rsid w:val="007B772F"/>
    <w:rsid w:val="007B7756"/>
    <w:rsid w:val="007B7CBC"/>
    <w:rsid w:val="007C0371"/>
    <w:rsid w:val="007C0435"/>
    <w:rsid w:val="007C067C"/>
    <w:rsid w:val="007C0C19"/>
    <w:rsid w:val="007C164F"/>
    <w:rsid w:val="007C18E0"/>
    <w:rsid w:val="007C1911"/>
    <w:rsid w:val="007C192C"/>
    <w:rsid w:val="007C1BEA"/>
    <w:rsid w:val="007C1FEA"/>
    <w:rsid w:val="007C2553"/>
    <w:rsid w:val="007C287B"/>
    <w:rsid w:val="007C28E8"/>
    <w:rsid w:val="007C3A6D"/>
    <w:rsid w:val="007C3B48"/>
    <w:rsid w:val="007C3D3A"/>
    <w:rsid w:val="007C3E73"/>
    <w:rsid w:val="007C462E"/>
    <w:rsid w:val="007C4FA0"/>
    <w:rsid w:val="007C58ED"/>
    <w:rsid w:val="007C5C64"/>
    <w:rsid w:val="007C5D72"/>
    <w:rsid w:val="007C69DA"/>
    <w:rsid w:val="007C70E8"/>
    <w:rsid w:val="007C7435"/>
    <w:rsid w:val="007C7C34"/>
    <w:rsid w:val="007C7CE9"/>
    <w:rsid w:val="007D08C2"/>
    <w:rsid w:val="007D0ED1"/>
    <w:rsid w:val="007D13EB"/>
    <w:rsid w:val="007D1AE4"/>
    <w:rsid w:val="007D21D1"/>
    <w:rsid w:val="007D22BA"/>
    <w:rsid w:val="007D273E"/>
    <w:rsid w:val="007D2A64"/>
    <w:rsid w:val="007E07E7"/>
    <w:rsid w:val="007E13F5"/>
    <w:rsid w:val="007E1BAF"/>
    <w:rsid w:val="007E2AB8"/>
    <w:rsid w:val="007E36E8"/>
    <w:rsid w:val="007E3C1B"/>
    <w:rsid w:val="007E44DD"/>
    <w:rsid w:val="007E4E06"/>
    <w:rsid w:val="007E5759"/>
    <w:rsid w:val="007E60D4"/>
    <w:rsid w:val="007E6143"/>
    <w:rsid w:val="007E661A"/>
    <w:rsid w:val="007E677F"/>
    <w:rsid w:val="007E68D9"/>
    <w:rsid w:val="007E78F5"/>
    <w:rsid w:val="007E7E47"/>
    <w:rsid w:val="007F1359"/>
    <w:rsid w:val="007F1F6A"/>
    <w:rsid w:val="007F292F"/>
    <w:rsid w:val="007F3348"/>
    <w:rsid w:val="007F34C1"/>
    <w:rsid w:val="007F48D1"/>
    <w:rsid w:val="007F571D"/>
    <w:rsid w:val="007F585C"/>
    <w:rsid w:val="007F6BA8"/>
    <w:rsid w:val="007F6C1A"/>
    <w:rsid w:val="007F7002"/>
    <w:rsid w:val="007F7234"/>
    <w:rsid w:val="007F7AC3"/>
    <w:rsid w:val="008007EA"/>
    <w:rsid w:val="00800920"/>
    <w:rsid w:val="0080175F"/>
    <w:rsid w:val="0080218B"/>
    <w:rsid w:val="00802361"/>
    <w:rsid w:val="008029DE"/>
    <w:rsid w:val="00803891"/>
    <w:rsid w:val="00803BC3"/>
    <w:rsid w:val="00804DCF"/>
    <w:rsid w:val="0080501E"/>
    <w:rsid w:val="00806703"/>
    <w:rsid w:val="008074FF"/>
    <w:rsid w:val="0080752F"/>
    <w:rsid w:val="00807A18"/>
    <w:rsid w:val="0081022F"/>
    <w:rsid w:val="00810408"/>
    <w:rsid w:val="008109C8"/>
    <w:rsid w:val="00811787"/>
    <w:rsid w:val="0081201E"/>
    <w:rsid w:val="008121C1"/>
    <w:rsid w:val="008125F5"/>
    <w:rsid w:val="0081268C"/>
    <w:rsid w:val="008129C4"/>
    <w:rsid w:val="00812C4D"/>
    <w:rsid w:val="00812CDF"/>
    <w:rsid w:val="008140F5"/>
    <w:rsid w:val="0081487D"/>
    <w:rsid w:val="0081504B"/>
    <w:rsid w:val="008164A4"/>
    <w:rsid w:val="0081775C"/>
    <w:rsid w:val="00817940"/>
    <w:rsid w:val="00817C76"/>
    <w:rsid w:val="00820C8E"/>
    <w:rsid w:val="00820D23"/>
    <w:rsid w:val="00821510"/>
    <w:rsid w:val="00821C2C"/>
    <w:rsid w:val="00821CE0"/>
    <w:rsid w:val="00821F88"/>
    <w:rsid w:val="0082273F"/>
    <w:rsid w:val="00823688"/>
    <w:rsid w:val="00823944"/>
    <w:rsid w:val="008241BD"/>
    <w:rsid w:val="0082439E"/>
    <w:rsid w:val="0082463B"/>
    <w:rsid w:val="0082486A"/>
    <w:rsid w:val="00824ACB"/>
    <w:rsid w:val="00824F42"/>
    <w:rsid w:val="0082531F"/>
    <w:rsid w:val="00825537"/>
    <w:rsid w:val="00825CAE"/>
    <w:rsid w:val="00825E96"/>
    <w:rsid w:val="00825F35"/>
    <w:rsid w:val="008265B3"/>
    <w:rsid w:val="008279DD"/>
    <w:rsid w:val="00827DF6"/>
    <w:rsid w:val="00827EEC"/>
    <w:rsid w:val="00830342"/>
    <w:rsid w:val="00830442"/>
    <w:rsid w:val="00830659"/>
    <w:rsid w:val="00830685"/>
    <w:rsid w:val="00831549"/>
    <w:rsid w:val="0083178A"/>
    <w:rsid w:val="0083178F"/>
    <w:rsid w:val="00831A87"/>
    <w:rsid w:val="00831BE6"/>
    <w:rsid w:val="00833235"/>
    <w:rsid w:val="00833BEE"/>
    <w:rsid w:val="00833C21"/>
    <w:rsid w:val="00834180"/>
    <w:rsid w:val="00834ACD"/>
    <w:rsid w:val="00834B6E"/>
    <w:rsid w:val="00834E4B"/>
    <w:rsid w:val="008356C4"/>
    <w:rsid w:val="00835A59"/>
    <w:rsid w:val="008365FD"/>
    <w:rsid w:val="00836D00"/>
    <w:rsid w:val="0083745D"/>
    <w:rsid w:val="00837758"/>
    <w:rsid w:val="00837780"/>
    <w:rsid w:val="008377F2"/>
    <w:rsid w:val="008405DC"/>
    <w:rsid w:val="008424F0"/>
    <w:rsid w:val="0084309C"/>
    <w:rsid w:val="00843324"/>
    <w:rsid w:val="00843F7A"/>
    <w:rsid w:val="00844CE6"/>
    <w:rsid w:val="00846B94"/>
    <w:rsid w:val="00846DF7"/>
    <w:rsid w:val="0084700E"/>
    <w:rsid w:val="00847156"/>
    <w:rsid w:val="0084721A"/>
    <w:rsid w:val="00847372"/>
    <w:rsid w:val="0084764A"/>
    <w:rsid w:val="008478CC"/>
    <w:rsid w:val="00847E61"/>
    <w:rsid w:val="008501C2"/>
    <w:rsid w:val="00850766"/>
    <w:rsid w:val="0085181A"/>
    <w:rsid w:val="008519FD"/>
    <w:rsid w:val="00851D30"/>
    <w:rsid w:val="008524C7"/>
    <w:rsid w:val="00852845"/>
    <w:rsid w:val="00852A37"/>
    <w:rsid w:val="0085336C"/>
    <w:rsid w:val="00854B96"/>
    <w:rsid w:val="00854BD7"/>
    <w:rsid w:val="00855891"/>
    <w:rsid w:val="00857F75"/>
    <w:rsid w:val="008610F9"/>
    <w:rsid w:val="00861446"/>
    <w:rsid w:val="00861C4F"/>
    <w:rsid w:val="00862266"/>
    <w:rsid w:val="00862436"/>
    <w:rsid w:val="0086259B"/>
    <w:rsid w:val="00862B25"/>
    <w:rsid w:val="00863182"/>
    <w:rsid w:val="00863E38"/>
    <w:rsid w:val="00863E84"/>
    <w:rsid w:val="008646A6"/>
    <w:rsid w:val="00864E18"/>
    <w:rsid w:val="00864EFA"/>
    <w:rsid w:val="00864FE9"/>
    <w:rsid w:val="0086503F"/>
    <w:rsid w:val="00865054"/>
    <w:rsid w:val="00865078"/>
    <w:rsid w:val="0086528B"/>
    <w:rsid w:val="0086582F"/>
    <w:rsid w:val="00865899"/>
    <w:rsid w:val="008663AA"/>
    <w:rsid w:val="008667AB"/>
    <w:rsid w:val="00866852"/>
    <w:rsid w:val="00866D96"/>
    <w:rsid w:val="0086723E"/>
    <w:rsid w:val="008677A8"/>
    <w:rsid w:val="00867C17"/>
    <w:rsid w:val="0087048D"/>
    <w:rsid w:val="0087091B"/>
    <w:rsid w:val="00870A3E"/>
    <w:rsid w:val="00871D28"/>
    <w:rsid w:val="00872595"/>
    <w:rsid w:val="008730EB"/>
    <w:rsid w:val="008734F3"/>
    <w:rsid w:val="008744DC"/>
    <w:rsid w:val="00874788"/>
    <w:rsid w:val="0087498A"/>
    <w:rsid w:val="00875756"/>
    <w:rsid w:val="00875A06"/>
    <w:rsid w:val="00875AD3"/>
    <w:rsid w:val="00875B8E"/>
    <w:rsid w:val="00877417"/>
    <w:rsid w:val="00877A47"/>
    <w:rsid w:val="0088086D"/>
    <w:rsid w:val="00880A6F"/>
    <w:rsid w:val="00880FF3"/>
    <w:rsid w:val="00881441"/>
    <w:rsid w:val="008814DD"/>
    <w:rsid w:val="00881632"/>
    <w:rsid w:val="008816B3"/>
    <w:rsid w:val="0088185E"/>
    <w:rsid w:val="008820C4"/>
    <w:rsid w:val="00882C56"/>
    <w:rsid w:val="00883308"/>
    <w:rsid w:val="00884160"/>
    <w:rsid w:val="0088507A"/>
    <w:rsid w:val="008852BD"/>
    <w:rsid w:val="008857D6"/>
    <w:rsid w:val="00885BF2"/>
    <w:rsid w:val="00885C4C"/>
    <w:rsid w:val="00886D34"/>
    <w:rsid w:val="008875F6"/>
    <w:rsid w:val="00887631"/>
    <w:rsid w:val="00887751"/>
    <w:rsid w:val="00887ED4"/>
    <w:rsid w:val="008909C8"/>
    <w:rsid w:val="00890B1A"/>
    <w:rsid w:val="00891C6D"/>
    <w:rsid w:val="00891DDC"/>
    <w:rsid w:val="0089201E"/>
    <w:rsid w:val="00892489"/>
    <w:rsid w:val="008926EE"/>
    <w:rsid w:val="00892897"/>
    <w:rsid w:val="008928EB"/>
    <w:rsid w:val="00892D7B"/>
    <w:rsid w:val="0089341C"/>
    <w:rsid w:val="00893614"/>
    <w:rsid w:val="00893998"/>
    <w:rsid w:val="00893B70"/>
    <w:rsid w:val="00893F62"/>
    <w:rsid w:val="00893F9A"/>
    <w:rsid w:val="00894424"/>
    <w:rsid w:val="008949E6"/>
    <w:rsid w:val="00894C7F"/>
    <w:rsid w:val="008953E0"/>
    <w:rsid w:val="008958C6"/>
    <w:rsid w:val="00895CD5"/>
    <w:rsid w:val="00895D63"/>
    <w:rsid w:val="008966DE"/>
    <w:rsid w:val="00896794"/>
    <w:rsid w:val="008970D0"/>
    <w:rsid w:val="00897152"/>
    <w:rsid w:val="00897404"/>
    <w:rsid w:val="00897A72"/>
    <w:rsid w:val="008A00D8"/>
    <w:rsid w:val="008A01D3"/>
    <w:rsid w:val="008A04A2"/>
    <w:rsid w:val="008A08A4"/>
    <w:rsid w:val="008A0A2F"/>
    <w:rsid w:val="008A0C97"/>
    <w:rsid w:val="008A0E6F"/>
    <w:rsid w:val="008A1290"/>
    <w:rsid w:val="008A1979"/>
    <w:rsid w:val="008A1B83"/>
    <w:rsid w:val="008A1F2C"/>
    <w:rsid w:val="008A26F6"/>
    <w:rsid w:val="008A311C"/>
    <w:rsid w:val="008A37CF"/>
    <w:rsid w:val="008A3EE0"/>
    <w:rsid w:val="008A5081"/>
    <w:rsid w:val="008A50EC"/>
    <w:rsid w:val="008A51DF"/>
    <w:rsid w:val="008A5B5B"/>
    <w:rsid w:val="008A5DE4"/>
    <w:rsid w:val="008A5E9B"/>
    <w:rsid w:val="008A6A0E"/>
    <w:rsid w:val="008A6AE7"/>
    <w:rsid w:val="008A706E"/>
    <w:rsid w:val="008B0339"/>
    <w:rsid w:val="008B065B"/>
    <w:rsid w:val="008B06B3"/>
    <w:rsid w:val="008B0ED9"/>
    <w:rsid w:val="008B28C9"/>
    <w:rsid w:val="008B2F62"/>
    <w:rsid w:val="008B31C8"/>
    <w:rsid w:val="008B46E9"/>
    <w:rsid w:val="008B4A05"/>
    <w:rsid w:val="008B4B43"/>
    <w:rsid w:val="008B56DA"/>
    <w:rsid w:val="008B5B27"/>
    <w:rsid w:val="008B60C7"/>
    <w:rsid w:val="008B6270"/>
    <w:rsid w:val="008B6A32"/>
    <w:rsid w:val="008B740B"/>
    <w:rsid w:val="008B769E"/>
    <w:rsid w:val="008C02C7"/>
    <w:rsid w:val="008C07E7"/>
    <w:rsid w:val="008C147E"/>
    <w:rsid w:val="008C2A97"/>
    <w:rsid w:val="008C31FB"/>
    <w:rsid w:val="008C32AD"/>
    <w:rsid w:val="008C341A"/>
    <w:rsid w:val="008C3469"/>
    <w:rsid w:val="008C4AF9"/>
    <w:rsid w:val="008C4B4C"/>
    <w:rsid w:val="008C4E2E"/>
    <w:rsid w:val="008C56E1"/>
    <w:rsid w:val="008C5BAB"/>
    <w:rsid w:val="008C5D58"/>
    <w:rsid w:val="008C6249"/>
    <w:rsid w:val="008C6A01"/>
    <w:rsid w:val="008C7648"/>
    <w:rsid w:val="008D0115"/>
    <w:rsid w:val="008D030D"/>
    <w:rsid w:val="008D03A5"/>
    <w:rsid w:val="008D0524"/>
    <w:rsid w:val="008D0576"/>
    <w:rsid w:val="008D08EC"/>
    <w:rsid w:val="008D2288"/>
    <w:rsid w:val="008D2474"/>
    <w:rsid w:val="008D2BAB"/>
    <w:rsid w:val="008D3317"/>
    <w:rsid w:val="008D374E"/>
    <w:rsid w:val="008D4183"/>
    <w:rsid w:val="008D48D0"/>
    <w:rsid w:val="008D56C1"/>
    <w:rsid w:val="008D5A33"/>
    <w:rsid w:val="008D5AA3"/>
    <w:rsid w:val="008D641C"/>
    <w:rsid w:val="008D74ED"/>
    <w:rsid w:val="008D7C48"/>
    <w:rsid w:val="008E0150"/>
    <w:rsid w:val="008E0A87"/>
    <w:rsid w:val="008E10C6"/>
    <w:rsid w:val="008E2A3F"/>
    <w:rsid w:val="008E3729"/>
    <w:rsid w:val="008E42A1"/>
    <w:rsid w:val="008E4486"/>
    <w:rsid w:val="008E5755"/>
    <w:rsid w:val="008E5AC0"/>
    <w:rsid w:val="008E5DE9"/>
    <w:rsid w:val="008E707F"/>
    <w:rsid w:val="008E7654"/>
    <w:rsid w:val="008E78E2"/>
    <w:rsid w:val="008F08F1"/>
    <w:rsid w:val="008F10AB"/>
    <w:rsid w:val="008F18F4"/>
    <w:rsid w:val="008F1A72"/>
    <w:rsid w:val="008F2392"/>
    <w:rsid w:val="008F23B9"/>
    <w:rsid w:val="008F2C96"/>
    <w:rsid w:val="008F2D11"/>
    <w:rsid w:val="008F3357"/>
    <w:rsid w:val="008F3852"/>
    <w:rsid w:val="008F3E30"/>
    <w:rsid w:val="008F3ED0"/>
    <w:rsid w:val="008F4377"/>
    <w:rsid w:val="008F4675"/>
    <w:rsid w:val="008F4802"/>
    <w:rsid w:val="008F49B9"/>
    <w:rsid w:val="008F5068"/>
    <w:rsid w:val="008F6933"/>
    <w:rsid w:val="008F6B08"/>
    <w:rsid w:val="008F6F73"/>
    <w:rsid w:val="008F7023"/>
    <w:rsid w:val="008F7422"/>
    <w:rsid w:val="00900430"/>
    <w:rsid w:val="00900691"/>
    <w:rsid w:val="009006AF"/>
    <w:rsid w:val="0090102E"/>
    <w:rsid w:val="009012B6"/>
    <w:rsid w:val="00901539"/>
    <w:rsid w:val="0090260B"/>
    <w:rsid w:val="00903351"/>
    <w:rsid w:val="009057E0"/>
    <w:rsid w:val="00906353"/>
    <w:rsid w:val="00906AD0"/>
    <w:rsid w:val="00906F74"/>
    <w:rsid w:val="00906FDE"/>
    <w:rsid w:val="00906FF8"/>
    <w:rsid w:val="009073FB"/>
    <w:rsid w:val="009104F6"/>
    <w:rsid w:val="00910A4E"/>
    <w:rsid w:val="00910AAB"/>
    <w:rsid w:val="00910C61"/>
    <w:rsid w:val="0091159F"/>
    <w:rsid w:val="009115FF"/>
    <w:rsid w:val="00911963"/>
    <w:rsid w:val="009121E9"/>
    <w:rsid w:val="009126A7"/>
    <w:rsid w:val="00912C49"/>
    <w:rsid w:val="00912ED5"/>
    <w:rsid w:val="00912F57"/>
    <w:rsid w:val="00913981"/>
    <w:rsid w:val="00913CEA"/>
    <w:rsid w:val="00913E0C"/>
    <w:rsid w:val="00913EAD"/>
    <w:rsid w:val="00913F6B"/>
    <w:rsid w:val="00914132"/>
    <w:rsid w:val="0091414A"/>
    <w:rsid w:val="0091452F"/>
    <w:rsid w:val="009149E2"/>
    <w:rsid w:val="00914C4F"/>
    <w:rsid w:val="009157E7"/>
    <w:rsid w:val="00916CBF"/>
    <w:rsid w:val="0091777F"/>
    <w:rsid w:val="00917D25"/>
    <w:rsid w:val="00917DE7"/>
    <w:rsid w:val="0092012B"/>
    <w:rsid w:val="0092164E"/>
    <w:rsid w:val="0092235B"/>
    <w:rsid w:val="009228C6"/>
    <w:rsid w:val="00922BB2"/>
    <w:rsid w:val="00922CD9"/>
    <w:rsid w:val="00923269"/>
    <w:rsid w:val="009235C0"/>
    <w:rsid w:val="0092366C"/>
    <w:rsid w:val="00923CDE"/>
    <w:rsid w:val="0092405C"/>
    <w:rsid w:val="0092479F"/>
    <w:rsid w:val="00924897"/>
    <w:rsid w:val="00924BB7"/>
    <w:rsid w:val="0092565E"/>
    <w:rsid w:val="009257E4"/>
    <w:rsid w:val="00925AF2"/>
    <w:rsid w:val="009260AB"/>
    <w:rsid w:val="00926223"/>
    <w:rsid w:val="00926767"/>
    <w:rsid w:val="00926E5F"/>
    <w:rsid w:val="00926F62"/>
    <w:rsid w:val="009272BE"/>
    <w:rsid w:val="00927481"/>
    <w:rsid w:val="00927694"/>
    <w:rsid w:val="00927E38"/>
    <w:rsid w:val="00927F73"/>
    <w:rsid w:val="00930AA0"/>
    <w:rsid w:val="00930E43"/>
    <w:rsid w:val="009313DC"/>
    <w:rsid w:val="0093165F"/>
    <w:rsid w:val="00931C4D"/>
    <w:rsid w:val="00932D33"/>
    <w:rsid w:val="00933363"/>
    <w:rsid w:val="0093374F"/>
    <w:rsid w:val="00933A1A"/>
    <w:rsid w:val="00934B1D"/>
    <w:rsid w:val="00934B68"/>
    <w:rsid w:val="00934F51"/>
    <w:rsid w:val="00935748"/>
    <w:rsid w:val="0093585C"/>
    <w:rsid w:val="009358A6"/>
    <w:rsid w:val="00935EFA"/>
    <w:rsid w:val="00936368"/>
    <w:rsid w:val="00936388"/>
    <w:rsid w:val="00936E83"/>
    <w:rsid w:val="00937170"/>
    <w:rsid w:val="0093733B"/>
    <w:rsid w:val="009378B5"/>
    <w:rsid w:val="009409A5"/>
    <w:rsid w:val="00940D2A"/>
    <w:rsid w:val="0094211A"/>
    <w:rsid w:val="00942158"/>
    <w:rsid w:val="00942572"/>
    <w:rsid w:val="009429D8"/>
    <w:rsid w:val="00942C22"/>
    <w:rsid w:val="00942FA6"/>
    <w:rsid w:val="00944465"/>
    <w:rsid w:val="00944D58"/>
    <w:rsid w:val="00944E26"/>
    <w:rsid w:val="009452BC"/>
    <w:rsid w:val="00946039"/>
    <w:rsid w:val="009463A8"/>
    <w:rsid w:val="009467A0"/>
    <w:rsid w:val="00947BFE"/>
    <w:rsid w:val="009508D0"/>
    <w:rsid w:val="00950C50"/>
    <w:rsid w:val="00950DD3"/>
    <w:rsid w:val="0095192B"/>
    <w:rsid w:val="009519B3"/>
    <w:rsid w:val="00951DA5"/>
    <w:rsid w:val="00952A35"/>
    <w:rsid w:val="009531EC"/>
    <w:rsid w:val="009533B1"/>
    <w:rsid w:val="009537DB"/>
    <w:rsid w:val="00953A84"/>
    <w:rsid w:val="00954414"/>
    <w:rsid w:val="009546B1"/>
    <w:rsid w:val="0095564B"/>
    <w:rsid w:val="00955D4E"/>
    <w:rsid w:val="00957168"/>
    <w:rsid w:val="0095786A"/>
    <w:rsid w:val="009601B0"/>
    <w:rsid w:val="009606B6"/>
    <w:rsid w:val="009607F4"/>
    <w:rsid w:val="00960926"/>
    <w:rsid w:val="00961E7C"/>
    <w:rsid w:val="00962273"/>
    <w:rsid w:val="00962FFC"/>
    <w:rsid w:val="009645CC"/>
    <w:rsid w:val="00964ADD"/>
    <w:rsid w:val="00964C80"/>
    <w:rsid w:val="00964D0C"/>
    <w:rsid w:val="009655B4"/>
    <w:rsid w:val="00965862"/>
    <w:rsid w:val="00965E5C"/>
    <w:rsid w:val="00966086"/>
    <w:rsid w:val="0096637F"/>
    <w:rsid w:val="0096645E"/>
    <w:rsid w:val="00966893"/>
    <w:rsid w:val="00966B1D"/>
    <w:rsid w:val="00966D96"/>
    <w:rsid w:val="00967093"/>
    <w:rsid w:val="0096730A"/>
    <w:rsid w:val="00967678"/>
    <w:rsid w:val="009676F6"/>
    <w:rsid w:val="00972152"/>
    <w:rsid w:val="00972193"/>
    <w:rsid w:val="00972213"/>
    <w:rsid w:val="00972257"/>
    <w:rsid w:val="00972A4A"/>
    <w:rsid w:val="00972BE1"/>
    <w:rsid w:val="00973468"/>
    <w:rsid w:val="00973A08"/>
    <w:rsid w:val="00973E6D"/>
    <w:rsid w:val="00974032"/>
    <w:rsid w:val="0097409C"/>
    <w:rsid w:val="0097459D"/>
    <w:rsid w:val="00974FA1"/>
    <w:rsid w:val="00975107"/>
    <w:rsid w:val="00975826"/>
    <w:rsid w:val="00975B68"/>
    <w:rsid w:val="009762C1"/>
    <w:rsid w:val="00976633"/>
    <w:rsid w:val="00976B48"/>
    <w:rsid w:val="00976FAF"/>
    <w:rsid w:val="0097747B"/>
    <w:rsid w:val="009775A6"/>
    <w:rsid w:val="009800EE"/>
    <w:rsid w:val="009809CE"/>
    <w:rsid w:val="00980FEE"/>
    <w:rsid w:val="00981A47"/>
    <w:rsid w:val="00982DD8"/>
    <w:rsid w:val="00982ED9"/>
    <w:rsid w:val="00983241"/>
    <w:rsid w:val="00984588"/>
    <w:rsid w:val="00984EA2"/>
    <w:rsid w:val="00985319"/>
    <w:rsid w:val="00985488"/>
    <w:rsid w:val="009855F8"/>
    <w:rsid w:val="00985603"/>
    <w:rsid w:val="00985A87"/>
    <w:rsid w:val="009870BF"/>
    <w:rsid w:val="009878F6"/>
    <w:rsid w:val="00990244"/>
    <w:rsid w:val="00990693"/>
    <w:rsid w:val="009907FC"/>
    <w:rsid w:val="0099081F"/>
    <w:rsid w:val="00990CFE"/>
    <w:rsid w:val="00990FA2"/>
    <w:rsid w:val="009910AD"/>
    <w:rsid w:val="00991655"/>
    <w:rsid w:val="009920E3"/>
    <w:rsid w:val="00992384"/>
    <w:rsid w:val="00992B1E"/>
    <w:rsid w:val="00992C88"/>
    <w:rsid w:val="00992D18"/>
    <w:rsid w:val="009935A6"/>
    <w:rsid w:val="0099573A"/>
    <w:rsid w:val="00995869"/>
    <w:rsid w:val="009958EF"/>
    <w:rsid w:val="00996185"/>
    <w:rsid w:val="0099645F"/>
    <w:rsid w:val="00997513"/>
    <w:rsid w:val="009A04A8"/>
    <w:rsid w:val="009A0851"/>
    <w:rsid w:val="009A0A39"/>
    <w:rsid w:val="009A0E95"/>
    <w:rsid w:val="009A142C"/>
    <w:rsid w:val="009A30C3"/>
    <w:rsid w:val="009A3733"/>
    <w:rsid w:val="009A3896"/>
    <w:rsid w:val="009A38FB"/>
    <w:rsid w:val="009A3B3E"/>
    <w:rsid w:val="009A4530"/>
    <w:rsid w:val="009A4A19"/>
    <w:rsid w:val="009A4AA0"/>
    <w:rsid w:val="009A4B81"/>
    <w:rsid w:val="009A4D33"/>
    <w:rsid w:val="009A6024"/>
    <w:rsid w:val="009A60CF"/>
    <w:rsid w:val="009A6AAF"/>
    <w:rsid w:val="009A6AB6"/>
    <w:rsid w:val="009A6CD6"/>
    <w:rsid w:val="009A6DFE"/>
    <w:rsid w:val="009A6F46"/>
    <w:rsid w:val="009A7F61"/>
    <w:rsid w:val="009B012D"/>
    <w:rsid w:val="009B1242"/>
    <w:rsid w:val="009B208C"/>
    <w:rsid w:val="009B2557"/>
    <w:rsid w:val="009B2AA4"/>
    <w:rsid w:val="009B2AA9"/>
    <w:rsid w:val="009B3752"/>
    <w:rsid w:val="009B4302"/>
    <w:rsid w:val="009B468C"/>
    <w:rsid w:val="009B4A6F"/>
    <w:rsid w:val="009B4F98"/>
    <w:rsid w:val="009B557B"/>
    <w:rsid w:val="009B5D8C"/>
    <w:rsid w:val="009B61A7"/>
    <w:rsid w:val="009B6293"/>
    <w:rsid w:val="009B6339"/>
    <w:rsid w:val="009B757B"/>
    <w:rsid w:val="009B78F2"/>
    <w:rsid w:val="009B7A74"/>
    <w:rsid w:val="009C0442"/>
    <w:rsid w:val="009C0914"/>
    <w:rsid w:val="009C1C57"/>
    <w:rsid w:val="009C1CC6"/>
    <w:rsid w:val="009C3118"/>
    <w:rsid w:val="009C42C2"/>
    <w:rsid w:val="009C48C2"/>
    <w:rsid w:val="009C4BDE"/>
    <w:rsid w:val="009C4F19"/>
    <w:rsid w:val="009C568A"/>
    <w:rsid w:val="009C5B78"/>
    <w:rsid w:val="009C6F01"/>
    <w:rsid w:val="009C70AB"/>
    <w:rsid w:val="009C7153"/>
    <w:rsid w:val="009C7403"/>
    <w:rsid w:val="009D031A"/>
    <w:rsid w:val="009D1A46"/>
    <w:rsid w:val="009D1CF7"/>
    <w:rsid w:val="009D22E5"/>
    <w:rsid w:val="009D2A2E"/>
    <w:rsid w:val="009D2ECC"/>
    <w:rsid w:val="009D3368"/>
    <w:rsid w:val="009D424D"/>
    <w:rsid w:val="009D441F"/>
    <w:rsid w:val="009D489F"/>
    <w:rsid w:val="009D617F"/>
    <w:rsid w:val="009D7B80"/>
    <w:rsid w:val="009D7E9C"/>
    <w:rsid w:val="009E0027"/>
    <w:rsid w:val="009E0206"/>
    <w:rsid w:val="009E0EBA"/>
    <w:rsid w:val="009E223D"/>
    <w:rsid w:val="009E2437"/>
    <w:rsid w:val="009E2505"/>
    <w:rsid w:val="009E2679"/>
    <w:rsid w:val="009E2882"/>
    <w:rsid w:val="009E2E02"/>
    <w:rsid w:val="009E371C"/>
    <w:rsid w:val="009E38D1"/>
    <w:rsid w:val="009E4A37"/>
    <w:rsid w:val="009E4BBD"/>
    <w:rsid w:val="009E4C0D"/>
    <w:rsid w:val="009E5271"/>
    <w:rsid w:val="009E6114"/>
    <w:rsid w:val="009E63EA"/>
    <w:rsid w:val="009E66A6"/>
    <w:rsid w:val="009E7675"/>
    <w:rsid w:val="009E7AC5"/>
    <w:rsid w:val="009E7C27"/>
    <w:rsid w:val="009E7CBC"/>
    <w:rsid w:val="009E7EC8"/>
    <w:rsid w:val="009F0429"/>
    <w:rsid w:val="009F080E"/>
    <w:rsid w:val="009F0BC1"/>
    <w:rsid w:val="009F13C6"/>
    <w:rsid w:val="009F1F2A"/>
    <w:rsid w:val="009F20AB"/>
    <w:rsid w:val="009F2574"/>
    <w:rsid w:val="009F31EA"/>
    <w:rsid w:val="009F345F"/>
    <w:rsid w:val="009F34C6"/>
    <w:rsid w:val="009F37BD"/>
    <w:rsid w:val="009F3924"/>
    <w:rsid w:val="009F39DE"/>
    <w:rsid w:val="009F3C0E"/>
    <w:rsid w:val="009F4060"/>
    <w:rsid w:val="009F40C4"/>
    <w:rsid w:val="009F414E"/>
    <w:rsid w:val="009F463E"/>
    <w:rsid w:val="009F49F1"/>
    <w:rsid w:val="009F4FE0"/>
    <w:rsid w:val="009F53D5"/>
    <w:rsid w:val="009F5BD8"/>
    <w:rsid w:val="009F65C3"/>
    <w:rsid w:val="009F6C38"/>
    <w:rsid w:val="00A000A0"/>
    <w:rsid w:val="00A00A32"/>
    <w:rsid w:val="00A00CCA"/>
    <w:rsid w:val="00A01065"/>
    <w:rsid w:val="00A02571"/>
    <w:rsid w:val="00A02768"/>
    <w:rsid w:val="00A028A4"/>
    <w:rsid w:val="00A02B48"/>
    <w:rsid w:val="00A02CD1"/>
    <w:rsid w:val="00A030AA"/>
    <w:rsid w:val="00A032A0"/>
    <w:rsid w:val="00A03DDC"/>
    <w:rsid w:val="00A04BB5"/>
    <w:rsid w:val="00A051AC"/>
    <w:rsid w:val="00A05287"/>
    <w:rsid w:val="00A053BF"/>
    <w:rsid w:val="00A054B2"/>
    <w:rsid w:val="00A05A5B"/>
    <w:rsid w:val="00A05C80"/>
    <w:rsid w:val="00A05CBA"/>
    <w:rsid w:val="00A0605E"/>
    <w:rsid w:val="00A06229"/>
    <w:rsid w:val="00A064AA"/>
    <w:rsid w:val="00A075BF"/>
    <w:rsid w:val="00A078C9"/>
    <w:rsid w:val="00A102FD"/>
    <w:rsid w:val="00A10DF8"/>
    <w:rsid w:val="00A11533"/>
    <w:rsid w:val="00A11C19"/>
    <w:rsid w:val="00A11D3B"/>
    <w:rsid w:val="00A121D5"/>
    <w:rsid w:val="00A12335"/>
    <w:rsid w:val="00A125D0"/>
    <w:rsid w:val="00A1269B"/>
    <w:rsid w:val="00A12FCC"/>
    <w:rsid w:val="00A1321F"/>
    <w:rsid w:val="00A13C94"/>
    <w:rsid w:val="00A13CEF"/>
    <w:rsid w:val="00A1511B"/>
    <w:rsid w:val="00A15591"/>
    <w:rsid w:val="00A1566B"/>
    <w:rsid w:val="00A157C6"/>
    <w:rsid w:val="00A163DC"/>
    <w:rsid w:val="00A17167"/>
    <w:rsid w:val="00A1760B"/>
    <w:rsid w:val="00A20A1F"/>
    <w:rsid w:val="00A20CE8"/>
    <w:rsid w:val="00A2105B"/>
    <w:rsid w:val="00A214BB"/>
    <w:rsid w:val="00A21921"/>
    <w:rsid w:val="00A21C10"/>
    <w:rsid w:val="00A22A0C"/>
    <w:rsid w:val="00A23310"/>
    <w:rsid w:val="00A23B3B"/>
    <w:rsid w:val="00A23B6A"/>
    <w:rsid w:val="00A246C6"/>
    <w:rsid w:val="00A248D7"/>
    <w:rsid w:val="00A24994"/>
    <w:rsid w:val="00A251A9"/>
    <w:rsid w:val="00A25ABF"/>
    <w:rsid w:val="00A25D9B"/>
    <w:rsid w:val="00A269DC"/>
    <w:rsid w:val="00A26B40"/>
    <w:rsid w:val="00A26E89"/>
    <w:rsid w:val="00A27F9C"/>
    <w:rsid w:val="00A30C74"/>
    <w:rsid w:val="00A30D52"/>
    <w:rsid w:val="00A31696"/>
    <w:rsid w:val="00A31BF0"/>
    <w:rsid w:val="00A3225B"/>
    <w:rsid w:val="00A328A9"/>
    <w:rsid w:val="00A33556"/>
    <w:rsid w:val="00A3414A"/>
    <w:rsid w:val="00A344BC"/>
    <w:rsid w:val="00A362AB"/>
    <w:rsid w:val="00A3687B"/>
    <w:rsid w:val="00A36E8D"/>
    <w:rsid w:val="00A37C7B"/>
    <w:rsid w:val="00A37C96"/>
    <w:rsid w:val="00A37F38"/>
    <w:rsid w:val="00A40913"/>
    <w:rsid w:val="00A41218"/>
    <w:rsid w:val="00A41BB6"/>
    <w:rsid w:val="00A41E57"/>
    <w:rsid w:val="00A428F9"/>
    <w:rsid w:val="00A433D6"/>
    <w:rsid w:val="00A43E47"/>
    <w:rsid w:val="00A4403B"/>
    <w:rsid w:val="00A44B14"/>
    <w:rsid w:val="00A451C0"/>
    <w:rsid w:val="00A45E1D"/>
    <w:rsid w:val="00A463C2"/>
    <w:rsid w:val="00A47736"/>
    <w:rsid w:val="00A47B88"/>
    <w:rsid w:val="00A47D9C"/>
    <w:rsid w:val="00A504B5"/>
    <w:rsid w:val="00A505C6"/>
    <w:rsid w:val="00A50A62"/>
    <w:rsid w:val="00A510BF"/>
    <w:rsid w:val="00A52231"/>
    <w:rsid w:val="00A52455"/>
    <w:rsid w:val="00A52958"/>
    <w:rsid w:val="00A52C6C"/>
    <w:rsid w:val="00A52D8D"/>
    <w:rsid w:val="00A52F04"/>
    <w:rsid w:val="00A52F7C"/>
    <w:rsid w:val="00A532F6"/>
    <w:rsid w:val="00A5348C"/>
    <w:rsid w:val="00A53F01"/>
    <w:rsid w:val="00A541E8"/>
    <w:rsid w:val="00A54817"/>
    <w:rsid w:val="00A54AF9"/>
    <w:rsid w:val="00A55026"/>
    <w:rsid w:val="00A56F1A"/>
    <w:rsid w:val="00A574D7"/>
    <w:rsid w:val="00A6007C"/>
    <w:rsid w:val="00A60F9F"/>
    <w:rsid w:val="00A622E2"/>
    <w:rsid w:val="00A625B3"/>
    <w:rsid w:val="00A628D5"/>
    <w:rsid w:val="00A6290D"/>
    <w:rsid w:val="00A62B21"/>
    <w:rsid w:val="00A63030"/>
    <w:rsid w:val="00A633C3"/>
    <w:rsid w:val="00A6403C"/>
    <w:rsid w:val="00A64497"/>
    <w:rsid w:val="00A653B9"/>
    <w:rsid w:val="00A65545"/>
    <w:rsid w:val="00A66B21"/>
    <w:rsid w:val="00A673F8"/>
    <w:rsid w:val="00A67D5F"/>
    <w:rsid w:val="00A7056C"/>
    <w:rsid w:val="00A70D74"/>
    <w:rsid w:val="00A715B6"/>
    <w:rsid w:val="00A71D81"/>
    <w:rsid w:val="00A71EC2"/>
    <w:rsid w:val="00A724A2"/>
    <w:rsid w:val="00A72AAC"/>
    <w:rsid w:val="00A7305A"/>
    <w:rsid w:val="00A73873"/>
    <w:rsid w:val="00A73A33"/>
    <w:rsid w:val="00A7544A"/>
    <w:rsid w:val="00A763CD"/>
    <w:rsid w:val="00A76D42"/>
    <w:rsid w:val="00A7784B"/>
    <w:rsid w:val="00A77EBE"/>
    <w:rsid w:val="00A80816"/>
    <w:rsid w:val="00A81035"/>
    <w:rsid w:val="00A81247"/>
    <w:rsid w:val="00A8137B"/>
    <w:rsid w:val="00A81673"/>
    <w:rsid w:val="00A820C2"/>
    <w:rsid w:val="00A8230C"/>
    <w:rsid w:val="00A82FDC"/>
    <w:rsid w:val="00A83744"/>
    <w:rsid w:val="00A837D8"/>
    <w:rsid w:val="00A84DA4"/>
    <w:rsid w:val="00A84DBC"/>
    <w:rsid w:val="00A85101"/>
    <w:rsid w:val="00A854E1"/>
    <w:rsid w:val="00A86082"/>
    <w:rsid w:val="00A8671A"/>
    <w:rsid w:val="00A87042"/>
    <w:rsid w:val="00A87C20"/>
    <w:rsid w:val="00A9007E"/>
    <w:rsid w:val="00A900B4"/>
    <w:rsid w:val="00A901DF"/>
    <w:rsid w:val="00A902F4"/>
    <w:rsid w:val="00A9032A"/>
    <w:rsid w:val="00A906C4"/>
    <w:rsid w:val="00A90939"/>
    <w:rsid w:val="00A90E83"/>
    <w:rsid w:val="00A91164"/>
    <w:rsid w:val="00A91473"/>
    <w:rsid w:val="00A91CE9"/>
    <w:rsid w:val="00A92C98"/>
    <w:rsid w:val="00A92F91"/>
    <w:rsid w:val="00A9450A"/>
    <w:rsid w:val="00A945DF"/>
    <w:rsid w:val="00A948D7"/>
    <w:rsid w:val="00A94911"/>
    <w:rsid w:val="00A94F0A"/>
    <w:rsid w:val="00A956D3"/>
    <w:rsid w:val="00A956EE"/>
    <w:rsid w:val="00A9595A"/>
    <w:rsid w:val="00A961AC"/>
    <w:rsid w:val="00A9727B"/>
    <w:rsid w:val="00A97A64"/>
    <w:rsid w:val="00A97F79"/>
    <w:rsid w:val="00AA056C"/>
    <w:rsid w:val="00AA08BF"/>
    <w:rsid w:val="00AA0B00"/>
    <w:rsid w:val="00AA12DA"/>
    <w:rsid w:val="00AA138D"/>
    <w:rsid w:val="00AA1F90"/>
    <w:rsid w:val="00AA2C4F"/>
    <w:rsid w:val="00AA368D"/>
    <w:rsid w:val="00AA3F9A"/>
    <w:rsid w:val="00AA466F"/>
    <w:rsid w:val="00AA6310"/>
    <w:rsid w:val="00AA669F"/>
    <w:rsid w:val="00AA6DE3"/>
    <w:rsid w:val="00AA6F63"/>
    <w:rsid w:val="00AA72B0"/>
    <w:rsid w:val="00AA758C"/>
    <w:rsid w:val="00AA7923"/>
    <w:rsid w:val="00AA7BFD"/>
    <w:rsid w:val="00AB00EC"/>
    <w:rsid w:val="00AB0464"/>
    <w:rsid w:val="00AB0CAF"/>
    <w:rsid w:val="00AB0E9A"/>
    <w:rsid w:val="00AB10D8"/>
    <w:rsid w:val="00AB1546"/>
    <w:rsid w:val="00AB16B9"/>
    <w:rsid w:val="00AB1A7E"/>
    <w:rsid w:val="00AB2EEB"/>
    <w:rsid w:val="00AB3110"/>
    <w:rsid w:val="00AB32FC"/>
    <w:rsid w:val="00AB35F0"/>
    <w:rsid w:val="00AB3FAA"/>
    <w:rsid w:val="00AB551D"/>
    <w:rsid w:val="00AB58E9"/>
    <w:rsid w:val="00AB737A"/>
    <w:rsid w:val="00AB74C5"/>
    <w:rsid w:val="00AC0323"/>
    <w:rsid w:val="00AC04A4"/>
    <w:rsid w:val="00AC05BC"/>
    <w:rsid w:val="00AC0D5E"/>
    <w:rsid w:val="00AC0E2C"/>
    <w:rsid w:val="00AC1293"/>
    <w:rsid w:val="00AC17D3"/>
    <w:rsid w:val="00AC21AC"/>
    <w:rsid w:val="00AC316B"/>
    <w:rsid w:val="00AC3690"/>
    <w:rsid w:val="00AC3898"/>
    <w:rsid w:val="00AC4876"/>
    <w:rsid w:val="00AC4D1B"/>
    <w:rsid w:val="00AC55B2"/>
    <w:rsid w:val="00AC68D4"/>
    <w:rsid w:val="00AC6C3A"/>
    <w:rsid w:val="00AC7B2B"/>
    <w:rsid w:val="00AD024D"/>
    <w:rsid w:val="00AD029E"/>
    <w:rsid w:val="00AD02FB"/>
    <w:rsid w:val="00AD16F1"/>
    <w:rsid w:val="00AD1780"/>
    <w:rsid w:val="00AD1826"/>
    <w:rsid w:val="00AD1B51"/>
    <w:rsid w:val="00AD1CD8"/>
    <w:rsid w:val="00AD1EC8"/>
    <w:rsid w:val="00AD202C"/>
    <w:rsid w:val="00AD25C4"/>
    <w:rsid w:val="00AD2677"/>
    <w:rsid w:val="00AD3E9B"/>
    <w:rsid w:val="00AD512A"/>
    <w:rsid w:val="00AD5398"/>
    <w:rsid w:val="00AD5757"/>
    <w:rsid w:val="00AD576F"/>
    <w:rsid w:val="00AD68D5"/>
    <w:rsid w:val="00AD6D0A"/>
    <w:rsid w:val="00AD7066"/>
    <w:rsid w:val="00AD7C01"/>
    <w:rsid w:val="00AE02CE"/>
    <w:rsid w:val="00AE0405"/>
    <w:rsid w:val="00AE09F6"/>
    <w:rsid w:val="00AE172A"/>
    <w:rsid w:val="00AE1B15"/>
    <w:rsid w:val="00AE1BAC"/>
    <w:rsid w:val="00AE1D6B"/>
    <w:rsid w:val="00AE213C"/>
    <w:rsid w:val="00AE4C6C"/>
    <w:rsid w:val="00AE4C80"/>
    <w:rsid w:val="00AE5FAB"/>
    <w:rsid w:val="00AE7120"/>
    <w:rsid w:val="00AF031A"/>
    <w:rsid w:val="00AF17FA"/>
    <w:rsid w:val="00AF1930"/>
    <w:rsid w:val="00AF1995"/>
    <w:rsid w:val="00AF1C40"/>
    <w:rsid w:val="00AF1CCD"/>
    <w:rsid w:val="00AF265E"/>
    <w:rsid w:val="00AF26DD"/>
    <w:rsid w:val="00AF3341"/>
    <w:rsid w:val="00AF392D"/>
    <w:rsid w:val="00AF3E83"/>
    <w:rsid w:val="00AF3E93"/>
    <w:rsid w:val="00AF4F43"/>
    <w:rsid w:val="00AF547A"/>
    <w:rsid w:val="00AF5976"/>
    <w:rsid w:val="00AF5DA9"/>
    <w:rsid w:val="00AF5E5E"/>
    <w:rsid w:val="00AF68EA"/>
    <w:rsid w:val="00AF6CE6"/>
    <w:rsid w:val="00AF6CED"/>
    <w:rsid w:val="00AF71D5"/>
    <w:rsid w:val="00AF7330"/>
    <w:rsid w:val="00AF7BCD"/>
    <w:rsid w:val="00AF7E61"/>
    <w:rsid w:val="00B00C6A"/>
    <w:rsid w:val="00B00CDA"/>
    <w:rsid w:val="00B0109D"/>
    <w:rsid w:val="00B0121E"/>
    <w:rsid w:val="00B017CC"/>
    <w:rsid w:val="00B019B2"/>
    <w:rsid w:val="00B01B15"/>
    <w:rsid w:val="00B033BE"/>
    <w:rsid w:val="00B037C8"/>
    <w:rsid w:val="00B03CC9"/>
    <w:rsid w:val="00B047E9"/>
    <w:rsid w:val="00B04E32"/>
    <w:rsid w:val="00B05280"/>
    <w:rsid w:val="00B05689"/>
    <w:rsid w:val="00B05E2E"/>
    <w:rsid w:val="00B05F2E"/>
    <w:rsid w:val="00B065B2"/>
    <w:rsid w:val="00B0720B"/>
    <w:rsid w:val="00B07836"/>
    <w:rsid w:val="00B079DA"/>
    <w:rsid w:val="00B10466"/>
    <w:rsid w:val="00B10942"/>
    <w:rsid w:val="00B10C90"/>
    <w:rsid w:val="00B11304"/>
    <w:rsid w:val="00B115E7"/>
    <w:rsid w:val="00B1166A"/>
    <w:rsid w:val="00B12254"/>
    <w:rsid w:val="00B12718"/>
    <w:rsid w:val="00B12B42"/>
    <w:rsid w:val="00B12E66"/>
    <w:rsid w:val="00B137F4"/>
    <w:rsid w:val="00B13CB7"/>
    <w:rsid w:val="00B141E3"/>
    <w:rsid w:val="00B14225"/>
    <w:rsid w:val="00B145D3"/>
    <w:rsid w:val="00B148C4"/>
    <w:rsid w:val="00B148F1"/>
    <w:rsid w:val="00B15617"/>
    <w:rsid w:val="00B157D2"/>
    <w:rsid w:val="00B157DC"/>
    <w:rsid w:val="00B163EA"/>
    <w:rsid w:val="00B16613"/>
    <w:rsid w:val="00B171C3"/>
    <w:rsid w:val="00B17A35"/>
    <w:rsid w:val="00B17A9D"/>
    <w:rsid w:val="00B17BF3"/>
    <w:rsid w:val="00B20512"/>
    <w:rsid w:val="00B20AC5"/>
    <w:rsid w:val="00B20B13"/>
    <w:rsid w:val="00B20DBE"/>
    <w:rsid w:val="00B212B7"/>
    <w:rsid w:val="00B229A4"/>
    <w:rsid w:val="00B234C8"/>
    <w:rsid w:val="00B236B8"/>
    <w:rsid w:val="00B239E5"/>
    <w:rsid w:val="00B24267"/>
    <w:rsid w:val="00B25292"/>
    <w:rsid w:val="00B252F5"/>
    <w:rsid w:val="00B2612B"/>
    <w:rsid w:val="00B2643C"/>
    <w:rsid w:val="00B26D50"/>
    <w:rsid w:val="00B27BDC"/>
    <w:rsid w:val="00B30033"/>
    <w:rsid w:val="00B30316"/>
    <w:rsid w:val="00B30971"/>
    <w:rsid w:val="00B30E82"/>
    <w:rsid w:val="00B30E91"/>
    <w:rsid w:val="00B312F5"/>
    <w:rsid w:val="00B32416"/>
    <w:rsid w:val="00B32548"/>
    <w:rsid w:val="00B3300B"/>
    <w:rsid w:val="00B332BF"/>
    <w:rsid w:val="00B33897"/>
    <w:rsid w:val="00B33966"/>
    <w:rsid w:val="00B34736"/>
    <w:rsid w:val="00B349EF"/>
    <w:rsid w:val="00B35553"/>
    <w:rsid w:val="00B357C5"/>
    <w:rsid w:val="00B35875"/>
    <w:rsid w:val="00B35E72"/>
    <w:rsid w:val="00B36635"/>
    <w:rsid w:val="00B36B51"/>
    <w:rsid w:val="00B36D37"/>
    <w:rsid w:val="00B37B33"/>
    <w:rsid w:val="00B37B75"/>
    <w:rsid w:val="00B41018"/>
    <w:rsid w:val="00B41055"/>
    <w:rsid w:val="00B41610"/>
    <w:rsid w:val="00B41ED3"/>
    <w:rsid w:val="00B43228"/>
    <w:rsid w:val="00B4379A"/>
    <w:rsid w:val="00B43DFA"/>
    <w:rsid w:val="00B442B7"/>
    <w:rsid w:val="00B44B7F"/>
    <w:rsid w:val="00B45155"/>
    <w:rsid w:val="00B455CF"/>
    <w:rsid w:val="00B45B21"/>
    <w:rsid w:val="00B45F27"/>
    <w:rsid w:val="00B46F5C"/>
    <w:rsid w:val="00B4750E"/>
    <w:rsid w:val="00B47E4D"/>
    <w:rsid w:val="00B50054"/>
    <w:rsid w:val="00B50466"/>
    <w:rsid w:val="00B50A47"/>
    <w:rsid w:val="00B51218"/>
    <w:rsid w:val="00B51422"/>
    <w:rsid w:val="00B52F54"/>
    <w:rsid w:val="00B537AE"/>
    <w:rsid w:val="00B53887"/>
    <w:rsid w:val="00B53920"/>
    <w:rsid w:val="00B54FB2"/>
    <w:rsid w:val="00B55610"/>
    <w:rsid w:val="00B556A2"/>
    <w:rsid w:val="00B55B9F"/>
    <w:rsid w:val="00B5741F"/>
    <w:rsid w:val="00B57877"/>
    <w:rsid w:val="00B57BAF"/>
    <w:rsid w:val="00B57C8F"/>
    <w:rsid w:val="00B57CBA"/>
    <w:rsid w:val="00B57E7E"/>
    <w:rsid w:val="00B57F51"/>
    <w:rsid w:val="00B6047F"/>
    <w:rsid w:val="00B607FA"/>
    <w:rsid w:val="00B60FC2"/>
    <w:rsid w:val="00B61465"/>
    <w:rsid w:val="00B61CBD"/>
    <w:rsid w:val="00B6212E"/>
    <w:rsid w:val="00B6246F"/>
    <w:rsid w:val="00B628E0"/>
    <w:rsid w:val="00B62BA1"/>
    <w:rsid w:val="00B630E6"/>
    <w:rsid w:val="00B63E2C"/>
    <w:rsid w:val="00B64379"/>
    <w:rsid w:val="00B6457E"/>
    <w:rsid w:val="00B64784"/>
    <w:rsid w:val="00B65272"/>
    <w:rsid w:val="00B65A14"/>
    <w:rsid w:val="00B65A70"/>
    <w:rsid w:val="00B65E7C"/>
    <w:rsid w:val="00B6611D"/>
    <w:rsid w:val="00B66269"/>
    <w:rsid w:val="00B66CC6"/>
    <w:rsid w:val="00B67B2B"/>
    <w:rsid w:val="00B70297"/>
    <w:rsid w:val="00B70592"/>
    <w:rsid w:val="00B70910"/>
    <w:rsid w:val="00B70D66"/>
    <w:rsid w:val="00B710C5"/>
    <w:rsid w:val="00B713F7"/>
    <w:rsid w:val="00B71AE5"/>
    <w:rsid w:val="00B71B68"/>
    <w:rsid w:val="00B71F68"/>
    <w:rsid w:val="00B72D88"/>
    <w:rsid w:val="00B73119"/>
    <w:rsid w:val="00B7377A"/>
    <w:rsid w:val="00B75D6C"/>
    <w:rsid w:val="00B7632C"/>
    <w:rsid w:val="00B763D9"/>
    <w:rsid w:val="00B766E4"/>
    <w:rsid w:val="00B76EBB"/>
    <w:rsid w:val="00B77798"/>
    <w:rsid w:val="00B80930"/>
    <w:rsid w:val="00B80938"/>
    <w:rsid w:val="00B81C67"/>
    <w:rsid w:val="00B81EF4"/>
    <w:rsid w:val="00B823DE"/>
    <w:rsid w:val="00B83663"/>
    <w:rsid w:val="00B83C6F"/>
    <w:rsid w:val="00B8415F"/>
    <w:rsid w:val="00B842BC"/>
    <w:rsid w:val="00B84673"/>
    <w:rsid w:val="00B84A8C"/>
    <w:rsid w:val="00B84B70"/>
    <w:rsid w:val="00B85D2A"/>
    <w:rsid w:val="00B85E33"/>
    <w:rsid w:val="00B861CA"/>
    <w:rsid w:val="00B865FC"/>
    <w:rsid w:val="00B86D1C"/>
    <w:rsid w:val="00B86DB5"/>
    <w:rsid w:val="00B86E48"/>
    <w:rsid w:val="00B870F2"/>
    <w:rsid w:val="00B87170"/>
    <w:rsid w:val="00B872E1"/>
    <w:rsid w:val="00B8793F"/>
    <w:rsid w:val="00B9064F"/>
    <w:rsid w:val="00B90E2B"/>
    <w:rsid w:val="00B93505"/>
    <w:rsid w:val="00B94102"/>
    <w:rsid w:val="00B94388"/>
    <w:rsid w:val="00B94391"/>
    <w:rsid w:val="00B956BD"/>
    <w:rsid w:val="00B956CA"/>
    <w:rsid w:val="00B958EA"/>
    <w:rsid w:val="00B96232"/>
    <w:rsid w:val="00B966AE"/>
    <w:rsid w:val="00B9684F"/>
    <w:rsid w:val="00B96CAA"/>
    <w:rsid w:val="00B97352"/>
    <w:rsid w:val="00B973DB"/>
    <w:rsid w:val="00B9766E"/>
    <w:rsid w:val="00B97F05"/>
    <w:rsid w:val="00BA0153"/>
    <w:rsid w:val="00BA0370"/>
    <w:rsid w:val="00BA09ED"/>
    <w:rsid w:val="00BA1307"/>
    <w:rsid w:val="00BA1408"/>
    <w:rsid w:val="00BA1688"/>
    <w:rsid w:val="00BA1903"/>
    <w:rsid w:val="00BA2A7D"/>
    <w:rsid w:val="00BA317C"/>
    <w:rsid w:val="00BA317D"/>
    <w:rsid w:val="00BA43E3"/>
    <w:rsid w:val="00BA5190"/>
    <w:rsid w:val="00BA547E"/>
    <w:rsid w:val="00BA6848"/>
    <w:rsid w:val="00BA71B0"/>
    <w:rsid w:val="00BA7288"/>
    <w:rsid w:val="00BA7676"/>
    <w:rsid w:val="00BA7981"/>
    <w:rsid w:val="00BB0324"/>
    <w:rsid w:val="00BB0981"/>
    <w:rsid w:val="00BB148F"/>
    <w:rsid w:val="00BB2178"/>
    <w:rsid w:val="00BB2539"/>
    <w:rsid w:val="00BB33A0"/>
    <w:rsid w:val="00BB42C8"/>
    <w:rsid w:val="00BB4904"/>
    <w:rsid w:val="00BB57FC"/>
    <w:rsid w:val="00BB697D"/>
    <w:rsid w:val="00BB6FF0"/>
    <w:rsid w:val="00BB7130"/>
    <w:rsid w:val="00BB7380"/>
    <w:rsid w:val="00BB75B9"/>
    <w:rsid w:val="00BB769C"/>
    <w:rsid w:val="00BC09A8"/>
    <w:rsid w:val="00BC09C4"/>
    <w:rsid w:val="00BC0DDA"/>
    <w:rsid w:val="00BC10F5"/>
    <w:rsid w:val="00BC1143"/>
    <w:rsid w:val="00BC117A"/>
    <w:rsid w:val="00BC138E"/>
    <w:rsid w:val="00BC2454"/>
    <w:rsid w:val="00BC344D"/>
    <w:rsid w:val="00BC3F1A"/>
    <w:rsid w:val="00BC4EFC"/>
    <w:rsid w:val="00BC5233"/>
    <w:rsid w:val="00BC53F5"/>
    <w:rsid w:val="00BC543F"/>
    <w:rsid w:val="00BC563F"/>
    <w:rsid w:val="00BC59F6"/>
    <w:rsid w:val="00BC6696"/>
    <w:rsid w:val="00BC6C27"/>
    <w:rsid w:val="00BC6CBA"/>
    <w:rsid w:val="00BC750B"/>
    <w:rsid w:val="00BC7C2F"/>
    <w:rsid w:val="00BD0DB4"/>
    <w:rsid w:val="00BD0DBE"/>
    <w:rsid w:val="00BD1A54"/>
    <w:rsid w:val="00BD24CE"/>
    <w:rsid w:val="00BD2580"/>
    <w:rsid w:val="00BD26F0"/>
    <w:rsid w:val="00BD3629"/>
    <w:rsid w:val="00BD36F6"/>
    <w:rsid w:val="00BD449B"/>
    <w:rsid w:val="00BD4B82"/>
    <w:rsid w:val="00BD4C4F"/>
    <w:rsid w:val="00BD555F"/>
    <w:rsid w:val="00BD60B9"/>
    <w:rsid w:val="00BD622A"/>
    <w:rsid w:val="00BD63E5"/>
    <w:rsid w:val="00BD6914"/>
    <w:rsid w:val="00BD6BA0"/>
    <w:rsid w:val="00BD6F39"/>
    <w:rsid w:val="00BD7298"/>
    <w:rsid w:val="00BE0387"/>
    <w:rsid w:val="00BE0627"/>
    <w:rsid w:val="00BE07E0"/>
    <w:rsid w:val="00BE1082"/>
    <w:rsid w:val="00BE1346"/>
    <w:rsid w:val="00BE18ED"/>
    <w:rsid w:val="00BE202F"/>
    <w:rsid w:val="00BE232F"/>
    <w:rsid w:val="00BE24FC"/>
    <w:rsid w:val="00BE2954"/>
    <w:rsid w:val="00BE2EB1"/>
    <w:rsid w:val="00BE346D"/>
    <w:rsid w:val="00BE385B"/>
    <w:rsid w:val="00BE3B28"/>
    <w:rsid w:val="00BE55AD"/>
    <w:rsid w:val="00BE5FC4"/>
    <w:rsid w:val="00BE6267"/>
    <w:rsid w:val="00BE651F"/>
    <w:rsid w:val="00BE7AF4"/>
    <w:rsid w:val="00BF04E3"/>
    <w:rsid w:val="00BF0A9C"/>
    <w:rsid w:val="00BF0BE3"/>
    <w:rsid w:val="00BF11C5"/>
    <w:rsid w:val="00BF1E8A"/>
    <w:rsid w:val="00BF208A"/>
    <w:rsid w:val="00BF24AE"/>
    <w:rsid w:val="00BF39FD"/>
    <w:rsid w:val="00BF453C"/>
    <w:rsid w:val="00BF5115"/>
    <w:rsid w:val="00BF57BE"/>
    <w:rsid w:val="00BF5F61"/>
    <w:rsid w:val="00BF60EC"/>
    <w:rsid w:val="00BF60F8"/>
    <w:rsid w:val="00BF63F7"/>
    <w:rsid w:val="00BF6C41"/>
    <w:rsid w:val="00BF6C9A"/>
    <w:rsid w:val="00BF7C74"/>
    <w:rsid w:val="00C00076"/>
    <w:rsid w:val="00C00870"/>
    <w:rsid w:val="00C00FDF"/>
    <w:rsid w:val="00C01828"/>
    <w:rsid w:val="00C01978"/>
    <w:rsid w:val="00C01BA8"/>
    <w:rsid w:val="00C02104"/>
    <w:rsid w:val="00C0219A"/>
    <w:rsid w:val="00C02232"/>
    <w:rsid w:val="00C02574"/>
    <w:rsid w:val="00C02950"/>
    <w:rsid w:val="00C029A5"/>
    <w:rsid w:val="00C02A69"/>
    <w:rsid w:val="00C043AE"/>
    <w:rsid w:val="00C060BA"/>
    <w:rsid w:val="00C0641B"/>
    <w:rsid w:val="00C0668A"/>
    <w:rsid w:val="00C06954"/>
    <w:rsid w:val="00C06E06"/>
    <w:rsid w:val="00C0777D"/>
    <w:rsid w:val="00C10270"/>
    <w:rsid w:val="00C1049C"/>
    <w:rsid w:val="00C11C84"/>
    <w:rsid w:val="00C127A1"/>
    <w:rsid w:val="00C12AB6"/>
    <w:rsid w:val="00C12B91"/>
    <w:rsid w:val="00C13300"/>
    <w:rsid w:val="00C13DBA"/>
    <w:rsid w:val="00C13EE2"/>
    <w:rsid w:val="00C14248"/>
    <w:rsid w:val="00C146BA"/>
    <w:rsid w:val="00C1593F"/>
    <w:rsid w:val="00C16B45"/>
    <w:rsid w:val="00C16C20"/>
    <w:rsid w:val="00C20EB8"/>
    <w:rsid w:val="00C21FCD"/>
    <w:rsid w:val="00C221D8"/>
    <w:rsid w:val="00C2243C"/>
    <w:rsid w:val="00C22A71"/>
    <w:rsid w:val="00C22BDC"/>
    <w:rsid w:val="00C23B96"/>
    <w:rsid w:val="00C2401B"/>
    <w:rsid w:val="00C2436E"/>
    <w:rsid w:val="00C24683"/>
    <w:rsid w:val="00C250C1"/>
    <w:rsid w:val="00C268B3"/>
    <w:rsid w:val="00C2703A"/>
    <w:rsid w:val="00C271F0"/>
    <w:rsid w:val="00C27AD6"/>
    <w:rsid w:val="00C30098"/>
    <w:rsid w:val="00C3029F"/>
    <w:rsid w:val="00C3035C"/>
    <w:rsid w:val="00C308B8"/>
    <w:rsid w:val="00C3106A"/>
    <w:rsid w:val="00C3212C"/>
    <w:rsid w:val="00C3241E"/>
    <w:rsid w:val="00C32448"/>
    <w:rsid w:val="00C327F3"/>
    <w:rsid w:val="00C331AB"/>
    <w:rsid w:val="00C336BE"/>
    <w:rsid w:val="00C34145"/>
    <w:rsid w:val="00C345C3"/>
    <w:rsid w:val="00C34B9B"/>
    <w:rsid w:val="00C34EBD"/>
    <w:rsid w:val="00C3620F"/>
    <w:rsid w:val="00C36B02"/>
    <w:rsid w:val="00C36C5E"/>
    <w:rsid w:val="00C3796B"/>
    <w:rsid w:val="00C40780"/>
    <w:rsid w:val="00C4153D"/>
    <w:rsid w:val="00C41671"/>
    <w:rsid w:val="00C42213"/>
    <w:rsid w:val="00C42E43"/>
    <w:rsid w:val="00C43E22"/>
    <w:rsid w:val="00C448FC"/>
    <w:rsid w:val="00C44A66"/>
    <w:rsid w:val="00C44BD4"/>
    <w:rsid w:val="00C460C5"/>
    <w:rsid w:val="00C466A8"/>
    <w:rsid w:val="00C47B7C"/>
    <w:rsid w:val="00C51022"/>
    <w:rsid w:val="00C51B26"/>
    <w:rsid w:val="00C53087"/>
    <w:rsid w:val="00C531ED"/>
    <w:rsid w:val="00C5357A"/>
    <w:rsid w:val="00C53929"/>
    <w:rsid w:val="00C53EB5"/>
    <w:rsid w:val="00C54EBF"/>
    <w:rsid w:val="00C5528A"/>
    <w:rsid w:val="00C56243"/>
    <w:rsid w:val="00C56555"/>
    <w:rsid w:val="00C56F34"/>
    <w:rsid w:val="00C57923"/>
    <w:rsid w:val="00C57E80"/>
    <w:rsid w:val="00C61003"/>
    <w:rsid w:val="00C611D8"/>
    <w:rsid w:val="00C6188A"/>
    <w:rsid w:val="00C6260D"/>
    <w:rsid w:val="00C629C6"/>
    <w:rsid w:val="00C62A06"/>
    <w:rsid w:val="00C62EF4"/>
    <w:rsid w:val="00C63EEA"/>
    <w:rsid w:val="00C641EE"/>
    <w:rsid w:val="00C6486A"/>
    <w:rsid w:val="00C648C9"/>
    <w:rsid w:val="00C65101"/>
    <w:rsid w:val="00C65504"/>
    <w:rsid w:val="00C6592A"/>
    <w:rsid w:val="00C6692F"/>
    <w:rsid w:val="00C66A44"/>
    <w:rsid w:val="00C66EFC"/>
    <w:rsid w:val="00C66F52"/>
    <w:rsid w:val="00C67120"/>
    <w:rsid w:val="00C67731"/>
    <w:rsid w:val="00C67799"/>
    <w:rsid w:val="00C70BB2"/>
    <w:rsid w:val="00C71043"/>
    <w:rsid w:val="00C713B0"/>
    <w:rsid w:val="00C71A90"/>
    <w:rsid w:val="00C72A68"/>
    <w:rsid w:val="00C72C1F"/>
    <w:rsid w:val="00C72FCC"/>
    <w:rsid w:val="00C730C9"/>
    <w:rsid w:val="00C73247"/>
    <w:rsid w:val="00C73FEA"/>
    <w:rsid w:val="00C74271"/>
    <w:rsid w:val="00C7478A"/>
    <w:rsid w:val="00C768CE"/>
    <w:rsid w:val="00C76E2F"/>
    <w:rsid w:val="00C76F87"/>
    <w:rsid w:val="00C77BB6"/>
    <w:rsid w:val="00C80226"/>
    <w:rsid w:val="00C802B8"/>
    <w:rsid w:val="00C809C2"/>
    <w:rsid w:val="00C80F36"/>
    <w:rsid w:val="00C818E7"/>
    <w:rsid w:val="00C81A1D"/>
    <w:rsid w:val="00C81ACD"/>
    <w:rsid w:val="00C81DBF"/>
    <w:rsid w:val="00C82043"/>
    <w:rsid w:val="00C825E1"/>
    <w:rsid w:val="00C82E6D"/>
    <w:rsid w:val="00C835AC"/>
    <w:rsid w:val="00C83624"/>
    <w:rsid w:val="00C83649"/>
    <w:rsid w:val="00C84132"/>
    <w:rsid w:val="00C85599"/>
    <w:rsid w:val="00C85A87"/>
    <w:rsid w:val="00C85CE8"/>
    <w:rsid w:val="00C86042"/>
    <w:rsid w:val="00C86078"/>
    <w:rsid w:val="00C867BF"/>
    <w:rsid w:val="00C870E0"/>
    <w:rsid w:val="00C871F2"/>
    <w:rsid w:val="00C87219"/>
    <w:rsid w:val="00C87930"/>
    <w:rsid w:val="00C87CBE"/>
    <w:rsid w:val="00C90029"/>
    <w:rsid w:val="00C908C0"/>
    <w:rsid w:val="00C911BA"/>
    <w:rsid w:val="00C912CD"/>
    <w:rsid w:val="00C91864"/>
    <w:rsid w:val="00C922DA"/>
    <w:rsid w:val="00C92354"/>
    <w:rsid w:val="00C927BF"/>
    <w:rsid w:val="00C93115"/>
    <w:rsid w:val="00C9338D"/>
    <w:rsid w:val="00C939DC"/>
    <w:rsid w:val="00C94BB8"/>
    <w:rsid w:val="00C94D27"/>
    <w:rsid w:val="00C94EF0"/>
    <w:rsid w:val="00C94F71"/>
    <w:rsid w:val="00C955B1"/>
    <w:rsid w:val="00C95D3A"/>
    <w:rsid w:val="00C9677F"/>
    <w:rsid w:val="00C96856"/>
    <w:rsid w:val="00C9688F"/>
    <w:rsid w:val="00C96A84"/>
    <w:rsid w:val="00C96B4B"/>
    <w:rsid w:val="00C97238"/>
    <w:rsid w:val="00C97476"/>
    <w:rsid w:val="00C97543"/>
    <w:rsid w:val="00CA047F"/>
    <w:rsid w:val="00CA0C96"/>
    <w:rsid w:val="00CA0DED"/>
    <w:rsid w:val="00CA135A"/>
    <w:rsid w:val="00CA17F4"/>
    <w:rsid w:val="00CA249E"/>
    <w:rsid w:val="00CA2736"/>
    <w:rsid w:val="00CA2E7C"/>
    <w:rsid w:val="00CA3885"/>
    <w:rsid w:val="00CA3924"/>
    <w:rsid w:val="00CA3A57"/>
    <w:rsid w:val="00CA3F9E"/>
    <w:rsid w:val="00CA41B1"/>
    <w:rsid w:val="00CA4D8E"/>
    <w:rsid w:val="00CA5406"/>
    <w:rsid w:val="00CA578F"/>
    <w:rsid w:val="00CA62FE"/>
    <w:rsid w:val="00CA7DF8"/>
    <w:rsid w:val="00CB0345"/>
    <w:rsid w:val="00CB0D9F"/>
    <w:rsid w:val="00CB1FF9"/>
    <w:rsid w:val="00CB2102"/>
    <w:rsid w:val="00CB2EC0"/>
    <w:rsid w:val="00CB3ED0"/>
    <w:rsid w:val="00CB4112"/>
    <w:rsid w:val="00CB41CD"/>
    <w:rsid w:val="00CB46BA"/>
    <w:rsid w:val="00CB5094"/>
    <w:rsid w:val="00CB511E"/>
    <w:rsid w:val="00CB53AE"/>
    <w:rsid w:val="00CB587F"/>
    <w:rsid w:val="00CB5B80"/>
    <w:rsid w:val="00CB5DE0"/>
    <w:rsid w:val="00CB5EE9"/>
    <w:rsid w:val="00CB636A"/>
    <w:rsid w:val="00CB65F6"/>
    <w:rsid w:val="00CB6738"/>
    <w:rsid w:val="00CB6BBE"/>
    <w:rsid w:val="00CB6F64"/>
    <w:rsid w:val="00CC0F5A"/>
    <w:rsid w:val="00CC1225"/>
    <w:rsid w:val="00CC1675"/>
    <w:rsid w:val="00CC1A8E"/>
    <w:rsid w:val="00CC233B"/>
    <w:rsid w:val="00CC251E"/>
    <w:rsid w:val="00CC2613"/>
    <w:rsid w:val="00CC30D9"/>
    <w:rsid w:val="00CC3EFF"/>
    <w:rsid w:val="00CC41E7"/>
    <w:rsid w:val="00CC42FA"/>
    <w:rsid w:val="00CC435B"/>
    <w:rsid w:val="00CC45AB"/>
    <w:rsid w:val="00CC487A"/>
    <w:rsid w:val="00CC50FE"/>
    <w:rsid w:val="00CC6159"/>
    <w:rsid w:val="00CC68FC"/>
    <w:rsid w:val="00CC7EC9"/>
    <w:rsid w:val="00CD0150"/>
    <w:rsid w:val="00CD0363"/>
    <w:rsid w:val="00CD05A1"/>
    <w:rsid w:val="00CD0C16"/>
    <w:rsid w:val="00CD110E"/>
    <w:rsid w:val="00CD1A4E"/>
    <w:rsid w:val="00CD1B8B"/>
    <w:rsid w:val="00CD1CC0"/>
    <w:rsid w:val="00CD2140"/>
    <w:rsid w:val="00CD2F0B"/>
    <w:rsid w:val="00CD2F12"/>
    <w:rsid w:val="00CD4330"/>
    <w:rsid w:val="00CD5865"/>
    <w:rsid w:val="00CD5A66"/>
    <w:rsid w:val="00CD5C9C"/>
    <w:rsid w:val="00CD5D43"/>
    <w:rsid w:val="00CD6565"/>
    <w:rsid w:val="00CD6AA1"/>
    <w:rsid w:val="00CD724C"/>
    <w:rsid w:val="00CD7D34"/>
    <w:rsid w:val="00CD7E27"/>
    <w:rsid w:val="00CE049C"/>
    <w:rsid w:val="00CE09C1"/>
    <w:rsid w:val="00CE111C"/>
    <w:rsid w:val="00CE1641"/>
    <w:rsid w:val="00CE1A10"/>
    <w:rsid w:val="00CE1C24"/>
    <w:rsid w:val="00CE1DB7"/>
    <w:rsid w:val="00CE250D"/>
    <w:rsid w:val="00CE336D"/>
    <w:rsid w:val="00CE36C8"/>
    <w:rsid w:val="00CE3A22"/>
    <w:rsid w:val="00CE5387"/>
    <w:rsid w:val="00CE56BE"/>
    <w:rsid w:val="00CE5BCC"/>
    <w:rsid w:val="00CE6584"/>
    <w:rsid w:val="00CE7166"/>
    <w:rsid w:val="00CE7829"/>
    <w:rsid w:val="00CE7BB5"/>
    <w:rsid w:val="00CE7EB9"/>
    <w:rsid w:val="00CF029C"/>
    <w:rsid w:val="00CF04AD"/>
    <w:rsid w:val="00CF05D2"/>
    <w:rsid w:val="00CF05D8"/>
    <w:rsid w:val="00CF0D4C"/>
    <w:rsid w:val="00CF0DF0"/>
    <w:rsid w:val="00CF1D3F"/>
    <w:rsid w:val="00CF1EB5"/>
    <w:rsid w:val="00CF2461"/>
    <w:rsid w:val="00CF3806"/>
    <w:rsid w:val="00CF425F"/>
    <w:rsid w:val="00CF46D4"/>
    <w:rsid w:val="00CF4B7B"/>
    <w:rsid w:val="00CF57F7"/>
    <w:rsid w:val="00CF658D"/>
    <w:rsid w:val="00CF718A"/>
    <w:rsid w:val="00CF74CA"/>
    <w:rsid w:val="00CF7B16"/>
    <w:rsid w:val="00D00697"/>
    <w:rsid w:val="00D0112A"/>
    <w:rsid w:val="00D0118E"/>
    <w:rsid w:val="00D01654"/>
    <w:rsid w:val="00D01661"/>
    <w:rsid w:val="00D01A2B"/>
    <w:rsid w:val="00D01B3A"/>
    <w:rsid w:val="00D01FC9"/>
    <w:rsid w:val="00D02053"/>
    <w:rsid w:val="00D03232"/>
    <w:rsid w:val="00D03693"/>
    <w:rsid w:val="00D03D1B"/>
    <w:rsid w:val="00D04549"/>
    <w:rsid w:val="00D04816"/>
    <w:rsid w:val="00D04EC1"/>
    <w:rsid w:val="00D0505A"/>
    <w:rsid w:val="00D05C61"/>
    <w:rsid w:val="00D05FB9"/>
    <w:rsid w:val="00D06153"/>
    <w:rsid w:val="00D06468"/>
    <w:rsid w:val="00D06A0C"/>
    <w:rsid w:val="00D06AB4"/>
    <w:rsid w:val="00D07306"/>
    <w:rsid w:val="00D073A2"/>
    <w:rsid w:val="00D0760E"/>
    <w:rsid w:val="00D077B5"/>
    <w:rsid w:val="00D07E02"/>
    <w:rsid w:val="00D10D43"/>
    <w:rsid w:val="00D1212D"/>
    <w:rsid w:val="00D1238C"/>
    <w:rsid w:val="00D129C4"/>
    <w:rsid w:val="00D12CA8"/>
    <w:rsid w:val="00D139C8"/>
    <w:rsid w:val="00D13DFD"/>
    <w:rsid w:val="00D1400A"/>
    <w:rsid w:val="00D14227"/>
    <w:rsid w:val="00D14523"/>
    <w:rsid w:val="00D147A7"/>
    <w:rsid w:val="00D14CC4"/>
    <w:rsid w:val="00D14FAF"/>
    <w:rsid w:val="00D15616"/>
    <w:rsid w:val="00D158B1"/>
    <w:rsid w:val="00D159CF"/>
    <w:rsid w:val="00D161CE"/>
    <w:rsid w:val="00D168AB"/>
    <w:rsid w:val="00D16CD5"/>
    <w:rsid w:val="00D2000D"/>
    <w:rsid w:val="00D22C51"/>
    <w:rsid w:val="00D23057"/>
    <w:rsid w:val="00D233CE"/>
    <w:rsid w:val="00D2342E"/>
    <w:rsid w:val="00D24794"/>
    <w:rsid w:val="00D24E07"/>
    <w:rsid w:val="00D25286"/>
    <w:rsid w:val="00D265F9"/>
    <w:rsid w:val="00D2688C"/>
    <w:rsid w:val="00D26C0D"/>
    <w:rsid w:val="00D26DE0"/>
    <w:rsid w:val="00D27462"/>
    <w:rsid w:val="00D275BC"/>
    <w:rsid w:val="00D276E5"/>
    <w:rsid w:val="00D278C9"/>
    <w:rsid w:val="00D27A38"/>
    <w:rsid w:val="00D27C47"/>
    <w:rsid w:val="00D27E0C"/>
    <w:rsid w:val="00D318F1"/>
    <w:rsid w:val="00D31C9A"/>
    <w:rsid w:val="00D322E1"/>
    <w:rsid w:val="00D329AF"/>
    <w:rsid w:val="00D33256"/>
    <w:rsid w:val="00D33CDD"/>
    <w:rsid w:val="00D34359"/>
    <w:rsid w:val="00D34CDD"/>
    <w:rsid w:val="00D3577B"/>
    <w:rsid w:val="00D36851"/>
    <w:rsid w:val="00D36975"/>
    <w:rsid w:val="00D36DA2"/>
    <w:rsid w:val="00D371A0"/>
    <w:rsid w:val="00D37F07"/>
    <w:rsid w:val="00D411F5"/>
    <w:rsid w:val="00D42966"/>
    <w:rsid w:val="00D429E5"/>
    <w:rsid w:val="00D439FA"/>
    <w:rsid w:val="00D44442"/>
    <w:rsid w:val="00D451A2"/>
    <w:rsid w:val="00D45587"/>
    <w:rsid w:val="00D4564A"/>
    <w:rsid w:val="00D45F35"/>
    <w:rsid w:val="00D45FC1"/>
    <w:rsid w:val="00D4674D"/>
    <w:rsid w:val="00D473C4"/>
    <w:rsid w:val="00D47706"/>
    <w:rsid w:val="00D50171"/>
    <w:rsid w:val="00D50C01"/>
    <w:rsid w:val="00D51B56"/>
    <w:rsid w:val="00D52024"/>
    <w:rsid w:val="00D526AF"/>
    <w:rsid w:val="00D52E6E"/>
    <w:rsid w:val="00D5367D"/>
    <w:rsid w:val="00D54309"/>
    <w:rsid w:val="00D544F3"/>
    <w:rsid w:val="00D546C1"/>
    <w:rsid w:val="00D54E43"/>
    <w:rsid w:val="00D553B7"/>
    <w:rsid w:val="00D554DA"/>
    <w:rsid w:val="00D556D5"/>
    <w:rsid w:val="00D55DD4"/>
    <w:rsid w:val="00D57C05"/>
    <w:rsid w:val="00D600B3"/>
    <w:rsid w:val="00D60522"/>
    <w:rsid w:val="00D6076E"/>
    <w:rsid w:val="00D60AEE"/>
    <w:rsid w:val="00D60D4B"/>
    <w:rsid w:val="00D61A72"/>
    <w:rsid w:val="00D61B80"/>
    <w:rsid w:val="00D622B6"/>
    <w:rsid w:val="00D627EB"/>
    <w:rsid w:val="00D631FC"/>
    <w:rsid w:val="00D64558"/>
    <w:rsid w:val="00D646E9"/>
    <w:rsid w:val="00D64A40"/>
    <w:rsid w:val="00D64CA7"/>
    <w:rsid w:val="00D64EDF"/>
    <w:rsid w:val="00D65611"/>
    <w:rsid w:val="00D6564A"/>
    <w:rsid w:val="00D665DB"/>
    <w:rsid w:val="00D665E3"/>
    <w:rsid w:val="00D66C51"/>
    <w:rsid w:val="00D66F43"/>
    <w:rsid w:val="00D674D3"/>
    <w:rsid w:val="00D67E65"/>
    <w:rsid w:val="00D70012"/>
    <w:rsid w:val="00D7050D"/>
    <w:rsid w:val="00D70C8F"/>
    <w:rsid w:val="00D70D62"/>
    <w:rsid w:val="00D71142"/>
    <w:rsid w:val="00D71387"/>
    <w:rsid w:val="00D71831"/>
    <w:rsid w:val="00D71FCD"/>
    <w:rsid w:val="00D729DB"/>
    <w:rsid w:val="00D72B79"/>
    <w:rsid w:val="00D72D61"/>
    <w:rsid w:val="00D72EA8"/>
    <w:rsid w:val="00D73878"/>
    <w:rsid w:val="00D73A64"/>
    <w:rsid w:val="00D73A9B"/>
    <w:rsid w:val="00D73E34"/>
    <w:rsid w:val="00D7402F"/>
    <w:rsid w:val="00D74C17"/>
    <w:rsid w:val="00D759A4"/>
    <w:rsid w:val="00D762B4"/>
    <w:rsid w:val="00D7647B"/>
    <w:rsid w:val="00D77EA4"/>
    <w:rsid w:val="00D77F2A"/>
    <w:rsid w:val="00D80A5E"/>
    <w:rsid w:val="00D81AA0"/>
    <w:rsid w:val="00D825E7"/>
    <w:rsid w:val="00D8298E"/>
    <w:rsid w:val="00D82DFE"/>
    <w:rsid w:val="00D83E55"/>
    <w:rsid w:val="00D848DA"/>
    <w:rsid w:val="00D84C05"/>
    <w:rsid w:val="00D84C28"/>
    <w:rsid w:val="00D85546"/>
    <w:rsid w:val="00D85B08"/>
    <w:rsid w:val="00D86999"/>
    <w:rsid w:val="00D86C94"/>
    <w:rsid w:val="00D87137"/>
    <w:rsid w:val="00D877F5"/>
    <w:rsid w:val="00D878D1"/>
    <w:rsid w:val="00D878FB"/>
    <w:rsid w:val="00D87A73"/>
    <w:rsid w:val="00D87B58"/>
    <w:rsid w:val="00D90416"/>
    <w:rsid w:val="00D90903"/>
    <w:rsid w:val="00D91657"/>
    <w:rsid w:val="00D918DE"/>
    <w:rsid w:val="00D929C1"/>
    <w:rsid w:val="00D92C31"/>
    <w:rsid w:val="00D93E1B"/>
    <w:rsid w:val="00D940FB"/>
    <w:rsid w:val="00D94334"/>
    <w:rsid w:val="00D94E1A"/>
    <w:rsid w:val="00D957A0"/>
    <w:rsid w:val="00D95B26"/>
    <w:rsid w:val="00D95F19"/>
    <w:rsid w:val="00D963AE"/>
    <w:rsid w:val="00D967CD"/>
    <w:rsid w:val="00D968C9"/>
    <w:rsid w:val="00D96B55"/>
    <w:rsid w:val="00D96C09"/>
    <w:rsid w:val="00D96EF8"/>
    <w:rsid w:val="00D978C8"/>
    <w:rsid w:val="00DA0136"/>
    <w:rsid w:val="00DA11B3"/>
    <w:rsid w:val="00DA1385"/>
    <w:rsid w:val="00DA1844"/>
    <w:rsid w:val="00DA19A2"/>
    <w:rsid w:val="00DA2349"/>
    <w:rsid w:val="00DA3715"/>
    <w:rsid w:val="00DA3B1B"/>
    <w:rsid w:val="00DA3B5F"/>
    <w:rsid w:val="00DA3C9F"/>
    <w:rsid w:val="00DA3EF1"/>
    <w:rsid w:val="00DA4089"/>
    <w:rsid w:val="00DA4623"/>
    <w:rsid w:val="00DA47AC"/>
    <w:rsid w:val="00DA49E6"/>
    <w:rsid w:val="00DA4C10"/>
    <w:rsid w:val="00DA4C7A"/>
    <w:rsid w:val="00DA53CB"/>
    <w:rsid w:val="00DA5564"/>
    <w:rsid w:val="00DA5EF2"/>
    <w:rsid w:val="00DA64A2"/>
    <w:rsid w:val="00DA66BE"/>
    <w:rsid w:val="00DA78D4"/>
    <w:rsid w:val="00DA7AA3"/>
    <w:rsid w:val="00DB08DD"/>
    <w:rsid w:val="00DB2965"/>
    <w:rsid w:val="00DB2C06"/>
    <w:rsid w:val="00DB2C58"/>
    <w:rsid w:val="00DB3A2B"/>
    <w:rsid w:val="00DB3B33"/>
    <w:rsid w:val="00DB42FC"/>
    <w:rsid w:val="00DB4879"/>
    <w:rsid w:val="00DB5791"/>
    <w:rsid w:val="00DB5919"/>
    <w:rsid w:val="00DB6190"/>
    <w:rsid w:val="00DB6526"/>
    <w:rsid w:val="00DB74EA"/>
    <w:rsid w:val="00DB7A20"/>
    <w:rsid w:val="00DB7B7F"/>
    <w:rsid w:val="00DB7E9D"/>
    <w:rsid w:val="00DC013E"/>
    <w:rsid w:val="00DC08CB"/>
    <w:rsid w:val="00DC0A4A"/>
    <w:rsid w:val="00DC1581"/>
    <w:rsid w:val="00DC15AE"/>
    <w:rsid w:val="00DC1800"/>
    <w:rsid w:val="00DC1F25"/>
    <w:rsid w:val="00DC2D06"/>
    <w:rsid w:val="00DC3418"/>
    <w:rsid w:val="00DC3C9B"/>
    <w:rsid w:val="00DC3E48"/>
    <w:rsid w:val="00DC4C44"/>
    <w:rsid w:val="00DC5135"/>
    <w:rsid w:val="00DC5237"/>
    <w:rsid w:val="00DC5370"/>
    <w:rsid w:val="00DC5824"/>
    <w:rsid w:val="00DC5BC9"/>
    <w:rsid w:val="00DC608C"/>
    <w:rsid w:val="00DC611C"/>
    <w:rsid w:val="00DC6AB1"/>
    <w:rsid w:val="00DC6B5B"/>
    <w:rsid w:val="00DC76B9"/>
    <w:rsid w:val="00DC7B1E"/>
    <w:rsid w:val="00DC7EAF"/>
    <w:rsid w:val="00DD0997"/>
    <w:rsid w:val="00DD09E7"/>
    <w:rsid w:val="00DD0ED0"/>
    <w:rsid w:val="00DD0FD6"/>
    <w:rsid w:val="00DD1C5D"/>
    <w:rsid w:val="00DD1D49"/>
    <w:rsid w:val="00DD2352"/>
    <w:rsid w:val="00DD2D07"/>
    <w:rsid w:val="00DD3124"/>
    <w:rsid w:val="00DD331D"/>
    <w:rsid w:val="00DD40E3"/>
    <w:rsid w:val="00DD4F14"/>
    <w:rsid w:val="00DD5134"/>
    <w:rsid w:val="00DD5B56"/>
    <w:rsid w:val="00DD607A"/>
    <w:rsid w:val="00DD6222"/>
    <w:rsid w:val="00DD6229"/>
    <w:rsid w:val="00DD679C"/>
    <w:rsid w:val="00DD69B2"/>
    <w:rsid w:val="00DD78DC"/>
    <w:rsid w:val="00DD7C35"/>
    <w:rsid w:val="00DE01DD"/>
    <w:rsid w:val="00DE0FB0"/>
    <w:rsid w:val="00DE1EB6"/>
    <w:rsid w:val="00DE2477"/>
    <w:rsid w:val="00DE273E"/>
    <w:rsid w:val="00DE2F85"/>
    <w:rsid w:val="00DE3206"/>
    <w:rsid w:val="00DE4888"/>
    <w:rsid w:val="00DE57E3"/>
    <w:rsid w:val="00DE5AE5"/>
    <w:rsid w:val="00DE5D67"/>
    <w:rsid w:val="00DE605B"/>
    <w:rsid w:val="00DE61F9"/>
    <w:rsid w:val="00DE6F6B"/>
    <w:rsid w:val="00DE76AD"/>
    <w:rsid w:val="00DF0029"/>
    <w:rsid w:val="00DF05AF"/>
    <w:rsid w:val="00DF12E6"/>
    <w:rsid w:val="00DF1C24"/>
    <w:rsid w:val="00DF1C56"/>
    <w:rsid w:val="00DF27A6"/>
    <w:rsid w:val="00DF27E6"/>
    <w:rsid w:val="00DF2CB3"/>
    <w:rsid w:val="00DF3391"/>
    <w:rsid w:val="00DF3E6E"/>
    <w:rsid w:val="00DF409A"/>
    <w:rsid w:val="00DF446B"/>
    <w:rsid w:val="00DF4C9C"/>
    <w:rsid w:val="00DF4D32"/>
    <w:rsid w:val="00DF568D"/>
    <w:rsid w:val="00DF7409"/>
    <w:rsid w:val="00DF74F9"/>
    <w:rsid w:val="00DF7BA9"/>
    <w:rsid w:val="00DF7BD8"/>
    <w:rsid w:val="00DF7C62"/>
    <w:rsid w:val="00DF7D82"/>
    <w:rsid w:val="00E00E46"/>
    <w:rsid w:val="00E0138B"/>
    <w:rsid w:val="00E013FC"/>
    <w:rsid w:val="00E01D0E"/>
    <w:rsid w:val="00E01FE2"/>
    <w:rsid w:val="00E02360"/>
    <w:rsid w:val="00E026D2"/>
    <w:rsid w:val="00E032B3"/>
    <w:rsid w:val="00E033B9"/>
    <w:rsid w:val="00E03999"/>
    <w:rsid w:val="00E04DC6"/>
    <w:rsid w:val="00E05A9A"/>
    <w:rsid w:val="00E061AC"/>
    <w:rsid w:val="00E07199"/>
    <w:rsid w:val="00E07690"/>
    <w:rsid w:val="00E07AA0"/>
    <w:rsid w:val="00E105C8"/>
    <w:rsid w:val="00E10C13"/>
    <w:rsid w:val="00E10F92"/>
    <w:rsid w:val="00E1158D"/>
    <w:rsid w:val="00E11A7C"/>
    <w:rsid w:val="00E11CDC"/>
    <w:rsid w:val="00E129D9"/>
    <w:rsid w:val="00E12BDF"/>
    <w:rsid w:val="00E1328A"/>
    <w:rsid w:val="00E14395"/>
    <w:rsid w:val="00E14A7C"/>
    <w:rsid w:val="00E14D01"/>
    <w:rsid w:val="00E15676"/>
    <w:rsid w:val="00E15922"/>
    <w:rsid w:val="00E15C39"/>
    <w:rsid w:val="00E164DE"/>
    <w:rsid w:val="00E16A5C"/>
    <w:rsid w:val="00E16C79"/>
    <w:rsid w:val="00E17018"/>
    <w:rsid w:val="00E1794E"/>
    <w:rsid w:val="00E20122"/>
    <w:rsid w:val="00E22979"/>
    <w:rsid w:val="00E22A33"/>
    <w:rsid w:val="00E22BD7"/>
    <w:rsid w:val="00E23407"/>
    <w:rsid w:val="00E24F47"/>
    <w:rsid w:val="00E2619F"/>
    <w:rsid w:val="00E26B4D"/>
    <w:rsid w:val="00E27DE1"/>
    <w:rsid w:val="00E302F1"/>
    <w:rsid w:val="00E3095C"/>
    <w:rsid w:val="00E3127D"/>
    <w:rsid w:val="00E31B86"/>
    <w:rsid w:val="00E3236F"/>
    <w:rsid w:val="00E333C8"/>
    <w:rsid w:val="00E3366F"/>
    <w:rsid w:val="00E338C6"/>
    <w:rsid w:val="00E3414B"/>
    <w:rsid w:val="00E34DF8"/>
    <w:rsid w:val="00E34E80"/>
    <w:rsid w:val="00E355AE"/>
    <w:rsid w:val="00E3578E"/>
    <w:rsid w:val="00E35803"/>
    <w:rsid w:val="00E361A3"/>
    <w:rsid w:val="00E37293"/>
    <w:rsid w:val="00E401F6"/>
    <w:rsid w:val="00E410C3"/>
    <w:rsid w:val="00E41D6E"/>
    <w:rsid w:val="00E428F2"/>
    <w:rsid w:val="00E42E61"/>
    <w:rsid w:val="00E4389F"/>
    <w:rsid w:val="00E44241"/>
    <w:rsid w:val="00E453C7"/>
    <w:rsid w:val="00E4604C"/>
    <w:rsid w:val="00E46517"/>
    <w:rsid w:val="00E467C6"/>
    <w:rsid w:val="00E4752B"/>
    <w:rsid w:val="00E476D7"/>
    <w:rsid w:val="00E50219"/>
    <w:rsid w:val="00E50A63"/>
    <w:rsid w:val="00E515EA"/>
    <w:rsid w:val="00E529F9"/>
    <w:rsid w:val="00E52EE5"/>
    <w:rsid w:val="00E535A0"/>
    <w:rsid w:val="00E53B65"/>
    <w:rsid w:val="00E544ED"/>
    <w:rsid w:val="00E55261"/>
    <w:rsid w:val="00E558E1"/>
    <w:rsid w:val="00E55B06"/>
    <w:rsid w:val="00E56374"/>
    <w:rsid w:val="00E56446"/>
    <w:rsid w:val="00E573AB"/>
    <w:rsid w:val="00E575C5"/>
    <w:rsid w:val="00E576AC"/>
    <w:rsid w:val="00E57758"/>
    <w:rsid w:val="00E60924"/>
    <w:rsid w:val="00E617B8"/>
    <w:rsid w:val="00E619B6"/>
    <w:rsid w:val="00E61CE1"/>
    <w:rsid w:val="00E61E7A"/>
    <w:rsid w:val="00E623D4"/>
    <w:rsid w:val="00E62E11"/>
    <w:rsid w:val="00E6474F"/>
    <w:rsid w:val="00E64D39"/>
    <w:rsid w:val="00E64DC6"/>
    <w:rsid w:val="00E64EBC"/>
    <w:rsid w:val="00E65447"/>
    <w:rsid w:val="00E665DA"/>
    <w:rsid w:val="00E6685A"/>
    <w:rsid w:val="00E670C4"/>
    <w:rsid w:val="00E676D6"/>
    <w:rsid w:val="00E67B26"/>
    <w:rsid w:val="00E70290"/>
    <w:rsid w:val="00E7146E"/>
    <w:rsid w:val="00E71FDB"/>
    <w:rsid w:val="00E72025"/>
    <w:rsid w:val="00E72524"/>
    <w:rsid w:val="00E72786"/>
    <w:rsid w:val="00E72FA5"/>
    <w:rsid w:val="00E7354A"/>
    <w:rsid w:val="00E73630"/>
    <w:rsid w:val="00E74748"/>
    <w:rsid w:val="00E74D75"/>
    <w:rsid w:val="00E751BF"/>
    <w:rsid w:val="00E75390"/>
    <w:rsid w:val="00E75691"/>
    <w:rsid w:val="00E7628B"/>
    <w:rsid w:val="00E7660C"/>
    <w:rsid w:val="00E76A21"/>
    <w:rsid w:val="00E76D6B"/>
    <w:rsid w:val="00E773C8"/>
    <w:rsid w:val="00E773F4"/>
    <w:rsid w:val="00E8028E"/>
    <w:rsid w:val="00E8060F"/>
    <w:rsid w:val="00E8224C"/>
    <w:rsid w:val="00E82C4A"/>
    <w:rsid w:val="00E83744"/>
    <w:rsid w:val="00E8379B"/>
    <w:rsid w:val="00E83BF6"/>
    <w:rsid w:val="00E8464B"/>
    <w:rsid w:val="00E85256"/>
    <w:rsid w:val="00E85FFD"/>
    <w:rsid w:val="00E863B4"/>
    <w:rsid w:val="00E869FE"/>
    <w:rsid w:val="00E86EC2"/>
    <w:rsid w:val="00E87553"/>
    <w:rsid w:val="00E87A4E"/>
    <w:rsid w:val="00E90544"/>
    <w:rsid w:val="00E90559"/>
    <w:rsid w:val="00E9067E"/>
    <w:rsid w:val="00E90E20"/>
    <w:rsid w:val="00E910B2"/>
    <w:rsid w:val="00E913B8"/>
    <w:rsid w:val="00E91EA4"/>
    <w:rsid w:val="00E92877"/>
    <w:rsid w:val="00E92F28"/>
    <w:rsid w:val="00E93F04"/>
    <w:rsid w:val="00E94154"/>
    <w:rsid w:val="00E943E8"/>
    <w:rsid w:val="00E94CFD"/>
    <w:rsid w:val="00E95A77"/>
    <w:rsid w:val="00E95DE2"/>
    <w:rsid w:val="00E96523"/>
    <w:rsid w:val="00E96EAC"/>
    <w:rsid w:val="00E9739E"/>
    <w:rsid w:val="00E973BD"/>
    <w:rsid w:val="00E97F21"/>
    <w:rsid w:val="00EA0388"/>
    <w:rsid w:val="00EA1153"/>
    <w:rsid w:val="00EA12C8"/>
    <w:rsid w:val="00EA158B"/>
    <w:rsid w:val="00EA178F"/>
    <w:rsid w:val="00EA1942"/>
    <w:rsid w:val="00EA1A0A"/>
    <w:rsid w:val="00EA1DA2"/>
    <w:rsid w:val="00EA2824"/>
    <w:rsid w:val="00EA2BF9"/>
    <w:rsid w:val="00EA3160"/>
    <w:rsid w:val="00EA31E8"/>
    <w:rsid w:val="00EA3898"/>
    <w:rsid w:val="00EA3E07"/>
    <w:rsid w:val="00EA4DCF"/>
    <w:rsid w:val="00EA5263"/>
    <w:rsid w:val="00EA5853"/>
    <w:rsid w:val="00EA62C9"/>
    <w:rsid w:val="00EA6716"/>
    <w:rsid w:val="00EA693A"/>
    <w:rsid w:val="00EA709A"/>
    <w:rsid w:val="00EA7189"/>
    <w:rsid w:val="00EB0128"/>
    <w:rsid w:val="00EB0C6A"/>
    <w:rsid w:val="00EB1072"/>
    <w:rsid w:val="00EB1BAC"/>
    <w:rsid w:val="00EB1BF4"/>
    <w:rsid w:val="00EB1D94"/>
    <w:rsid w:val="00EB2258"/>
    <w:rsid w:val="00EB27F1"/>
    <w:rsid w:val="00EB2845"/>
    <w:rsid w:val="00EB2C62"/>
    <w:rsid w:val="00EB2E71"/>
    <w:rsid w:val="00EB31B9"/>
    <w:rsid w:val="00EB3C39"/>
    <w:rsid w:val="00EB3F70"/>
    <w:rsid w:val="00EB5D22"/>
    <w:rsid w:val="00EB5F6E"/>
    <w:rsid w:val="00EB6837"/>
    <w:rsid w:val="00EB6F94"/>
    <w:rsid w:val="00EB7599"/>
    <w:rsid w:val="00EB7C14"/>
    <w:rsid w:val="00EC0313"/>
    <w:rsid w:val="00EC0A22"/>
    <w:rsid w:val="00EC10EA"/>
    <w:rsid w:val="00EC1343"/>
    <w:rsid w:val="00EC19E2"/>
    <w:rsid w:val="00EC20C5"/>
    <w:rsid w:val="00EC2789"/>
    <w:rsid w:val="00EC3967"/>
    <w:rsid w:val="00EC3AD6"/>
    <w:rsid w:val="00EC3D96"/>
    <w:rsid w:val="00EC4DAD"/>
    <w:rsid w:val="00EC55DD"/>
    <w:rsid w:val="00EC57F4"/>
    <w:rsid w:val="00EC59AB"/>
    <w:rsid w:val="00EC6093"/>
    <w:rsid w:val="00EC60DA"/>
    <w:rsid w:val="00EC76BE"/>
    <w:rsid w:val="00ED09DD"/>
    <w:rsid w:val="00ED1A17"/>
    <w:rsid w:val="00ED1C29"/>
    <w:rsid w:val="00ED2070"/>
    <w:rsid w:val="00ED29A9"/>
    <w:rsid w:val="00ED2C84"/>
    <w:rsid w:val="00ED3790"/>
    <w:rsid w:val="00ED3AF6"/>
    <w:rsid w:val="00ED3CA4"/>
    <w:rsid w:val="00ED4954"/>
    <w:rsid w:val="00ED502A"/>
    <w:rsid w:val="00ED52A4"/>
    <w:rsid w:val="00ED579D"/>
    <w:rsid w:val="00ED58AB"/>
    <w:rsid w:val="00ED5F46"/>
    <w:rsid w:val="00ED67B5"/>
    <w:rsid w:val="00ED7017"/>
    <w:rsid w:val="00ED7521"/>
    <w:rsid w:val="00EE01C2"/>
    <w:rsid w:val="00EE03B9"/>
    <w:rsid w:val="00EE0767"/>
    <w:rsid w:val="00EE08A3"/>
    <w:rsid w:val="00EE0FB2"/>
    <w:rsid w:val="00EE214B"/>
    <w:rsid w:val="00EE2406"/>
    <w:rsid w:val="00EE2775"/>
    <w:rsid w:val="00EE2B00"/>
    <w:rsid w:val="00EE3126"/>
    <w:rsid w:val="00EE3AC2"/>
    <w:rsid w:val="00EE3DF1"/>
    <w:rsid w:val="00EE3EE0"/>
    <w:rsid w:val="00EE40B8"/>
    <w:rsid w:val="00EE40DA"/>
    <w:rsid w:val="00EE46CA"/>
    <w:rsid w:val="00EE48D4"/>
    <w:rsid w:val="00EE4D5E"/>
    <w:rsid w:val="00EE4D71"/>
    <w:rsid w:val="00EE4E74"/>
    <w:rsid w:val="00EE5C28"/>
    <w:rsid w:val="00EE63E5"/>
    <w:rsid w:val="00EE69EB"/>
    <w:rsid w:val="00EF0366"/>
    <w:rsid w:val="00EF0B1D"/>
    <w:rsid w:val="00EF0E05"/>
    <w:rsid w:val="00EF0FB7"/>
    <w:rsid w:val="00EF1042"/>
    <w:rsid w:val="00EF15BD"/>
    <w:rsid w:val="00EF19C9"/>
    <w:rsid w:val="00EF1E8E"/>
    <w:rsid w:val="00EF3F8E"/>
    <w:rsid w:val="00EF4075"/>
    <w:rsid w:val="00EF41CF"/>
    <w:rsid w:val="00EF4BAC"/>
    <w:rsid w:val="00EF4FD9"/>
    <w:rsid w:val="00EF53FF"/>
    <w:rsid w:val="00EF6193"/>
    <w:rsid w:val="00EF6310"/>
    <w:rsid w:val="00EF658E"/>
    <w:rsid w:val="00EF65FF"/>
    <w:rsid w:val="00EF678D"/>
    <w:rsid w:val="00EF67DD"/>
    <w:rsid w:val="00EF6AF7"/>
    <w:rsid w:val="00EF7E58"/>
    <w:rsid w:val="00EF7EA3"/>
    <w:rsid w:val="00F00C2B"/>
    <w:rsid w:val="00F01043"/>
    <w:rsid w:val="00F0145D"/>
    <w:rsid w:val="00F01870"/>
    <w:rsid w:val="00F01912"/>
    <w:rsid w:val="00F01A3E"/>
    <w:rsid w:val="00F01CC0"/>
    <w:rsid w:val="00F02457"/>
    <w:rsid w:val="00F02DE4"/>
    <w:rsid w:val="00F03393"/>
    <w:rsid w:val="00F03708"/>
    <w:rsid w:val="00F03A5D"/>
    <w:rsid w:val="00F03C2A"/>
    <w:rsid w:val="00F051B9"/>
    <w:rsid w:val="00F05EDB"/>
    <w:rsid w:val="00F06E08"/>
    <w:rsid w:val="00F0732C"/>
    <w:rsid w:val="00F07492"/>
    <w:rsid w:val="00F07C90"/>
    <w:rsid w:val="00F07C91"/>
    <w:rsid w:val="00F10A61"/>
    <w:rsid w:val="00F10B1D"/>
    <w:rsid w:val="00F10E74"/>
    <w:rsid w:val="00F11207"/>
    <w:rsid w:val="00F12195"/>
    <w:rsid w:val="00F1229A"/>
    <w:rsid w:val="00F12CBF"/>
    <w:rsid w:val="00F12EEC"/>
    <w:rsid w:val="00F132C5"/>
    <w:rsid w:val="00F14D40"/>
    <w:rsid w:val="00F15241"/>
    <w:rsid w:val="00F15571"/>
    <w:rsid w:val="00F15859"/>
    <w:rsid w:val="00F15CC4"/>
    <w:rsid w:val="00F1618D"/>
    <w:rsid w:val="00F17075"/>
    <w:rsid w:val="00F17D93"/>
    <w:rsid w:val="00F20570"/>
    <w:rsid w:val="00F20FE4"/>
    <w:rsid w:val="00F215DB"/>
    <w:rsid w:val="00F21645"/>
    <w:rsid w:val="00F22DD4"/>
    <w:rsid w:val="00F22E60"/>
    <w:rsid w:val="00F22F38"/>
    <w:rsid w:val="00F23DD6"/>
    <w:rsid w:val="00F23E61"/>
    <w:rsid w:val="00F23FEF"/>
    <w:rsid w:val="00F245C5"/>
    <w:rsid w:val="00F24846"/>
    <w:rsid w:val="00F24C63"/>
    <w:rsid w:val="00F24CF5"/>
    <w:rsid w:val="00F24F71"/>
    <w:rsid w:val="00F250B5"/>
    <w:rsid w:val="00F25468"/>
    <w:rsid w:val="00F2546D"/>
    <w:rsid w:val="00F25B13"/>
    <w:rsid w:val="00F25EAF"/>
    <w:rsid w:val="00F264C9"/>
    <w:rsid w:val="00F26C65"/>
    <w:rsid w:val="00F26DF9"/>
    <w:rsid w:val="00F26FD1"/>
    <w:rsid w:val="00F275FA"/>
    <w:rsid w:val="00F276F2"/>
    <w:rsid w:val="00F3010D"/>
    <w:rsid w:val="00F30710"/>
    <w:rsid w:val="00F30826"/>
    <w:rsid w:val="00F31111"/>
    <w:rsid w:val="00F3118F"/>
    <w:rsid w:val="00F31F7F"/>
    <w:rsid w:val="00F3206E"/>
    <w:rsid w:val="00F32609"/>
    <w:rsid w:val="00F32B83"/>
    <w:rsid w:val="00F32C7D"/>
    <w:rsid w:val="00F3350F"/>
    <w:rsid w:val="00F3440E"/>
    <w:rsid w:val="00F34542"/>
    <w:rsid w:val="00F34E21"/>
    <w:rsid w:val="00F3569F"/>
    <w:rsid w:val="00F37735"/>
    <w:rsid w:val="00F37B74"/>
    <w:rsid w:val="00F37BB2"/>
    <w:rsid w:val="00F37E77"/>
    <w:rsid w:val="00F40177"/>
    <w:rsid w:val="00F4082D"/>
    <w:rsid w:val="00F40A59"/>
    <w:rsid w:val="00F40E02"/>
    <w:rsid w:val="00F40EAF"/>
    <w:rsid w:val="00F41862"/>
    <w:rsid w:val="00F43AED"/>
    <w:rsid w:val="00F44966"/>
    <w:rsid w:val="00F44ABA"/>
    <w:rsid w:val="00F44B8D"/>
    <w:rsid w:val="00F4509B"/>
    <w:rsid w:val="00F451AB"/>
    <w:rsid w:val="00F468E1"/>
    <w:rsid w:val="00F46A34"/>
    <w:rsid w:val="00F46CA0"/>
    <w:rsid w:val="00F46FE5"/>
    <w:rsid w:val="00F47576"/>
    <w:rsid w:val="00F47AA5"/>
    <w:rsid w:val="00F50B8B"/>
    <w:rsid w:val="00F50D9C"/>
    <w:rsid w:val="00F50F9F"/>
    <w:rsid w:val="00F52B04"/>
    <w:rsid w:val="00F52EBF"/>
    <w:rsid w:val="00F530B9"/>
    <w:rsid w:val="00F53265"/>
    <w:rsid w:val="00F53F4B"/>
    <w:rsid w:val="00F54194"/>
    <w:rsid w:val="00F54BAE"/>
    <w:rsid w:val="00F56341"/>
    <w:rsid w:val="00F5652E"/>
    <w:rsid w:val="00F572DF"/>
    <w:rsid w:val="00F577AA"/>
    <w:rsid w:val="00F600FE"/>
    <w:rsid w:val="00F6055C"/>
    <w:rsid w:val="00F60897"/>
    <w:rsid w:val="00F624C4"/>
    <w:rsid w:val="00F62F94"/>
    <w:rsid w:val="00F64465"/>
    <w:rsid w:val="00F64FF1"/>
    <w:rsid w:val="00F65BD6"/>
    <w:rsid w:val="00F65F90"/>
    <w:rsid w:val="00F65FC0"/>
    <w:rsid w:val="00F66486"/>
    <w:rsid w:val="00F66C06"/>
    <w:rsid w:val="00F66ED0"/>
    <w:rsid w:val="00F67264"/>
    <w:rsid w:val="00F672E9"/>
    <w:rsid w:val="00F67700"/>
    <w:rsid w:val="00F67AE4"/>
    <w:rsid w:val="00F67EED"/>
    <w:rsid w:val="00F70ADC"/>
    <w:rsid w:val="00F710BC"/>
    <w:rsid w:val="00F711FA"/>
    <w:rsid w:val="00F7193A"/>
    <w:rsid w:val="00F71E4E"/>
    <w:rsid w:val="00F7347A"/>
    <w:rsid w:val="00F74222"/>
    <w:rsid w:val="00F7431D"/>
    <w:rsid w:val="00F74678"/>
    <w:rsid w:val="00F7483B"/>
    <w:rsid w:val="00F7497F"/>
    <w:rsid w:val="00F75BF6"/>
    <w:rsid w:val="00F76463"/>
    <w:rsid w:val="00F7792A"/>
    <w:rsid w:val="00F80415"/>
    <w:rsid w:val="00F80DEC"/>
    <w:rsid w:val="00F81307"/>
    <w:rsid w:val="00F81940"/>
    <w:rsid w:val="00F82274"/>
    <w:rsid w:val="00F82AB2"/>
    <w:rsid w:val="00F83006"/>
    <w:rsid w:val="00F83DBC"/>
    <w:rsid w:val="00F843A3"/>
    <w:rsid w:val="00F85576"/>
    <w:rsid w:val="00F8568F"/>
    <w:rsid w:val="00F85E18"/>
    <w:rsid w:val="00F85EE6"/>
    <w:rsid w:val="00F865F4"/>
    <w:rsid w:val="00F8680F"/>
    <w:rsid w:val="00F87454"/>
    <w:rsid w:val="00F87A7D"/>
    <w:rsid w:val="00F87AEC"/>
    <w:rsid w:val="00F87E9B"/>
    <w:rsid w:val="00F9144D"/>
    <w:rsid w:val="00F91E8A"/>
    <w:rsid w:val="00F91F26"/>
    <w:rsid w:val="00F92726"/>
    <w:rsid w:val="00F92E64"/>
    <w:rsid w:val="00F93043"/>
    <w:rsid w:val="00F93572"/>
    <w:rsid w:val="00F93D52"/>
    <w:rsid w:val="00F94010"/>
    <w:rsid w:val="00F941CD"/>
    <w:rsid w:val="00F94289"/>
    <w:rsid w:val="00F942C1"/>
    <w:rsid w:val="00F9514E"/>
    <w:rsid w:val="00F95512"/>
    <w:rsid w:val="00F9570B"/>
    <w:rsid w:val="00F9584B"/>
    <w:rsid w:val="00F95F32"/>
    <w:rsid w:val="00F9648C"/>
    <w:rsid w:val="00F96D85"/>
    <w:rsid w:val="00F96E8A"/>
    <w:rsid w:val="00F97746"/>
    <w:rsid w:val="00F97F5B"/>
    <w:rsid w:val="00FA0787"/>
    <w:rsid w:val="00FA0870"/>
    <w:rsid w:val="00FA0C29"/>
    <w:rsid w:val="00FA151D"/>
    <w:rsid w:val="00FA230B"/>
    <w:rsid w:val="00FA248D"/>
    <w:rsid w:val="00FA3AE6"/>
    <w:rsid w:val="00FA3B21"/>
    <w:rsid w:val="00FA4095"/>
    <w:rsid w:val="00FA4D39"/>
    <w:rsid w:val="00FA4DD0"/>
    <w:rsid w:val="00FA5578"/>
    <w:rsid w:val="00FA569D"/>
    <w:rsid w:val="00FA5B6D"/>
    <w:rsid w:val="00FA6949"/>
    <w:rsid w:val="00FA6E54"/>
    <w:rsid w:val="00FA78FA"/>
    <w:rsid w:val="00FB0FD4"/>
    <w:rsid w:val="00FB153A"/>
    <w:rsid w:val="00FB22CF"/>
    <w:rsid w:val="00FB2699"/>
    <w:rsid w:val="00FB2886"/>
    <w:rsid w:val="00FB3CE1"/>
    <w:rsid w:val="00FB50A6"/>
    <w:rsid w:val="00FB50E5"/>
    <w:rsid w:val="00FB517A"/>
    <w:rsid w:val="00FB5600"/>
    <w:rsid w:val="00FB5B33"/>
    <w:rsid w:val="00FB5E38"/>
    <w:rsid w:val="00FB5EB2"/>
    <w:rsid w:val="00FB5FD3"/>
    <w:rsid w:val="00FB6F80"/>
    <w:rsid w:val="00FB726E"/>
    <w:rsid w:val="00FB7ACC"/>
    <w:rsid w:val="00FC0343"/>
    <w:rsid w:val="00FC0A63"/>
    <w:rsid w:val="00FC1425"/>
    <w:rsid w:val="00FC16D7"/>
    <w:rsid w:val="00FC183C"/>
    <w:rsid w:val="00FC1C46"/>
    <w:rsid w:val="00FC2221"/>
    <w:rsid w:val="00FC2391"/>
    <w:rsid w:val="00FC3A40"/>
    <w:rsid w:val="00FC3F2A"/>
    <w:rsid w:val="00FC4FED"/>
    <w:rsid w:val="00FC5BA6"/>
    <w:rsid w:val="00FC615A"/>
    <w:rsid w:val="00FC75F0"/>
    <w:rsid w:val="00FC7D66"/>
    <w:rsid w:val="00FD1623"/>
    <w:rsid w:val="00FD1B49"/>
    <w:rsid w:val="00FD1C27"/>
    <w:rsid w:val="00FD27DD"/>
    <w:rsid w:val="00FD30C9"/>
    <w:rsid w:val="00FD3927"/>
    <w:rsid w:val="00FD3FD7"/>
    <w:rsid w:val="00FD4927"/>
    <w:rsid w:val="00FD55B0"/>
    <w:rsid w:val="00FD5D8C"/>
    <w:rsid w:val="00FD6AE8"/>
    <w:rsid w:val="00FD6D23"/>
    <w:rsid w:val="00FD711D"/>
    <w:rsid w:val="00FD720D"/>
    <w:rsid w:val="00FD73AA"/>
    <w:rsid w:val="00FD782A"/>
    <w:rsid w:val="00FD7E10"/>
    <w:rsid w:val="00FE0217"/>
    <w:rsid w:val="00FE0394"/>
    <w:rsid w:val="00FE0D81"/>
    <w:rsid w:val="00FE0DB9"/>
    <w:rsid w:val="00FE1799"/>
    <w:rsid w:val="00FE181A"/>
    <w:rsid w:val="00FE2401"/>
    <w:rsid w:val="00FE2EC2"/>
    <w:rsid w:val="00FE2EDD"/>
    <w:rsid w:val="00FE2F2E"/>
    <w:rsid w:val="00FE3B9D"/>
    <w:rsid w:val="00FE3D71"/>
    <w:rsid w:val="00FE4169"/>
    <w:rsid w:val="00FE4564"/>
    <w:rsid w:val="00FE4607"/>
    <w:rsid w:val="00FE55FF"/>
    <w:rsid w:val="00FE602F"/>
    <w:rsid w:val="00FE68A5"/>
    <w:rsid w:val="00FE72AF"/>
    <w:rsid w:val="00FF1990"/>
    <w:rsid w:val="00FF1B14"/>
    <w:rsid w:val="00FF1D50"/>
    <w:rsid w:val="00FF2181"/>
    <w:rsid w:val="00FF2B40"/>
    <w:rsid w:val="00FF308C"/>
    <w:rsid w:val="00FF36CC"/>
    <w:rsid w:val="00FF3F86"/>
    <w:rsid w:val="00FF3FDC"/>
    <w:rsid w:val="00FF472A"/>
    <w:rsid w:val="00FF4839"/>
    <w:rsid w:val="00FF5045"/>
    <w:rsid w:val="00FF50B8"/>
    <w:rsid w:val="00FF549F"/>
    <w:rsid w:val="00FF577A"/>
    <w:rsid w:val="00FF5C9B"/>
    <w:rsid w:val="00FF5EE8"/>
    <w:rsid w:val="00FF6872"/>
    <w:rsid w:val="00FF696E"/>
    <w:rsid w:val="00FF6F64"/>
    <w:rsid w:val="00FF79A4"/>
    <w:rsid w:val="01045AE4"/>
    <w:rsid w:val="010766AE"/>
    <w:rsid w:val="012A65A7"/>
    <w:rsid w:val="013CFD03"/>
    <w:rsid w:val="015D1AEB"/>
    <w:rsid w:val="01F753B4"/>
    <w:rsid w:val="0200CA7B"/>
    <w:rsid w:val="0251F4BE"/>
    <w:rsid w:val="027AB9D3"/>
    <w:rsid w:val="02AA33D3"/>
    <w:rsid w:val="02AA4FFE"/>
    <w:rsid w:val="02E24448"/>
    <w:rsid w:val="032F5CBC"/>
    <w:rsid w:val="03417EFD"/>
    <w:rsid w:val="03987BAF"/>
    <w:rsid w:val="039B23BF"/>
    <w:rsid w:val="03BAB3CA"/>
    <w:rsid w:val="03D43910"/>
    <w:rsid w:val="043BF81F"/>
    <w:rsid w:val="04432D5C"/>
    <w:rsid w:val="0445CF1D"/>
    <w:rsid w:val="046BAF50"/>
    <w:rsid w:val="04EB4142"/>
    <w:rsid w:val="0536DBE0"/>
    <w:rsid w:val="05693E06"/>
    <w:rsid w:val="05972C62"/>
    <w:rsid w:val="05A6FAAC"/>
    <w:rsid w:val="05B8AD63"/>
    <w:rsid w:val="05BC905F"/>
    <w:rsid w:val="05E54A74"/>
    <w:rsid w:val="0616DAF8"/>
    <w:rsid w:val="063C0E6A"/>
    <w:rsid w:val="0672FC80"/>
    <w:rsid w:val="06909928"/>
    <w:rsid w:val="06ADBCE7"/>
    <w:rsid w:val="06C2D3DA"/>
    <w:rsid w:val="06D65BDE"/>
    <w:rsid w:val="06E9E3E7"/>
    <w:rsid w:val="072354A3"/>
    <w:rsid w:val="0771CEE5"/>
    <w:rsid w:val="077A3810"/>
    <w:rsid w:val="079270CC"/>
    <w:rsid w:val="08305410"/>
    <w:rsid w:val="08403E21"/>
    <w:rsid w:val="084C22BF"/>
    <w:rsid w:val="0853E860"/>
    <w:rsid w:val="0879BD45"/>
    <w:rsid w:val="089DC438"/>
    <w:rsid w:val="08B63601"/>
    <w:rsid w:val="08FEBE28"/>
    <w:rsid w:val="094D678E"/>
    <w:rsid w:val="0959523F"/>
    <w:rsid w:val="096AFA86"/>
    <w:rsid w:val="09F58046"/>
    <w:rsid w:val="0A066199"/>
    <w:rsid w:val="0A1CAD20"/>
    <w:rsid w:val="0A504C93"/>
    <w:rsid w:val="0A530745"/>
    <w:rsid w:val="0A5D683E"/>
    <w:rsid w:val="0A60374A"/>
    <w:rsid w:val="0A6BB458"/>
    <w:rsid w:val="0B10BCB9"/>
    <w:rsid w:val="0BB7D04E"/>
    <w:rsid w:val="0BD131B3"/>
    <w:rsid w:val="0BE6488B"/>
    <w:rsid w:val="0C37AF06"/>
    <w:rsid w:val="0C41D5E6"/>
    <w:rsid w:val="0C5FA7E0"/>
    <w:rsid w:val="0C659C0D"/>
    <w:rsid w:val="0C6DD403"/>
    <w:rsid w:val="0CA03166"/>
    <w:rsid w:val="0CD3EAE6"/>
    <w:rsid w:val="0CD6EDF3"/>
    <w:rsid w:val="0CD9C682"/>
    <w:rsid w:val="0D120B4A"/>
    <w:rsid w:val="0D459573"/>
    <w:rsid w:val="0D51BE42"/>
    <w:rsid w:val="0D97B6CA"/>
    <w:rsid w:val="0DF436A8"/>
    <w:rsid w:val="0E111F31"/>
    <w:rsid w:val="0E5DEA2A"/>
    <w:rsid w:val="0E603417"/>
    <w:rsid w:val="0E7ED770"/>
    <w:rsid w:val="0E92D662"/>
    <w:rsid w:val="0EB38178"/>
    <w:rsid w:val="0EBB5DDB"/>
    <w:rsid w:val="0EDA4914"/>
    <w:rsid w:val="0EDAC952"/>
    <w:rsid w:val="0EFD1AE1"/>
    <w:rsid w:val="0F1CAA77"/>
    <w:rsid w:val="0FADED24"/>
    <w:rsid w:val="0FC1473F"/>
    <w:rsid w:val="0FFDC838"/>
    <w:rsid w:val="1002D5BE"/>
    <w:rsid w:val="10140497"/>
    <w:rsid w:val="101F3D87"/>
    <w:rsid w:val="105F43FB"/>
    <w:rsid w:val="10696298"/>
    <w:rsid w:val="10C22F2B"/>
    <w:rsid w:val="10ECDB13"/>
    <w:rsid w:val="112E76D2"/>
    <w:rsid w:val="11491A34"/>
    <w:rsid w:val="11697D42"/>
    <w:rsid w:val="119348B0"/>
    <w:rsid w:val="11976E03"/>
    <w:rsid w:val="11D1783C"/>
    <w:rsid w:val="12A868E7"/>
    <w:rsid w:val="12C0BE43"/>
    <w:rsid w:val="12CFC483"/>
    <w:rsid w:val="13338E47"/>
    <w:rsid w:val="13448C05"/>
    <w:rsid w:val="1349E267"/>
    <w:rsid w:val="13508558"/>
    <w:rsid w:val="1362F18F"/>
    <w:rsid w:val="13CC9E7D"/>
    <w:rsid w:val="13D40794"/>
    <w:rsid w:val="13FF42E9"/>
    <w:rsid w:val="14293FBD"/>
    <w:rsid w:val="142EB5C8"/>
    <w:rsid w:val="14364C76"/>
    <w:rsid w:val="14EFCB49"/>
    <w:rsid w:val="15315174"/>
    <w:rsid w:val="153453D5"/>
    <w:rsid w:val="156DEDDA"/>
    <w:rsid w:val="15A63E1E"/>
    <w:rsid w:val="15B8EFEA"/>
    <w:rsid w:val="15C58308"/>
    <w:rsid w:val="162EBDAF"/>
    <w:rsid w:val="164901D8"/>
    <w:rsid w:val="168F27D7"/>
    <w:rsid w:val="1691AED4"/>
    <w:rsid w:val="16A36DBA"/>
    <w:rsid w:val="16BC1AF3"/>
    <w:rsid w:val="16D4E7F3"/>
    <w:rsid w:val="17080897"/>
    <w:rsid w:val="1708B028"/>
    <w:rsid w:val="17149495"/>
    <w:rsid w:val="1783D280"/>
    <w:rsid w:val="179CF6F3"/>
    <w:rsid w:val="17A17AFD"/>
    <w:rsid w:val="17CFD049"/>
    <w:rsid w:val="17DDD667"/>
    <w:rsid w:val="18086262"/>
    <w:rsid w:val="180E33C2"/>
    <w:rsid w:val="18274B7E"/>
    <w:rsid w:val="182CB5B1"/>
    <w:rsid w:val="183BF092"/>
    <w:rsid w:val="1896C41C"/>
    <w:rsid w:val="18AED536"/>
    <w:rsid w:val="18BE26BA"/>
    <w:rsid w:val="18CAE1A2"/>
    <w:rsid w:val="18EA64D9"/>
    <w:rsid w:val="1909520C"/>
    <w:rsid w:val="1911451B"/>
    <w:rsid w:val="192BFA3D"/>
    <w:rsid w:val="1944DEDE"/>
    <w:rsid w:val="196596E0"/>
    <w:rsid w:val="19982559"/>
    <w:rsid w:val="1A0C66C2"/>
    <w:rsid w:val="1A67127A"/>
    <w:rsid w:val="1A779BAA"/>
    <w:rsid w:val="1A98B058"/>
    <w:rsid w:val="1AA6EDF4"/>
    <w:rsid w:val="1ACE474F"/>
    <w:rsid w:val="1AFDD6B5"/>
    <w:rsid w:val="1B1764D1"/>
    <w:rsid w:val="1BA8956E"/>
    <w:rsid w:val="1BC64AB1"/>
    <w:rsid w:val="1BD475B2"/>
    <w:rsid w:val="1BE236AB"/>
    <w:rsid w:val="1C363EDB"/>
    <w:rsid w:val="1C6A55FD"/>
    <w:rsid w:val="1CC7F6B8"/>
    <w:rsid w:val="1CCF8550"/>
    <w:rsid w:val="1CD50F53"/>
    <w:rsid w:val="1D246072"/>
    <w:rsid w:val="1D76628E"/>
    <w:rsid w:val="1D8205A5"/>
    <w:rsid w:val="1DFBBB74"/>
    <w:rsid w:val="1E6B8885"/>
    <w:rsid w:val="1E703947"/>
    <w:rsid w:val="1E768E57"/>
    <w:rsid w:val="1EC2B5BE"/>
    <w:rsid w:val="1F2D89D8"/>
    <w:rsid w:val="1FF57ECF"/>
    <w:rsid w:val="200EFFC0"/>
    <w:rsid w:val="2012C5C8"/>
    <w:rsid w:val="20290AB2"/>
    <w:rsid w:val="2034F248"/>
    <w:rsid w:val="20775E80"/>
    <w:rsid w:val="2128BCB8"/>
    <w:rsid w:val="215A30F7"/>
    <w:rsid w:val="2169CCD9"/>
    <w:rsid w:val="217CE22B"/>
    <w:rsid w:val="218F3874"/>
    <w:rsid w:val="21AB3665"/>
    <w:rsid w:val="21C6DD41"/>
    <w:rsid w:val="225B0D1F"/>
    <w:rsid w:val="227F68E0"/>
    <w:rsid w:val="22853B45"/>
    <w:rsid w:val="22911053"/>
    <w:rsid w:val="22C51891"/>
    <w:rsid w:val="22DA295D"/>
    <w:rsid w:val="22E453B3"/>
    <w:rsid w:val="2340A2F8"/>
    <w:rsid w:val="2358449D"/>
    <w:rsid w:val="235AF5B1"/>
    <w:rsid w:val="237DC8F0"/>
    <w:rsid w:val="2385416A"/>
    <w:rsid w:val="2397E002"/>
    <w:rsid w:val="23C6E010"/>
    <w:rsid w:val="23C71162"/>
    <w:rsid w:val="23CB4D30"/>
    <w:rsid w:val="23D94930"/>
    <w:rsid w:val="241A76D3"/>
    <w:rsid w:val="2426DE4F"/>
    <w:rsid w:val="244E0D76"/>
    <w:rsid w:val="2463404F"/>
    <w:rsid w:val="247392B1"/>
    <w:rsid w:val="24B5057C"/>
    <w:rsid w:val="24CB01F1"/>
    <w:rsid w:val="24FFB862"/>
    <w:rsid w:val="250B340A"/>
    <w:rsid w:val="252FD196"/>
    <w:rsid w:val="253BFE86"/>
    <w:rsid w:val="2549D6A5"/>
    <w:rsid w:val="2572D160"/>
    <w:rsid w:val="258AF0BF"/>
    <w:rsid w:val="25C150DF"/>
    <w:rsid w:val="25FD017E"/>
    <w:rsid w:val="2658A34A"/>
    <w:rsid w:val="26623CF7"/>
    <w:rsid w:val="268030DB"/>
    <w:rsid w:val="26906FBE"/>
    <w:rsid w:val="26BD72AC"/>
    <w:rsid w:val="26DE3664"/>
    <w:rsid w:val="272773AF"/>
    <w:rsid w:val="273C7F51"/>
    <w:rsid w:val="273FFC8B"/>
    <w:rsid w:val="27463518"/>
    <w:rsid w:val="274E2DF9"/>
    <w:rsid w:val="277CAE9D"/>
    <w:rsid w:val="279C8E2A"/>
    <w:rsid w:val="27C08340"/>
    <w:rsid w:val="27C08ACD"/>
    <w:rsid w:val="27F0D7F2"/>
    <w:rsid w:val="282BD69C"/>
    <w:rsid w:val="283D90C4"/>
    <w:rsid w:val="28C54B39"/>
    <w:rsid w:val="28D2CEF2"/>
    <w:rsid w:val="28DB3A62"/>
    <w:rsid w:val="28ED03A6"/>
    <w:rsid w:val="28EE7CC0"/>
    <w:rsid w:val="2902EFE8"/>
    <w:rsid w:val="290616ED"/>
    <w:rsid w:val="290B25BA"/>
    <w:rsid w:val="290EB527"/>
    <w:rsid w:val="293500A0"/>
    <w:rsid w:val="29791173"/>
    <w:rsid w:val="298DE02E"/>
    <w:rsid w:val="29A3FC6C"/>
    <w:rsid w:val="29DAD6D0"/>
    <w:rsid w:val="29EF5C30"/>
    <w:rsid w:val="2A44AC4B"/>
    <w:rsid w:val="2A522EBB"/>
    <w:rsid w:val="2A801596"/>
    <w:rsid w:val="2A957C01"/>
    <w:rsid w:val="2AC42F67"/>
    <w:rsid w:val="2ACE1F26"/>
    <w:rsid w:val="2ADC3588"/>
    <w:rsid w:val="2ADFEAF4"/>
    <w:rsid w:val="2B5A6EDB"/>
    <w:rsid w:val="2B8F4C33"/>
    <w:rsid w:val="2BD3CF5E"/>
    <w:rsid w:val="2BD9028C"/>
    <w:rsid w:val="2BF0504F"/>
    <w:rsid w:val="2C2EB447"/>
    <w:rsid w:val="2C461226"/>
    <w:rsid w:val="2C4E8DAE"/>
    <w:rsid w:val="2C5F00B6"/>
    <w:rsid w:val="2C734B46"/>
    <w:rsid w:val="2C84DAFA"/>
    <w:rsid w:val="2C871BB9"/>
    <w:rsid w:val="2C93838A"/>
    <w:rsid w:val="2C9E3529"/>
    <w:rsid w:val="2CFB7D06"/>
    <w:rsid w:val="2D5859A6"/>
    <w:rsid w:val="2D69FC0A"/>
    <w:rsid w:val="2D84145F"/>
    <w:rsid w:val="2D86D24D"/>
    <w:rsid w:val="2D87043F"/>
    <w:rsid w:val="2D8F6CE9"/>
    <w:rsid w:val="2D96F081"/>
    <w:rsid w:val="2DB196BE"/>
    <w:rsid w:val="2DC0B291"/>
    <w:rsid w:val="2DE0CC94"/>
    <w:rsid w:val="2DE214B0"/>
    <w:rsid w:val="2DE8D9B0"/>
    <w:rsid w:val="2E63D2DA"/>
    <w:rsid w:val="2E7FFFA6"/>
    <w:rsid w:val="2EDED893"/>
    <w:rsid w:val="2F38311F"/>
    <w:rsid w:val="2F789515"/>
    <w:rsid w:val="2FD70FB3"/>
    <w:rsid w:val="304014C9"/>
    <w:rsid w:val="3047B5E2"/>
    <w:rsid w:val="305EE50A"/>
    <w:rsid w:val="307A9E87"/>
    <w:rsid w:val="3089CD53"/>
    <w:rsid w:val="30B8EF09"/>
    <w:rsid w:val="30C8CC8B"/>
    <w:rsid w:val="30E7C86B"/>
    <w:rsid w:val="3128EC9A"/>
    <w:rsid w:val="31313362"/>
    <w:rsid w:val="317382C5"/>
    <w:rsid w:val="319376C7"/>
    <w:rsid w:val="3195DAAA"/>
    <w:rsid w:val="31C07EFA"/>
    <w:rsid w:val="31F4719F"/>
    <w:rsid w:val="32150027"/>
    <w:rsid w:val="321B6722"/>
    <w:rsid w:val="322F55C1"/>
    <w:rsid w:val="3237C967"/>
    <w:rsid w:val="32732EE5"/>
    <w:rsid w:val="32828716"/>
    <w:rsid w:val="32896271"/>
    <w:rsid w:val="329D2FC0"/>
    <w:rsid w:val="32C948E1"/>
    <w:rsid w:val="32F83AE1"/>
    <w:rsid w:val="33143F25"/>
    <w:rsid w:val="3374923F"/>
    <w:rsid w:val="3391BBEB"/>
    <w:rsid w:val="33CD0A31"/>
    <w:rsid w:val="3452E887"/>
    <w:rsid w:val="349AE636"/>
    <w:rsid w:val="34AB11FE"/>
    <w:rsid w:val="34CD36C9"/>
    <w:rsid w:val="35044C11"/>
    <w:rsid w:val="3521E7C8"/>
    <w:rsid w:val="354F7955"/>
    <w:rsid w:val="3550B7BA"/>
    <w:rsid w:val="356A34F0"/>
    <w:rsid w:val="35CCF5AB"/>
    <w:rsid w:val="35D899FD"/>
    <w:rsid w:val="364B0BC0"/>
    <w:rsid w:val="3660C13B"/>
    <w:rsid w:val="3675717D"/>
    <w:rsid w:val="36A83EF1"/>
    <w:rsid w:val="36BEA921"/>
    <w:rsid w:val="3700378D"/>
    <w:rsid w:val="3706447F"/>
    <w:rsid w:val="371C5F67"/>
    <w:rsid w:val="373A4AB6"/>
    <w:rsid w:val="374E05D7"/>
    <w:rsid w:val="375395FC"/>
    <w:rsid w:val="37A52D78"/>
    <w:rsid w:val="37E67930"/>
    <w:rsid w:val="38535518"/>
    <w:rsid w:val="385B9132"/>
    <w:rsid w:val="39847627"/>
    <w:rsid w:val="39AD20DD"/>
    <w:rsid w:val="39B3B603"/>
    <w:rsid w:val="39E98521"/>
    <w:rsid w:val="39F62428"/>
    <w:rsid w:val="3A3BC8E7"/>
    <w:rsid w:val="3A3C6A66"/>
    <w:rsid w:val="3AA43FE8"/>
    <w:rsid w:val="3AA4E44F"/>
    <w:rsid w:val="3ABB85D2"/>
    <w:rsid w:val="3AF7DCA0"/>
    <w:rsid w:val="3AFFCF3D"/>
    <w:rsid w:val="3B0D3DB6"/>
    <w:rsid w:val="3B4A3286"/>
    <w:rsid w:val="3B82D409"/>
    <w:rsid w:val="3BC1F88B"/>
    <w:rsid w:val="3BDBB294"/>
    <w:rsid w:val="3BDE4234"/>
    <w:rsid w:val="3C3CCA1C"/>
    <w:rsid w:val="3C3EDFE4"/>
    <w:rsid w:val="3C9E33FF"/>
    <w:rsid w:val="3CDBB240"/>
    <w:rsid w:val="3CF99ED7"/>
    <w:rsid w:val="3D071488"/>
    <w:rsid w:val="3D27987B"/>
    <w:rsid w:val="3D432C8D"/>
    <w:rsid w:val="3D86D2C9"/>
    <w:rsid w:val="3DBA9CBF"/>
    <w:rsid w:val="3DCEDFFA"/>
    <w:rsid w:val="3DD5D6ED"/>
    <w:rsid w:val="3DDB812A"/>
    <w:rsid w:val="3DECB708"/>
    <w:rsid w:val="3E0986D7"/>
    <w:rsid w:val="3E7A2F34"/>
    <w:rsid w:val="3EB5500C"/>
    <w:rsid w:val="3EB59628"/>
    <w:rsid w:val="3F0D171D"/>
    <w:rsid w:val="3F1D6076"/>
    <w:rsid w:val="3F1FC7D7"/>
    <w:rsid w:val="3F281618"/>
    <w:rsid w:val="3F4523DE"/>
    <w:rsid w:val="40153E74"/>
    <w:rsid w:val="401AD646"/>
    <w:rsid w:val="40DA7941"/>
    <w:rsid w:val="410F43DA"/>
    <w:rsid w:val="41335AA5"/>
    <w:rsid w:val="41425A51"/>
    <w:rsid w:val="414DF003"/>
    <w:rsid w:val="4179D6C6"/>
    <w:rsid w:val="41A89FEE"/>
    <w:rsid w:val="41AB8638"/>
    <w:rsid w:val="41BA3106"/>
    <w:rsid w:val="41C83695"/>
    <w:rsid w:val="420FC47C"/>
    <w:rsid w:val="4226C3E6"/>
    <w:rsid w:val="4288B7EE"/>
    <w:rsid w:val="428EC29F"/>
    <w:rsid w:val="42C4E851"/>
    <w:rsid w:val="42D9C5E0"/>
    <w:rsid w:val="42DDE242"/>
    <w:rsid w:val="4336E880"/>
    <w:rsid w:val="435ABD3E"/>
    <w:rsid w:val="435B6EFF"/>
    <w:rsid w:val="439C0E52"/>
    <w:rsid w:val="43C0325B"/>
    <w:rsid w:val="43DF8FC2"/>
    <w:rsid w:val="44579D92"/>
    <w:rsid w:val="449F5895"/>
    <w:rsid w:val="44E6FFBF"/>
    <w:rsid w:val="44EEF8CA"/>
    <w:rsid w:val="44F6A1C3"/>
    <w:rsid w:val="45417D04"/>
    <w:rsid w:val="45461681"/>
    <w:rsid w:val="454ED8EC"/>
    <w:rsid w:val="454F301C"/>
    <w:rsid w:val="455F046A"/>
    <w:rsid w:val="45FC1F9D"/>
    <w:rsid w:val="461BBFC1"/>
    <w:rsid w:val="461EB1CC"/>
    <w:rsid w:val="46319230"/>
    <w:rsid w:val="46554BBE"/>
    <w:rsid w:val="465F39DA"/>
    <w:rsid w:val="465FEF5A"/>
    <w:rsid w:val="46827E08"/>
    <w:rsid w:val="46980E28"/>
    <w:rsid w:val="469EE277"/>
    <w:rsid w:val="46E42D00"/>
    <w:rsid w:val="471DAFB9"/>
    <w:rsid w:val="476C01E9"/>
    <w:rsid w:val="4771174D"/>
    <w:rsid w:val="47B71A5F"/>
    <w:rsid w:val="47C2B8EC"/>
    <w:rsid w:val="47C5DCD6"/>
    <w:rsid w:val="47EBD7BD"/>
    <w:rsid w:val="47ECFC71"/>
    <w:rsid w:val="4824CBE4"/>
    <w:rsid w:val="4842ECA1"/>
    <w:rsid w:val="48BAB2A4"/>
    <w:rsid w:val="49239659"/>
    <w:rsid w:val="492D2EE8"/>
    <w:rsid w:val="499B2D0D"/>
    <w:rsid w:val="499D61C8"/>
    <w:rsid w:val="4A369BC3"/>
    <w:rsid w:val="4A599865"/>
    <w:rsid w:val="4A7163EB"/>
    <w:rsid w:val="4AD4A601"/>
    <w:rsid w:val="4AF63B23"/>
    <w:rsid w:val="4B27D3D7"/>
    <w:rsid w:val="4B3EBCC2"/>
    <w:rsid w:val="4B5A1A06"/>
    <w:rsid w:val="4BC1506F"/>
    <w:rsid w:val="4BFA351E"/>
    <w:rsid w:val="4C1862B6"/>
    <w:rsid w:val="4C9FF0C8"/>
    <w:rsid w:val="4CA7DDE3"/>
    <w:rsid w:val="4CF0E6C3"/>
    <w:rsid w:val="4CFC6BB9"/>
    <w:rsid w:val="4D21C8A4"/>
    <w:rsid w:val="4D510249"/>
    <w:rsid w:val="4D5C706F"/>
    <w:rsid w:val="4D610346"/>
    <w:rsid w:val="4DB7816B"/>
    <w:rsid w:val="4E426A87"/>
    <w:rsid w:val="4E429206"/>
    <w:rsid w:val="4E66F57D"/>
    <w:rsid w:val="4E67FB13"/>
    <w:rsid w:val="4EB03A4B"/>
    <w:rsid w:val="4EFB49AD"/>
    <w:rsid w:val="4F06EA6C"/>
    <w:rsid w:val="4F2597C0"/>
    <w:rsid w:val="4F8662F2"/>
    <w:rsid w:val="4FA4ABB4"/>
    <w:rsid w:val="4FB44E54"/>
    <w:rsid w:val="4FCC50B7"/>
    <w:rsid w:val="502F93EB"/>
    <w:rsid w:val="50BE6A2D"/>
    <w:rsid w:val="50C2F25F"/>
    <w:rsid w:val="50CA41CB"/>
    <w:rsid w:val="50DB4BA7"/>
    <w:rsid w:val="50DCD815"/>
    <w:rsid w:val="50F3E9FC"/>
    <w:rsid w:val="51276A26"/>
    <w:rsid w:val="51292A1A"/>
    <w:rsid w:val="51F6358B"/>
    <w:rsid w:val="51F9E4F6"/>
    <w:rsid w:val="521F7380"/>
    <w:rsid w:val="5223AB61"/>
    <w:rsid w:val="52379FDC"/>
    <w:rsid w:val="523F7A3D"/>
    <w:rsid w:val="52606CB1"/>
    <w:rsid w:val="52F27DCD"/>
    <w:rsid w:val="52F77776"/>
    <w:rsid w:val="52FCE710"/>
    <w:rsid w:val="532B101C"/>
    <w:rsid w:val="53432270"/>
    <w:rsid w:val="537C1F54"/>
    <w:rsid w:val="539F3AE5"/>
    <w:rsid w:val="53AA7E2C"/>
    <w:rsid w:val="53CB5ACF"/>
    <w:rsid w:val="53E40C04"/>
    <w:rsid w:val="54319F91"/>
    <w:rsid w:val="54460EDB"/>
    <w:rsid w:val="545797AF"/>
    <w:rsid w:val="54787C08"/>
    <w:rsid w:val="54AE9FF4"/>
    <w:rsid w:val="54B49945"/>
    <w:rsid w:val="54D55796"/>
    <w:rsid w:val="54DBFC40"/>
    <w:rsid w:val="55298581"/>
    <w:rsid w:val="559B917D"/>
    <w:rsid w:val="55A43697"/>
    <w:rsid w:val="55D4718C"/>
    <w:rsid w:val="55EA5717"/>
    <w:rsid w:val="55F7CD45"/>
    <w:rsid w:val="56425912"/>
    <w:rsid w:val="56903089"/>
    <w:rsid w:val="56DB9230"/>
    <w:rsid w:val="5708BC08"/>
    <w:rsid w:val="570CE7E5"/>
    <w:rsid w:val="572189D0"/>
    <w:rsid w:val="57A65856"/>
    <w:rsid w:val="57C6FF5E"/>
    <w:rsid w:val="57FF590E"/>
    <w:rsid w:val="580298F9"/>
    <w:rsid w:val="587BC79D"/>
    <w:rsid w:val="589A646C"/>
    <w:rsid w:val="58D33D10"/>
    <w:rsid w:val="58E39F1A"/>
    <w:rsid w:val="58EBBB16"/>
    <w:rsid w:val="592065CB"/>
    <w:rsid w:val="593C39BE"/>
    <w:rsid w:val="59976EA2"/>
    <w:rsid w:val="59B3512D"/>
    <w:rsid w:val="59C34F60"/>
    <w:rsid w:val="59D62606"/>
    <w:rsid w:val="59E029D4"/>
    <w:rsid w:val="5A064CDF"/>
    <w:rsid w:val="5A09AAE3"/>
    <w:rsid w:val="5A4629CF"/>
    <w:rsid w:val="5A5798F0"/>
    <w:rsid w:val="5A9FB155"/>
    <w:rsid w:val="5AA70E6A"/>
    <w:rsid w:val="5AC66999"/>
    <w:rsid w:val="5ACA0AAE"/>
    <w:rsid w:val="5AD9420C"/>
    <w:rsid w:val="5AEC0FD1"/>
    <w:rsid w:val="5BACEA40"/>
    <w:rsid w:val="5BAF97C1"/>
    <w:rsid w:val="5BBB4CA1"/>
    <w:rsid w:val="5BC0D8FA"/>
    <w:rsid w:val="5BC3B58F"/>
    <w:rsid w:val="5BEE0A53"/>
    <w:rsid w:val="5C37B46D"/>
    <w:rsid w:val="5C3CDA67"/>
    <w:rsid w:val="5C5BAA57"/>
    <w:rsid w:val="5C676522"/>
    <w:rsid w:val="5C81DB64"/>
    <w:rsid w:val="5CB7FFA2"/>
    <w:rsid w:val="5CC83C69"/>
    <w:rsid w:val="5CDC9404"/>
    <w:rsid w:val="5D0A1366"/>
    <w:rsid w:val="5D6116BD"/>
    <w:rsid w:val="5DFA2668"/>
    <w:rsid w:val="5E0CE1D8"/>
    <w:rsid w:val="5E1571B3"/>
    <w:rsid w:val="5E2CD0B6"/>
    <w:rsid w:val="5E384EF3"/>
    <w:rsid w:val="5E5841E0"/>
    <w:rsid w:val="5E6C921B"/>
    <w:rsid w:val="5E871418"/>
    <w:rsid w:val="5EC93745"/>
    <w:rsid w:val="5EFB7501"/>
    <w:rsid w:val="5F184BF9"/>
    <w:rsid w:val="5F192CC0"/>
    <w:rsid w:val="5F46D2C9"/>
    <w:rsid w:val="5FC1D825"/>
    <w:rsid w:val="6016BC02"/>
    <w:rsid w:val="6053A4EB"/>
    <w:rsid w:val="60819DDD"/>
    <w:rsid w:val="60A1D8B0"/>
    <w:rsid w:val="60BFD056"/>
    <w:rsid w:val="60D87843"/>
    <w:rsid w:val="60F907F3"/>
    <w:rsid w:val="610E614F"/>
    <w:rsid w:val="6127C7E2"/>
    <w:rsid w:val="614898A2"/>
    <w:rsid w:val="6154AA0B"/>
    <w:rsid w:val="615FF771"/>
    <w:rsid w:val="61A52033"/>
    <w:rsid w:val="61ABC57F"/>
    <w:rsid w:val="61B7C6E0"/>
    <w:rsid w:val="620E0FB0"/>
    <w:rsid w:val="620FDCBC"/>
    <w:rsid w:val="621A6C28"/>
    <w:rsid w:val="629A3147"/>
    <w:rsid w:val="62A873D2"/>
    <w:rsid w:val="62CC2A00"/>
    <w:rsid w:val="62D0A0BE"/>
    <w:rsid w:val="62D5F400"/>
    <w:rsid w:val="6311E8E4"/>
    <w:rsid w:val="631AC1D9"/>
    <w:rsid w:val="63364479"/>
    <w:rsid w:val="63462EC9"/>
    <w:rsid w:val="638511D3"/>
    <w:rsid w:val="638653DC"/>
    <w:rsid w:val="63B75128"/>
    <w:rsid w:val="63D91F75"/>
    <w:rsid w:val="63F910F7"/>
    <w:rsid w:val="6415C06B"/>
    <w:rsid w:val="6443601C"/>
    <w:rsid w:val="64881B88"/>
    <w:rsid w:val="64B049BD"/>
    <w:rsid w:val="64CFE4FE"/>
    <w:rsid w:val="64D3DFC5"/>
    <w:rsid w:val="64FE916C"/>
    <w:rsid w:val="6597C970"/>
    <w:rsid w:val="65B31C2F"/>
    <w:rsid w:val="65D51903"/>
    <w:rsid w:val="65D711B9"/>
    <w:rsid w:val="65FA80C5"/>
    <w:rsid w:val="660F8C75"/>
    <w:rsid w:val="661ADE3E"/>
    <w:rsid w:val="6634DE1E"/>
    <w:rsid w:val="665ABA88"/>
    <w:rsid w:val="6698B6DD"/>
    <w:rsid w:val="66A51D8D"/>
    <w:rsid w:val="66BD05D2"/>
    <w:rsid w:val="66CC8727"/>
    <w:rsid w:val="66D611C3"/>
    <w:rsid w:val="66E23264"/>
    <w:rsid w:val="66FF7D6F"/>
    <w:rsid w:val="67535BF2"/>
    <w:rsid w:val="6789EF76"/>
    <w:rsid w:val="67A2F261"/>
    <w:rsid w:val="67B46703"/>
    <w:rsid w:val="6837E625"/>
    <w:rsid w:val="6889E9A2"/>
    <w:rsid w:val="68F4B0F6"/>
    <w:rsid w:val="691F8775"/>
    <w:rsid w:val="69266710"/>
    <w:rsid w:val="69E462AC"/>
    <w:rsid w:val="69ECE94B"/>
    <w:rsid w:val="6A08F54A"/>
    <w:rsid w:val="6A115559"/>
    <w:rsid w:val="6A220DD2"/>
    <w:rsid w:val="6A25445F"/>
    <w:rsid w:val="6A2B72C7"/>
    <w:rsid w:val="6A3F2E13"/>
    <w:rsid w:val="6A52E93F"/>
    <w:rsid w:val="6A5625A0"/>
    <w:rsid w:val="6A76221B"/>
    <w:rsid w:val="6AB8829D"/>
    <w:rsid w:val="6AF37254"/>
    <w:rsid w:val="6B0CED25"/>
    <w:rsid w:val="6BA2846B"/>
    <w:rsid w:val="6BFB3CB8"/>
    <w:rsid w:val="6C3BC579"/>
    <w:rsid w:val="6C4DAD00"/>
    <w:rsid w:val="6C652B31"/>
    <w:rsid w:val="6C6E68AE"/>
    <w:rsid w:val="6C7B31B0"/>
    <w:rsid w:val="6C8784F3"/>
    <w:rsid w:val="6CAA020F"/>
    <w:rsid w:val="6CB12F92"/>
    <w:rsid w:val="6CDAFF68"/>
    <w:rsid w:val="6D12309E"/>
    <w:rsid w:val="6D706EB0"/>
    <w:rsid w:val="6D8DD917"/>
    <w:rsid w:val="6DA6FEB9"/>
    <w:rsid w:val="6DB539B9"/>
    <w:rsid w:val="6E1D4711"/>
    <w:rsid w:val="6E4DDB58"/>
    <w:rsid w:val="6E9D3EB9"/>
    <w:rsid w:val="6EA58C54"/>
    <w:rsid w:val="6ED7B485"/>
    <w:rsid w:val="6F593BE1"/>
    <w:rsid w:val="6F70C518"/>
    <w:rsid w:val="6F72445E"/>
    <w:rsid w:val="6F7DA4F2"/>
    <w:rsid w:val="6FACAD92"/>
    <w:rsid w:val="6FDEB6ED"/>
    <w:rsid w:val="6FF38F84"/>
    <w:rsid w:val="702350EA"/>
    <w:rsid w:val="709B6207"/>
    <w:rsid w:val="70BCC461"/>
    <w:rsid w:val="70BECE19"/>
    <w:rsid w:val="71475AD0"/>
    <w:rsid w:val="714BF5AE"/>
    <w:rsid w:val="716D178C"/>
    <w:rsid w:val="71CCE749"/>
    <w:rsid w:val="71DBFB88"/>
    <w:rsid w:val="720515AC"/>
    <w:rsid w:val="722D16A6"/>
    <w:rsid w:val="72C58F54"/>
    <w:rsid w:val="731BF916"/>
    <w:rsid w:val="73582A9F"/>
    <w:rsid w:val="738E2180"/>
    <w:rsid w:val="73AFE8DD"/>
    <w:rsid w:val="73BFB439"/>
    <w:rsid w:val="73D80EDA"/>
    <w:rsid w:val="740197B2"/>
    <w:rsid w:val="7409B719"/>
    <w:rsid w:val="743F5230"/>
    <w:rsid w:val="74A049B8"/>
    <w:rsid w:val="74B32162"/>
    <w:rsid w:val="74B3E27F"/>
    <w:rsid w:val="7553037B"/>
    <w:rsid w:val="757039CF"/>
    <w:rsid w:val="75A1697C"/>
    <w:rsid w:val="75C9E059"/>
    <w:rsid w:val="75CE5AE2"/>
    <w:rsid w:val="75D67E18"/>
    <w:rsid w:val="75EB2096"/>
    <w:rsid w:val="75FE0F40"/>
    <w:rsid w:val="76042DCC"/>
    <w:rsid w:val="7623D3FC"/>
    <w:rsid w:val="763A09F4"/>
    <w:rsid w:val="764E265D"/>
    <w:rsid w:val="76A19F64"/>
    <w:rsid w:val="76A6153E"/>
    <w:rsid w:val="76B32523"/>
    <w:rsid w:val="76D60115"/>
    <w:rsid w:val="76F29DE5"/>
    <w:rsid w:val="76F9959F"/>
    <w:rsid w:val="76FB1153"/>
    <w:rsid w:val="76FBDDA1"/>
    <w:rsid w:val="770A3F49"/>
    <w:rsid w:val="775C6D3E"/>
    <w:rsid w:val="77793972"/>
    <w:rsid w:val="77D88110"/>
    <w:rsid w:val="77E6D659"/>
    <w:rsid w:val="781CE99D"/>
    <w:rsid w:val="7830C5B5"/>
    <w:rsid w:val="78463FE6"/>
    <w:rsid w:val="78E142B8"/>
    <w:rsid w:val="791605E8"/>
    <w:rsid w:val="794C5F40"/>
    <w:rsid w:val="79824153"/>
    <w:rsid w:val="799EA488"/>
    <w:rsid w:val="79BD90EA"/>
    <w:rsid w:val="79C0F98E"/>
    <w:rsid w:val="7A7B7985"/>
    <w:rsid w:val="7A82F16A"/>
    <w:rsid w:val="7AB5A311"/>
    <w:rsid w:val="7AC32D7B"/>
    <w:rsid w:val="7AD9BE2C"/>
    <w:rsid w:val="7B032582"/>
    <w:rsid w:val="7B1BA6A0"/>
    <w:rsid w:val="7B2E662E"/>
    <w:rsid w:val="7B301C50"/>
    <w:rsid w:val="7B36A994"/>
    <w:rsid w:val="7B50CA9F"/>
    <w:rsid w:val="7B51E00D"/>
    <w:rsid w:val="7B64A38F"/>
    <w:rsid w:val="7B82507A"/>
    <w:rsid w:val="7BF88157"/>
    <w:rsid w:val="7C04976F"/>
    <w:rsid w:val="7C2BDF3D"/>
    <w:rsid w:val="7CB7C398"/>
    <w:rsid w:val="7CCB16E9"/>
    <w:rsid w:val="7CD815C1"/>
    <w:rsid w:val="7CDBD03B"/>
    <w:rsid w:val="7CE9D127"/>
    <w:rsid w:val="7CF9A546"/>
    <w:rsid w:val="7D05C818"/>
    <w:rsid w:val="7D65EDFB"/>
    <w:rsid w:val="7D702BB1"/>
    <w:rsid w:val="7D7893EB"/>
    <w:rsid w:val="7D8B1914"/>
    <w:rsid w:val="7D9FB4CF"/>
    <w:rsid w:val="7DAE6072"/>
    <w:rsid w:val="7DB175DE"/>
    <w:rsid w:val="7DB6F56B"/>
    <w:rsid w:val="7DC26969"/>
    <w:rsid w:val="7DEAD239"/>
    <w:rsid w:val="7E49CE81"/>
    <w:rsid w:val="7E798ECD"/>
    <w:rsid w:val="7EB108CC"/>
    <w:rsid w:val="7EB9C19C"/>
    <w:rsid w:val="7F0368D0"/>
    <w:rsid w:val="7F358B55"/>
    <w:rsid w:val="7F658F2E"/>
    <w:rsid w:val="7F72376D"/>
    <w:rsid w:val="7F9ED389"/>
    <w:rsid w:val="7FBF504A"/>
    <w:rsid w:val="7FC30AB1"/>
    <w:rsid w:val="7FEC2C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D8D969A8-D930-4279-A5E7-B3FB61C1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customStyle="1" w:styleId="Default">
    <w:name w:val="Default"/>
    <w:rsid w:val="004D4E81"/>
    <w:pPr>
      <w:autoSpaceDE w:val="0"/>
      <w:autoSpaceDN w:val="0"/>
      <w:adjustRightInd w:val="0"/>
    </w:pPr>
    <w:rPr>
      <w:rFonts w:ascii="Calibri" w:hAnsi="Calibri" w:cs="Calibri"/>
      <w:color w:val="000000"/>
      <w:kern w:val="0"/>
    </w:rPr>
  </w:style>
  <w:style w:type="character" w:styleId="PlaceholderText">
    <w:name w:val="Placeholder Text"/>
    <w:basedOn w:val="DefaultParagraphFont"/>
    <w:uiPriority w:val="99"/>
    <w:semiHidden/>
    <w:rsid w:val="006603A5"/>
    <w:rPr>
      <w:color w:val="666666"/>
    </w:rPr>
  </w:style>
  <w:style w:type="paragraph" w:styleId="Caption">
    <w:name w:val="caption"/>
    <w:basedOn w:val="Normal"/>
    <w:next w:val="Normal"/>
    <w:uiPriority w:val="35"/>
    <w:unhideWhenUsed/>
    <w:qFormat/>
    <w:rsid w:val="00A6007C"/>
    <w:pPr>
      <w:spacing w:after="200"/>
    </w:pPr>
    <w:rPr>
      <w:i/>
      <w:iCs/>
      <w:color w:val="44546A" w:themeColor="text2"/>
      <w:sz w:val="18"/>
      <w:szCs w:val="18"/>
    </w:rPr>
  </w:style>
  <w:style w:type="paragraph" w:styleId="Revision">
    <w:name w:val="Revision"/>
    <w:hidden/>
    <w:uiPriority w:val="99"/>
    <w:semiHidden/>
    <w:rsid w:val="00DB5791"/>
  </w:style>
  <w:style w:type="character" w:styleId="CommentReference">
    <w:name w:val="annotation reference"/>
    <w:basedOn w:val="DefaultParagraphFont"/>
    <w:uiPriority w:val="99"/>
    <w:semiHidden/>
    <w:unhideWhenUsed/>
    <w:rsid w:val="000B32D3"/>
    <w:rPr>
      <w:sz w:val="16"/>
      <w:szCs w:val="16"/>
    </w:rPr>
  </w:style>
  <w:style w:type="paragraph" w:styleId="CommentText">
    <w:name w:val="annotation text"/>
    <w:basedOn w:val="Normal"/>
    <w:link w:val="CommentTextChar"/>
    <w:uiPriority w:val="99"/>
    <w:unhideWhenUsed/>
    <w:rsid w:val="000B32D3"/>
    <w:rPr>
      <w:sz w:val="20"/>
      <w:szCs w:val="20"/>
    </w:rPr>
  </w:style>
  <w:style w:type="character" w:customStyle="1" w:styleId="CommentTextChar">
    <w:name w:val="Comment Text Char"/>
    <w:basedOn w:val="DefaultParagraphFont"/>
    <w:link w:val="CommentText"/>
    <w:uiPriority w:val="99"/>
    <w:rsid w:val="000B32D3"/>
    <w:rPr>
      <w:sz w:val="20"/>
      <w:szCs w:val="20"/>
    </w:rPr>
  </w:style>
  <w:style w:type="paragraph" w:styleId="CommentSubject">
    <w:name w:val="annotation subject"/>
    <w:basedOn w:val="CommentText"/>
    <w:next w:val="CommentText"/>
    <w:link w:val="CommentSubjectChar"/>
    <w:uiPriority w:val="99"/>
    <w:semiHidden/>
    <w:unhideWhenUsed/>
    <w:rsid w:val="000B32D3"/>
    <w:rPr>
      <w:b/>
      <w:bCs/>
    </w:rPr>
  </w:style>
  <w:style w:type="character" w:customStyle="1" w:styleId="CommentSubjectChar">
    <w:name w:val="Comment Subject Char"/>
    <w:basedOn w:val="CommentTextChar"/>
    <w:link w:val="CommentSubject"/>
    <w:uiPriority w:val="99"/>
    <w:semiHidden/>
    <w:rsid w:val="000B32D3"/>
    <w:rPr>
      <w:b/>
      <w:bCs/>
      <w:sz w:val="20"/>
      <w:szCs w:val="20"/>
    </w:rPr>
  </w:style>
  <w:style w:type="character" w:styleId="Strong">
    <w:name w:val="Strong"/>
    <w:basedOn w:val="DefaultParagraphFont"/>
    <w:uiPriority w:val="22"/>
    <w:qFormat/>
    <w:rsid w:val="005D600D"/>
    <w:rPr>
      <w:b/>
      <w:bCs/>
    </w:rPr>
  </w:style>
  <w:style w:type="table" w:styleId="TableGrid">
    <w:name w:val="Table Grid"/>
    <w:basedOn w:val="TableNormal"/>
    <w:uiPriority w:val="39"/>
    <w:rsid w:val="00146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23310"/>
    <w:rPr>
      <w:color w:val="2B579A"/>
      <w:shd w:val="clear" w:color="auto" w:fill="E1DFDD"/>
    </w:rPr>
  </w:style>
  <w:style w:type="paragraph" w:styleId="NormalWeb">
    <w:name w:val="Normal (Web)"/>
    <w:basedOn w:val="Normal"/>
    <w:uiPriority w:val="99"/>
    <w:semiHidden/>
    <w:unhideWhenUsed/>
    <w:rsid w:val="006A27DE"/>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6A27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1803">
      <w:bodyDiv w:val="1"/>
      <w:marLeft w:val="0"/>
      <w:marRight w:val="0"/>
      <w:marTop w:val="0"/>
      <w:marBottom w:val="0"/>
      <w:divBdr>
        <w:top w:val="none" w:sz="0" w:space="0" w:color="auto"/>
        <w:left w:val="none" w:sz="0" w:space="0" w:color="auto"/>
        <w:bottom w:val="none" w:sz="0" w:space="0" w:color="auto"/>
        <w:right w:val="none" w:sz="0" w:space="0" w:color="auto"/>
      </w:divBdr>
    </w:div>
    <w:div w:id="44841644">
      <w:bodyDiv w:val="1"/>
      <w:marLeft w:val="0"/>
      <w:marRight w:val="0"/>
      <w:marTop w:val="0"/>
      <w:marBottom w:val="0"/>
      <w:divBdr>
        <w:top w:val="none" w:sz="0" w:space="0" w:color="auto"/>
        <w:left w:val="none" w:sz="0" w:space="0" w:color="auto"/>
        <w:bottom w:val="none" w:sz="0" w:space="0" w:color="auto"/>
        <w:right w:val="none" w:sz="0" w:space="0" w:color="auto"/>
      </w:divBdr>
    </w:div>
    <w:div w:id="97261325">
      <w:bodyDiv w:val="1"/>
      <w:marLeft w:val="0"/>
      <w:marRight w:val="0"/>
      <w:marTop w:val="0"/>
      <w:marBottom w:val="0"/>
      <w:divBdr>
        <w:top w:val="none" w:sz="0" w:space="0" w:color="auto"/>
        <w:left w:val="none" w:sz="0" w:space="0" w:color="auto"/>
        <w:bottom w:val="none" w:sz="0" w:space="0" w:color="auto"/>
        <w:right w:val="none" w:sz="0" w:space="0" w:color="auto"/>
      </w:divBdr>
      <w:divsChild>
        <w:div w:id="143816459">
          <w:marLeft w:val="640"/>
          <w:marRight w:val="0"/>
          <w:marTop w:val="0"/>
          <w:marBottom w:val="0"/>
          <w:divBdr>
            <w:top w:val="none" w:sz="0" w:space="0" w:color="auto"/>
            <w:left w:val="none" w:sz="0" w:space="0" w:color="auto"/>
            <w:bottom w:val="none" w:sz="0" w:space="0" w:color="auto"/>
            <w:right w:val="none" w:sz="0" w:space="0" w:color="auto"/>
          </w:divBdr>
        </w:div>
        <w:div w:id="838232749">
          <w:marLeft w:val="640"/>
          <w:marRight w:val="0"/>
          <w:marTop w:val="0"/>
          <w:marBottom w:val="0"/>
          <w:divBdr>
            <w:top w:val="none" w:sz="0" w:space="0" w:color="auto"/>
            <w:left w:val="none" w:sz="0" w:space="0" w:color="auto"/>
            <w:bottom w:val="none" w:sz="0" w:space="0" w:color="auto"/>
            <w:right w:val="none" w:sz="0" w:space="0" w:color="auto"/>
          </w:divBdr>
        </w:div>
        <w:div w:id="1339884830">
          <w:marLeft w:val="640"/>
          <w:marRight w:val="0"/>
          <w:marTop w:val="0"/>
          <w:marBottom w:val="0"/>
          <w:divBdr>
            <w:top w:val="none" w:sz="0" w:space="0" w:color="auto"/>
            <w:left w:val="none" w:sz="0" w:space="0" w:color="auto"/>
            <w:bottom w:val="none" w:sz="0" w:space="0" w:color="auto"/>
            <w:right w:val="none" w:sz="0" w:space="0" w:color="auto"/>
          </w:divBdr>
        </w:div>
        <w:div w:id="2049184708">
          <w:marLeft w:val="640"/>
          <w:marRight w:val="0"/>
          <w:marTop w:val="0"/>
          <w:marBottom w:val="0"/>
          <w:divBdr>
            <w:top w:val="none" w:sz="0" w:space="0" w:color="auto"/>
            <w:left w:val="none" w:sz="0" w:space="0" w:color="auto"/>
            <w:bottom w:val="none" w:sz="0" w:space="0" w:color="auto"/>
            <w:right w:val="none" w:sz="0" w:space="0" w:color="auto"/>
          </w:divBdr>
        </w:div>
        <w:div w:id="2064936968">
          <w:marLeft w:val="640"/>
          <w:marRight w:val="0"/>
          <w:marTop w:val="0"/>
          <w:marBottom w:val="0"/>
          <w:divBdr>
            <w:top w:val="none" w:sz="0" w:space="0" w:color="auto"/>
            <w:left w:val="none" w:sz="0" w:space="0" w:color="auto"/>
            <w:bottom w:val="none" w:sz="0" w:space="0" w:color="auto"/>
            <w:right w:val="none" w:sz="0" w:space="0" w:color="auto"/>
          </w:divBdr>
        </w:div>
      </w:divsChild>
    </w:div>
    <w:div w:id="111440838">
      <w:bodyDiv w:val="1"/>
      <w:marLeft w:val="0"/>
      <w:marRight w:val="0"/>
      <w:marTop w:val="0"/>
      <w:marBottom w:val="0"/>
      <w:divBdr>
        <w:top w:val="none" w:sz="0" w:space="0" w:color="auto"/>
        <w:left w:val="none" w:sz="0" w:space="0" w:color="auto"/>
        <w:bottom w:val="none" w:sz="0" w:space="0" w:color="auto"/>
        <w:right w:val="none" w:sz="0" w:space="0" w:color="auto"/>
      </w:divBdr>
      <w:divsChild>
        <w:div w:id="50426832">
          <w:marLeft w:val="640"/>
          <w:marRight w:val="0"/>
          <w:marTop w:val="0"/>
          <w:marBottom w:val="0"/>
          <w:divBdr>
            <w:top w:val="none" w:sz="0" w:space="0" w:color="auto"/>
            <w:left w:val="none" w:sz="0" w:space="0" w:color="auto"/>
            <w:bottom w:val="none" w:sz="0" w:space="0" w:color="auto"/>
            <w:right w:val="none" w:sz="0" w:space="0" w:color="auto"/>
          </w:divBdr>
        </w:div>
        <w:div w:id="264650802">
          <w:marLeft w:val="640"/>
          <w:marRight w:val="0"/>
          <w:marTop w:val="0"/>
          <w:marBottom w:val="0"/>
          <w:divBdr>
            <w:top w:val="none" w:sz="0" w:space="0" w:color="auto"/>
            <w:left w:val="none" w:sz="0" w:space="0" w:color="auto"/>
            <w:bottom w:val="none" w:sz="0" w:space="0" w:color="auto"/>
            <w:right w:val="none" w:sz="0" w:space="0" w:color="auto"/>
          </w:divBdr>
        </w:div>
        <w:div w:id="289021361">
          <w:marLeft w:val="640"/>
          <w:marRight w:val="0"/>
          <w:marTop w:val="0"/>
          <w:marBottom w:val="0"/>
          <w:divBdr>
            <w:top w:val="none" w:sz="0" w:space="0" w:color="auto"/>
            <w:left w:val="none" w:sz="0" w:space="0" w:color="auto"/>
            <w:bottom w:val="none" w:sz="0" w:space="0" w:color="auto"/>
            <w:right w:val="none" w:sz="0" w:space="0" w:color="auto"/>
          </w:divBdr>
        </w:div>
        <w:div w:id="514424434">
          <w:marLeft w:val="640"/>
          <w:marRight w:val="0"/>
          <w:marTop w:val="0"/>
          <w:marBottom w:val="0"/>
          <w:divBdr>
            <w:top w:val="none" w:sz="0" w:space="0" w:color="auto"/>
            <w:left w:val="none" w:sz="0" w:space="0" w:color="auto"/>
            <w:bottom w:val="none" w:sz="0" w:space="0" w:color="auto"/>
            <w:right w:val="none" w:sz="0" w:space="0" w:color="auto"/>
          </w:divBdr>
        </w:div>
        <w:div w:id="612790663">
          <w:marLeft w:val="640"/>
          <w:marRight w:val="0"/>
          <w:marTop w:val="0"/>
          <w:marBottom w:val="0"/>
          <w:divBdr>
            <w:top w:val="none" w:sz="0" w:space="0" w:color="auto"/>
            <w:left w:val="none" w:sz="0" w:space="0" w:color="auto"/>
            <w:bottom w:val="none" w:sz="0" w:space="0" w:color="auto"/>
            <w:right w:val="none" w:sz="0" w:space="0" w:color="auto"/>
          </w:divBdr>
        </w:div>
      </w:divsChild>
    </w:div>
    <w:div w:id="111677102">
      <w:bodyDiv w:val="1"/>
      <w:marLeft w:val="0"/>
      <w:marRight w:val="0"/>
      <w:marTop w:val="0"/>
      <w:marBottom w:val="0"/>
      <w:divBdr>
        <w:top w:val="none" w:sz="0" w:space="0" w:color="auto"/>
        <w:left w:val="none" w:sz="0" w:space="0" w:color="auto"/>
        <w:bottom w:val="none" w:sz="0" w:space="0" w:color="auto"/>
        <w:right w:val="none" w:sz="0" w:space="0" w:color="auto"/>
      </w:divBdr>
      <w:divsChild>
        <w:div w:id="443765966">
          <w:marLeft w:val="640"/>
          <w:marRight w:val="0"/>
          <w:marTop w:val="0"/>
          <w:marBottom w:val="0"/>
          <w:divBdr>
            <w:top w:val="none" w:sz="0" w:space="0" w:color="auto"/>
            <w:left w:val="none" w:sz="0" w:space="0" w:color="auto"/>
            <w:bottom w:val="none" w:sz="0" w:space="0" w:color="auto"/>
            <w:right w:val="none" w:sz="0" w:space="0" w:color="auto"/>
          </w:divBdr>
        </w:div>
        <w:div w:id="607352660">
          <w:marLeft w:val="640"/>
          <w:marRight w:val="0"/>
          <w:marTop w:val="0"/>
          <w:marBottom w:val="0"/>
          <w:divBdr>
            <w:top w:val="none" w:sz="0" w:space="0" w:color="auto"/>
            <w:left w:val="none" w:sz="0" w:space="0" w:color="auto"/>
            <w:bottom w:val="none" w:sz="0" w:space="0" w:color="auto"/>
            <w:right w:val="none" w:sz="0" w:space="0" w:color="auto"/>
          </w:divBdr>
        </w:div>
        <w:div w:id="1332022866">
          <w:marLeft w:val="640"/>
          <w:marRight w:val="0"/>
          <w:marTop w:val="0"/>
          <w:marBottom w:val="0"/>
          <w:divBdr>
            <w:top w:val="none" w:sz="0" w:space="0" w:color="auto"/>
            <w:left w:val="none" w:sz="0" w:space="0" w:color="auto"/>
            <w:bottom w:val="none" w:sz="0" w:space="0" w:color="auto"/>
            <w:right w:val="none" w:sz="0" w:space="0" w:color="auto"/>
          </w:divBdr>
        </w:div>
        <w:div w:id="1338146371">
          <w:marLeft w:val="640"/>
          <w:marRight w:val="0"/>
          <w:marTop w:val="0"/>
          <w:marBottom w:val="0"/>
          <w:divBdr>
            <w:top w:val="none" w:sz="0" w:space="0" w:color="auto"/>
            <w:left w:val="none" w:sz="0" w:space="0" w:color="auto"/>
            <w:bottom w:val="none" w:sz="0" w:space="0" w:color="auto"/>
            <w:right w:val="none" w:sz="0" w:space="0" w:color="auto"/>
          </w:divBdr>
        </w:div>
      </w:divsChild>
    </w:div>
    <w:div w:id="128596602">
      <w:bodyDiv w:val="1"/>
      <w:marLeft w:val="0"/>
      <w:marRight w:val="0"/>
      <w:marTop w:val="0"/>
      <w:marBottom w:val="0"/>
      <w:divBdr>
        <w:top w:val="none" w:sz="0" w:space="0" w:color="auto"/>
        <w:left w:val="none" w:sz="0" w:space="0" w:color="auto"/>
        <w:bottom w:val="none" w:sz="0" w:space="0" w:color="auto"/>
        <w:right w:val="none" w:sz="0" w:space="0" w:color="auto"/>
      </w:divBdr>
      <w:divsChild>
        <w:div w:id="249434979">
          <w:marLeft w:val="640"/>
          <w:marRight w:val="0"/>
          <w:marTop w:val="0"/>
          <w:marBottom w:val="0"/>
          <w:divBdr>
            <w:top w:val="none" w:sz="0" w:space="0" w:color="auto"/>
            <w:left w:val="none" w:sz="0" w:space="0" w:color="auto"/>
            <w:bottom w:val="none" w:sz="0" w:space="0" w:color="auto"/>
            <w:right w:val="none" w:sz="0" w:space="0" w:color="auto"/>
          </w:divBdr>
        </w:div>
        <w:div w:id="719475629">
          <w:marLeft w:val="640"/>
          <w:marRight w:val="0"/>
          <w:marTop w:val="0"/>
          <w:marBottom w:val="0"/>
          <w:divBdr>
            <w:top w:val="none" w:sz="0" w:space="0" w:color="auto"/>
            <w:left w:val="none" w:sz="0" w:space="0" w:color="auto"/>
            <w:bottom w:val="none" w:sz="0" w:space="0" w:color="auto"/>
            <w:right w:val="none" w:sz="0" w:space="0" w:color="auto"/>
          </w:divBdr>
        </w:div>
        <w:div w:id="986251907">
          <w:marLeft w:val="640"/>
          <w:marRight w:val="0"/>
          <w:marTop w:val="0"/>
          <w:marBottom w:val="0"/>
          <w:divBdr>
            <w:top w:val="none" w:sz="0" w:space="0" w:color="auto"/>
            <w:left w:val="none" w:sz="0" w:space="0" w:color="auto"/>
            <w:bottom w:val="none" w:sz="0" w:space="0" w:color="auto"/>
            <w:right w:val="none" w:sz="0" w:space="0" w:color="auto"/>
          </w:divBdr>
        </w:div>
        <w:div w:id="1118913758">
          <w:marLeft w:val="640"/>
          <w:marRight w:val="0"/>
          <w:marTop w:val="0"/>
          <w:marBottom w:val="0"/>
          <w:divBdr>
            <w:top w:val="none" w:sz="0" w:space="0" w:color="auto"/>
            <w:left w:val="none" w:sz="0" w:space="0" w:color="auto"/>
            <w:bottom w:val="none" w:sz="0" w:space="0" w:color="auto"/>
            <w:right w:val="none" w:sz="0" w:space="0" w:color="auto"/>
          </w:divBdr>
        </w:div>
        <w:div w:id="1378508438">
          <w:marLeft w:val="640"/>
          <w:marRight w:val="0"/>
          <w:marTop w:val="0"/>
          <w:marBottom w:val="0"/>
          <w:divBdr>
            <w:top w:val="none" w:sz="0" w:space="0" w:color="auto"/>
            <w:left w:val="none" w:sz="0" w:space="0" w:color="auto"/>
            <w:bottom w:val="none" w:sz="0" w:space="0" w:color="auto"/>
            <w:right w:val="none" w:sz="0" w:space="0" w:color="auto"/>
          </w:divBdr>
        </w:div>
        <w:div w:id="1915627006">
          <w:marLeft w:val="640"/>
          <w:marRight w:val="0"/>
          <w:marTop w:val="0"/>
          <w:marBottom w:val="0"/>
          <w:divBdr>
            <w:top w:val="none" w:sz="0" w:space="0" w:color="auto"/>
            <w:left w:val="none" w:sz="0" w:space="0" w:color="auto"/>
            <w:bottom w:val="none" w:sz="0" w:space="0" w:color="auto"/>
            <w:right w:val="none" w:sz="0" w:space="0" w:color="auto"/>
          </w:divBdr>
        </w:div>
      </w:divsChild>
    </w:div>
    <w:div w:id="201214541">
      <w:bodyDiv w:val="1"/>
      <w:marLeft w:val="0"/>
      <w:marRight w:val="0"/>
      <w:marTop w:val="0"/>
      <w:marBottom w:val="0"/>
      <w:divBdr>
        <w:top w:val="none" w:sz="0" w:space="0" w:color="auto"/>
        <w:left w:val="none" w:sz="0" w:space="0" w:color="auto"/>
        <w:bottom w:val="none" w:sz="0" w:space="0" w:color="auto"/>
        <w:right w:val="none" w:sz="0" w:space="0" w:color="auto"/>
      </w:divBdr>
      <w:divsChild>
        <w:div w:id="2126370">
          <w:marLeft w:val="640"/>
          <w:marRight w:val="0"/>
          <w:marTop w:val="0"/>
          <w:marBottom w:val="0"/>
          <w:divBdr>
            <w:top w:val="none" w:sz="0" w:space="0" w:color="auto"/>
            <w:left w:val="none" w:sz="0" w:space="0" w:color="auto"/>
            <w:bottom w:val="none" w:sz="0" w:space="0" w:color="auto"/>
            <w:right w:val="none" w:sz="0" w:space="0" w:color="auto"/>
          </w:divBdr>
        </w:div>
        <w:div w:id="796677107">
          <w:marLeft w:val="640"/>
          <w:marRight w:val="0"/>
          <w:marTop w:val="0"/>
          <w:marBottom w:val="0"/>
          <w:divBdr>
            <w:top w:val="none" w:sz="0" w:space="0" w:color="auto"/>
            <w:left w:val="none" w:sz="0" w:space="0" w:color="auto"/>
            <w:bottom w:val="none" w:sz="0" w:space="0" w:color="auto"/>
            <w:right w:val="none" w:sz="0" w:space="0" w:color="auto"/>
          </w:divBdr>
        </w:div>
        <w:div w:id="934554678">
          <w:marLeft w:val="640"/>
          <w:marRight w:val="0"/>
          <w:marTop w:val="0"/>
          <w:marBottom w:val="0"/>
          <w:divBdr>
            <w:top w:val="none" w:sz="0" w:space="0" w:color="auto"/>
            <w:left w:val="none" w:sz="0" w:space="0" w:color="auto"/>
            <w:bottom w:val="none" w:sz="0" w:space="0" w:color="auto"/>
            <w:right w:val="none" w:sz="0" w:space="0" w:color="auto"/>
          </w:divBdr>
        </w:div>
        <w:div w:id="1368408880">
          <w:marLeft w:val="640"/>
          <w:marRight w:val="0"/>
          <w:marTop w:val="0"/>
          <w:marBottom w:val="0"/>
          <w:divBdr>
            <w:top w:val="none" w:sz="0" w:space="0" w:color="auto"/>
            <w:left w:val="none" w:sz="0" w:space="0" w:color="auto"/>
            <w:bottom w:val="none" w:sz="0" w:space="0" w:color="auto"/>
            <w:right w:val="none" w:sz="0" w:space="0" w:color="auto"/>
          </w:divBdr>
        </w:div>
        <w:div w:id="1743327739">
          <w:marLeft w:val="640"/>
          <w:marRight w:val="0"/>
          <w:marTop w:val="0"/>
          <w:marBottom w:val="0"/>
          <w:divBdr>
            <w:top w:val="none" w:sz="0" w:space="0" w:color="auto"/>
            <w:left w:val="none" w:sz="0" w:space="0" w:color="auto"/>
            <w:bottom w:val="none" w:sz="0" w:space="0" w:color="auto"/>
            <w:right w:val="none" w:sz="0" w:space="0" w:color="auto"/>
          </w:divBdr>
        </w:div>
      </w:divsChild>
    </w:div>
    <w:div w:id="223682442">
      <w:bodyDiv w:val="1"/>
      <w:marLeft w:val="0"/>
      <w:marRight w:val="0"/>
      <w:marTop w:val="0"/>
      <w:marBottom w:val="0"/>
      <w:divBdr>
        <w:top w:val="none" w:sz="0" w:space="0" w:color="auto"/>
        <w:left w:val="none" w:sz="0" w:space="0" w:color="auto"/>
        <w:bottom w:val="none" w:sz="0" w:space="0" w:color="auto"/>
        <w:right w:val="none" w:sz="0" w:space="0" w:color="auto"/>
      </w:divBdr>
    </w:div>
    <w:div w:id="285432734">
      <w:bodyDiv w:val="1"/>
      <w:marLeft w:val="0"/>
      <w:marRight w:val="0"/>
      <w:marTop w:val="0"/>
      <w:marBottom w:val="0"/>
      <w:divBdr>
        <w:top w:val="none" w:sz="0" w:space="0" w:color="auto"/>
        <w:left w:val="none" w:sz="0" w:space="0" w:color="auto"/>
        <w:bottom w:val="none" w:sz="0" w:space="0" w:color="auto"/>
        <w:right w:val="none" w:sz="0" w:space="0" w:color="auto"/>
      </w:divBdr>
    </w:div>
    <w:div w:id="331833450">
      <w:bodyDiv w:val="1"/>
      <w:marLeft w:val="0"/>
      <w:marRight w:val="0"/>
      <w:marTop w:val="0"/>
      <w:marBottom w:val="0"/>
      <w:divBdr>
        <w:top w:val="none" w:sz="0" w:space="0" w:color="auto"/>
        <w:left w:val="none" w:sz="0" w:space="0" w:color="auto"/>
        <w:bottom w:val="none" w:sz="0" w:space="0" w:color="auto"/>
        <w:right w:val="none" w:sz="0" w:space="0" w:color="auto"/>
      </w:divBdr>
    </w:div>
    <w:div w:id="345908027">
      <w:bodyDiv w:val="1"/>
      <w:marLeft w:val="0"/>
      <w:marRight w:val="0"/>
      <w:marTop w:val="0"/>
      <w:marBottom w:val="0"/>
      <w:divBdr>
        <w:top w:val="none" w:sz="0" w:space="0" w:color="auto"/>
        <w:left w:val="none" w:sz="0" w:space="0" w:color="auto"/>
        <w:bottom w:val="none" w:sz="0" w:space="0" w:color="auto"/>
        <w:right w:val="none" w:sz="0" w:space="0" w:color="auto"/>
      </w:divBdr>
      <w:divsChild>
        <w:div w:id="80878795">
          <w:marLeft w:val="640"/>
          <w:marRight w:val="0"/>
          <w:marTop w:val="0"/>
          <w:marBottom w:val="0"/>
          <w:divBdr>
            <w:top w:val="none" w:sz="0" w:space="0" w:color="auto"/>
            <w:left w:val="none" w:sz="0" w:space="0" w:color="auto"/>
            <w:bottom w:val="none" w:sz="0" w:space="0" w:color="auto"/>
            <w:right w:val="none" w:sz="0" w:space="0" w:color="auto"/>
          </w:divBdr>
        </w:div>
        <w:div w:id="143089326">
          <w:marLeft w:val="640"/>
          <w:marRight w:val="0"/>
          <w:marTop w:val="0"/>
          <w:marBottom w:val="0"/>
          <w:divBdr>
            <w:top w:val="none" w:sz="0" w:space="0" w:color="auto"/>
            <w:left w:val="none" w:sz="0" w:space="0" w:color="auto"/>
            <w:bottom w:val="none" w:sz="0" w:space="0" w:color="auto"/>
            <w:right w:val="none" w:sz="0" w:space="0" w:color="auto"/>
          </w:divBdr>
        </w:div>
        <w:div w:id="470901677">
          <w:marLeft w:val="640"/>
          <w:marRight w:val="0"/>
          <w:marTop w:val="0"/>
          <w:marBottom w:val="0"/>
          <w:divBdr>
            <w:top w:val="none" w:sz="0" w:space="0" w:color="auto"/>
            <w:left w:val="none" w:sz="0" w:space="0" w:color="auto"/>
            <w:bottom w:val="none" w:sz="0" w:space="0" w:color="auto"/>
            <w:right w:val="none" w:sz="0" w:space="0" w:color="auto"/>
          </w:divBdr>
        </w:div>
        <w:div w:id="477844021">
          <w:marLeft w:val="640"/>
          <w:marRight w:val="0"/>
          <w:marTop w:val="0"/>
          <w:marBottom w:val="0"/>
          <w:divBdr>
            <w:top w:val="none" w:sz="0" w:space="0" w:color="auto"/>
            <w:left w:val="none" w:sz="0" w:space="0" w:color="auto"/>
            <w:bottom w:val="none" w:sz="0" w:space="0" w:color="auto"/>
            <w:right w:val="none" w:sz="0" w:space="0" w:color="auto"/>
          </w:divBdr>
        </w:div>
        <w:div w:id="1533491242">
          <w:marLeft w:val="640"/>
          <w:marRight w:val="0"/>
          <w:marTop w:val="0"/>
          <w:marBottom w:val="0"/>
          <w:divBdr>
            <w:top w:val="none" w:sz="0" w:space="0" w:color="auto"/>
            <w:left w:val="none" w:sz="0" w:space="0" w:color="auto"/>
            <w:bottom w:val="none" w:sz="0" w:space="0" w:color="auto"/>
            <w:right w:val="none" w:sz="0" w:space="0" w:color="auto"/>
          </w:divBdr>
        </w:div>
        <w:div w:id="1793133401">
          <w:marLeft w:val="640"/>
          <w:marRight w:val="0"/>
          <w:marTop w:val="0"/>
          <w:marBottom w:val="0"/>
          <w:divBdr>
            <w:top w:val="none" w:sz="0" w:space="0" w:color="auto"/>
            <w:left w:val="none" w:sz="0" w:space="0" w:color="auto"/>
            <w:bottom w:val="none" w:sz="0" w:space="0" w:color="auto"/>
            <w:right w:val="none" w:sz="0" w:space="0" w:color="auto"/>
          </w:divBdr>
        </w:div>
        <w:div w:id="2066104655">
          <w:marLeft w:val="640"/>
          <w:marRight w:val="0"/>
          <w:marTop w:val="0"/>
          <w:marBottom w:val="0"/>
          <w:divBdr>
            <w:top w:val="none" w:sz="0" w:space="0" w:color="auto"/>
            <w:left w:val="none" w:sz="0" w:space="0" w:color="auto"/>
            <w:bottom w:val="none" w:sz="0" w:space="0" w:color="auto"/>
            <w:right w:val="none" w:sz="0" w:space="0" w:color="auto"/>
          </w:divBdr>
        </w:div>
      </w:divsChild>
    </w:div>
    <w:div w:id="436483302">
      <w:bodyDiv w:val="1"/>
      <w:marLeft w:val="0"/>
      <w:marRight w:val="0"/>
      <w:marTop w:val="0"/>
      <w:marBottom w:val="0"/>
      <w:divBdr>
        <w:top w:val="none" w:sz="0" w:space="0" w:color="auto"/>
        <w:left w:val="none" w:sz="0" w:space="0" w:color="auto"/>
        <w:bottom w:val="none" w:sz="0" w:space="0" w:color="auto"/>
        <w:right w:val="none" w:sz="0" w:space="0" w:color="auto"/>
      </w:divBdr>
      <w:divsChild>
        <w:div w:id="55976869">
          <w:marLeft w:val="640"/>
          <w:marRight w:val="0"/>
          <w:marTop w:val="0"/>
          <w:marBottom w:val="0"/>
          <w:divBdr>
            <w:top w:val="none" w:sz="0" w:space="0" w:color="auto"/>
            <w:left w:val="none" w:sz="0" w:space="0" w:color="auto"/>
            <w:bottom w:val="none" w:sz="0" w:space="0" w:color="auto"/>
            <w:right w:val="none" w:sz="0" w:space="0" w:color="auto"/>
          </w:divBdr>
        </w:div>
        <w:div w:id="336738395">
          <w:marLeft w:val="640"/>
          <w:marRight w:val="0"/>
          <w:marTop w:val="0"/>
          <w:marBottom w:val="0"/>
          <w:divBdr>
            <w:top w:val="none" w:sz="0" w:space="0" w:color="auto"/>
            <w:left w:val="none" w:sz="0" w:space="0" w:color="auto"/>
            <w:bottom w:val="none" w:sz="0" w:space="0" w:color="auto"/>
            <w:right w:val="none" w:sz="0" w:space="0" w:color="auto"/>
          </w:divBdr>
        </w:div>
        <w:div w:id="885676839">
          <w:marLeft w:val="640"/>
          <w:marRight w:val="0"/>
          <w:marTop w:val="0"/>
          <w:marBottom w:val="0"/>
          <w:divBdr>
            <w:top w:val="none" w:sz="0" w:space="0" w:color="auto"/>
            <w:left w:val="none" w:sz="0" w:space="0" w:color="auto"/>
            <w:bottom w:val="none" w:sz="0" w:space="0" w:color="auto"/>
            <w:right w:val="none" w:sz="0" w:space="0" w:color="auto"/>
          </w:divBdr>
        </w:div>
        <w:div w:id="1865745019">
          <w:marLeft w:val="640"/>
          <w:marRight w:val="0"/>
          <w:marTop w:val="0"/>
          <w:marBottom w:val="0"/>
          <w:divBdr>
            <w:top w:val="none" w:sz="0" w:space="0" w:color="auto"/>
            <w:left w:val="none" w:sz="0" w:space="0" w:color="auto"/>
            <w:bottom w:val="none" w:sz="0" w:space="0" w:color="auto"/>
            <w:right w:val="none" w:sz="0" w:space="0" w:color="auto"/>
          </w:divBdr>
        </w:div>
      </w:divsChild>
    </w:div>
    <w:div w:id="484443486">
      <w:bodyDiv w:val="1"/>
      <w:marLeft w:val="0"/>
      <w:marRight w:val="0"/>
      <w:marTop w:val="0"/>
      <w:marBottom w:val="0"/>
      <w:divBdr>
        <w:top w:val="none" w:sz="0" w:space="0" w:color="auto"/>
        <w:left w:val="none" w:sz="0" w:space="0" w:color="auto"/>
        <w:bottom w:val="none" w:sz="0" w:space="0" w:color="auto"/>
        <w:right w:val="none" w:sz="0" w:space="0" w:color="auto"/>
      </w:divBdr>
      <w:divsChild>
        <w:div w:id="66461564">
          <w:marLeft w:val="640"/>
          <w:marRight w:val="0"/>
          <w:marTop w:val="0"/>
          <w:marBottom w:val="0"/>
          <w:divBdr>
            <w:top w:val="none" w:sz="0" w:space="0" w:color="auto"/>
            <w:left w:val="none" w:sz="0" w:space="0" w:color="auto"/>
            <w:bottom w:val="none" w:sz="0" w:space="0" w:color="auto"/>
            <w:right w:val="none" w:sz="0" w:space="0" w:color="auto"/>
          </w:divBdr>
        </w:div>
        <w:div w:id="328293922">
          <w:marLeft w:val="640"/>
          <w:marRight w:val="0"/>
          <w:marTop w:val="0"/>
          <w:marBottom w:val="0"/>
          <w:divBdr>
            <w:top w:val="none" w:sz="0" w:space="0" w:color="auto"/>
            <w:left w:val="none" w:sz="0" w:space="0" w:color="auto"/>
            <w:bottom w:val="none" w:sz="0" w:space="0" w:color="auto"/>
            <w:right w:val="none" w:sz="0" w:space="0" w:color="auto"/>
          </w:divBdr>
        </w:div>
        <w:div w:id="1240865035">
          <w:marLeft w:val="640"/>
          <w:marRight w:val="0"/>
          <w:marTop w:val="0"/>
          <w:marBottom w:val="0"/>
          <w:divBdr>
            <w:top w:val="none" w:sz="0" w:space="0" w:color="auto"/>
            <w:left w:val="none" w:sz="0" w:space="0" w:color="auto"/>
            <w:bottom w:val="none" w:sz="0" w:space="0" w:color="auto"/>
            <w:right w:val="none" w:sz="0" w:space="0" w:color="auto"/>
          </w:divBdr>
        </w:div>
        <w:div w:id="1327323664">
          <w:marLeft w:val="640"/>
          <w:marRight w:val="0"/>
          <w:marTop w:val="0"/>
          <w:marBottom w:val="0"/>
          <w:divBdr>
            <w:top w:val="none" w:sz="0" w:space="0" w:color="auto"/>
            <w:left w:val="none" w:sz="0" w:space="0" w:color="auto"/>
            <w:bottom w:val="none" w:sz="0" w:space="0" w:color="auto"/>
            <w:right w:val="none" w:sz="0" w:space="0" w:color="auto"/>
          </w:divBdr>
        </w:div>
        <w:div w:id="1447965099">
          <w:marLeft w:val="640"/>
          <w:marRight w:val="0"/>
          <w:marTop w:val="0"/>
          <w:marBottom w:val="0"/>
          <w:divBdr>
            <w:top w:val="none" w:sz="0" w:space="0" w:color="auto"/>
            <w:left w:val="none" w:sz="0" w:space="0" w:color="auto"/>
            <w:bottom w:val="none" w:sz="0" w:space="0" w:color="auto"/>
            <w:right w:val="none" w:sz="0" w:space="0" w:color="auto"/>
          </w:divBdr>
        </w:div>
        <w:div w:id="1826776472">
          <w:marLeft w:val="640"/>
          <w:marRight w:val="0"/>
          <w:marTop w:val="0"/>
          <w:marBottom w:val="0"/>
          <w:divBdr>
            <w:top w:val="none" w:sz="0" w:space="0" w:color="auto"/>
            <w:left w:val="none" w:sz="0" w:space="0" w:color="auto"/>
            <w:bottom w:val="none" w:sz="0" w:space="0" w:color="auto"/>
            <w:right w:val="none" w:sz="0" w:space="0" w:color="auto"/>
          </w:divBdr>
        </w:div>
        <w:div w:id="2033339922">
          <w:marLeft w:val="640"/>
          <w:marRight w:val="0"/>
          <w:marTop w:val="0"/>
          <w:marBottom w:val="0"/>
          <w:divBdr>
            <w:top w:val="none" w:sz="0" w:space="0" w:color="auto"/>
            <w:left w:val="none" w:sz="0" w:space="0" w:color="auto"/>
            <w:bottom w:val="none" w:sz="0" w:space="0" w:color="auto"/>
            <w:right w:val="none" w:sz="0" w:space="0" w:color="auto"/>
          </w:divBdr>
        </w:div>
      </w:divsChild>
    </w:div>
    <w:div w:id="538398596">
      <w:bodyDiv w:val="1"/>
      <w:marLeft w:val="0"/>
      <w:marRight w:val="0"/>
      <w:marTop w:val="0"/>
      <w:marBottom w:val="0"/>
      <w:divBdr>
        <w:top w:val="none" w:sz="0" w:space="0" w:color="auto"/>
        <w:left w:val="none" w:sz="0" w:space="0" w:color="auto"/>
        <w:bottom w:val="none" w:sz="0" w:space="0" w:color="auto"/>
        <w:right w:val="none" w:sz="0" w:space="0" w:color="auto"/>
      </w:divBdr>
      <w:divsChild>
        <w:div w:id="297809399">
          <w:marLeft w:val="640"/>
          <w:marRight w:val="0"/>
          <w:marTop w:val="0"/>
          <w:marBottom w:val="0"/>
          <w:divBdr>
            <w:top w:val="none" w:sz="0" w:space="0" w:color="auto"/>
            <w:left w:val="none" w:sz="0" w:space="0" w:color="auto"/>
            <w:bottom w:val="none" w:sz="0" w:space="0" w:color="auto"/>
            <w:right w:val="none" w:sz="0" w:space="0" w:color="auto"/>
          </w:divBdr>
        </w:div>
        <w:div w:id="396511175">
          <w:marLeft w:val="640"/>
          <w:marRight w:val="0"/>
          <w:marTop w:val="0"/>
          <w:marBottom w:val="0"/>
          <w:divBdr>
            <w:top w:val="none" w:sz="0" w:space="0" w:color="auto"/>
            <w:left w:val="none" w:sz="0" w:space="0" w:color="auto"/>
            <w:bottom w:val="none" w:sz="0" w:space="0" w:color="auto"/>
            <w:right w:val="none" w:sz="0" w:space="0" w:color="auto"/>
          </w:divBdr>
        </w:div>
        <w:div w:id="1057708692">
          <w:marLeft w:val="640"/>
          <w:marRight w:val="0"/>
          <w:marTop w:val="0"/>
          <w:marBottom w:val="0"/>
          <w:divBdr>
            <w:top w:val="none" w:sz="0" w:space="0" w:color="auto"/>
            <w:left w:val="none" w:sz="0" w:space="0" w:color="auto"/>
            <w:bottom w:val="none" w:sz="0" w:space="0" w:color="auto"/>
            <w:right w:val="none" w:sz="0" w:space="0" w:color="auto"/>
          </w:divBdr>
        </w:div>
        <w:div w:id="1318847128">
          <w:marLeft w:val="640"/>
          <w:marRight w:val="0"/>
          <w:marTop w:val="0"/>
          <w:marBottom w:val="0"/>
          <w:divBdr>
            <w:top w:val="none" w:sz="0" w:space="0" w:color="auto"/>
            <w:left w:val="none" w:sz="0" w:space="0" w:color="auto"/>
            <w:bottom w:val="none" w:sz="0" w:space="0" w:color="auto"/>
            <w:right w:val="none" w:sz="0" w:space="0" w:color="auto"/>
          </w:divBdr>
        </w:div>
      </w:divsChild>
    </w:div>
    <w:div w:id="716974029">
      <w:bodyDiv w:val="1"/>
      <w:marLeft w:val="0"/>
      <w:marRight w:val="0"/>
      <w:marTop w:val="0"/>
      <w:marBottom w:val="0"/>
      <w:divBdr>
        <w:top w:val="none" w:sz="0" w:space="0" w:color="auto"/>
        <w:left w:val="none" w:sz="0" w:space="0" w:color="auto"/>
        <w:bottom w:val="none" w:sz="0" w:space="0" w:color="auto"/>
        <w:right w:val="none" w:sz="0" w:space="0" w:color="auto"/>
      </w:divBdr>
      <w:divsChild>
        <w:div w:id="82846121">
          <w:marLeft w:val="640"/>
          <w:marRight w:val="0"/>
          <w:marTop w:val="0"/>
          <w:marBottom w:val="0"/>
          <w:divBdr>
            <w:top w:val="none" w:sz="0" w:space="0" w:color="auto"/>
            <w:left w:val="none" w:sz="0" w:space="0" w:color="auto"/>
            <w:bottom w:val="none" w:sz="0" w:space="0" w:color="auto"/>
            <w:right w:val="none" w:sz="0" w:space="0" w:color="auto"/>
          </w:divBdr>
        </w:div>
        <w:div w:id="355548790">
          <w:marLeft w:val="640"/>
          <w:marRight w:val="0"/>
          <w:marTop w:val="0"/>
          <w:marBottom w:val="0"/>
          <w:divBdr>
            <w:top w:val="none" w:sz="0" w:space="0" w:color="auto"/>
            <w:left w:val="none" w:sz="0" w:space="0" w:color="auto"/>
            <w:bottom w:val="none" w:sz="0" w:space="0" w:color="auto"/>
            <w:right w:val="none" w:sz="0" w:space="0" w:color="auto"/>
          </w:divBdr>
        </w:div>
        <w:div w:id="806776079">
          <w:marLeft w:val="640"/>
          <w:marRight w:val="0"/>
          <w:marTop w:val="0"/>
          <w:marBottom w:val="0"/>
          <w:divBdr>
            <w:top w:val="none" w:sz="0" w:space="0" w:color="auto"/>
            <w:left w:val="none" w:sz="0" w:space="0" w:color="auto"/>
            <w:bottom w:val="none" w:sz="0" w:space="0" w:color="auto"/>
            <w:right w:val="none" w:sz="0" w:space="0" w:color="auto"/>
          </w:divBdr>
        </w:div>
        <w:div w:id="883756401">
          <w:marLeft w:val="640"/>
          <w:marRight w:val="0"/>
          <w:marTop w:val="0"/>
          <w:marBottom w:val="0"/>
          <w:divBdr>
            <w:top w:val="none" w:sz="0" w:space="0" w:color="auto"/>
            <w:left w:val="none" w:sz="0" w:space="0" w:color="auto"/>
            <w:bottom w:val="none" w:sz="0" w:space="0" w:color="auto"/>
            <w:right w:val="none" w:sz="0" w:space="0" w:color="auto"/>
          </w:divBdr>
        </w:div>
        <w:div w:id="1383208592">
          <w:marLeft w:val="640"/>
          <w:marRight w:val="0"/>
          <w:marTop w:val="0"/>
          <w:marBottom w:val="0"/>
          <w:divBdr>
            <w:top w:val="none" w:sz="0" w:space="0" w:color="auto"/>
            <w:left w:val="none" w:sz="0" w:space="0" w:color="auto"/>
            <w:bottom w:val="none" w:sz="0" w:space="0" w:color="auto"/>
            <w:right w:val="none" w:sz="0" w:space="0" w:color="auto"/>
          </w:divBdr>
        </w:div>
        <w:div w:id="2000883486">
          <w:marLeft w:val="640"/>
          <w:marRight w:val="0"/>
          <w:marTop w:val="0"/>
          <w:marBottom w:val="0"/>
          <w:divBdr>
            <w:top w:val="none" w:sz="0" w:space="0" w:color="auto"/>
            <w:left w:val="none" w:sz="0" w:space="0" w:color="auto"/>
            <w:bottom w:val="none" w:sz="0" w:space="0" w:color="auto"/>
            <w:right w:val="none" w:sz="0" w:space="0" w:color="auto"/>
          </w:divBdr>
        </w:div>
      </w:divsChild>
    </w:div>
    <w:div w:id="865097086">
      <w:bodyDiv w:val="1"/>
      <w:marLeft w:val="0"/>
      <w:marRight w:val="0"/>
      <w:marTop w:val="0"/>
      <w:marBottom w:val="0"/>
      <w:divBdr>
        <w:top w:val="none" w:sz="0" w:space="0" w:color="auto"/>
        <w:left w:val="none" w:sz="0" w:space="0" w:color="auto"/>
        <w:bottom w:val="none" w:sz="0" w:space="0" w:color="auto"/>
        <w:right w:val="none" w:sz="0" w:space="0" w:color="auto"/>
      </w:divBdr>
    </w:div>
    <w:div w:id="933979921">
      <w:bodyDiv w:val="1"/>
      <w:marLeft w:val="0"/>
      <w:marRight w:val="0"/>
      <w:marTop w:val="0"/>
      <w:marBottom w:val="0"/>
      <w:divBdr>
        <w:top w:val="none" w:sz="0" w:space="0" w:color="auto"/>
        <w:left w:val="none" w:sz="0" w:space="0" w:color="auto"/>
        <w:bottom w:val="none" w:sz="0" w:space="0" w:color="auto"/>
        <w:right w:val="none" w:sz="0" w:space="0" w:color="auto"/>
      </w:divBdr>
    </w:div>
    <w:div w:id="1047148290">
      <w:bodyDiv w:val="1"/>
      <w:marLeft w:val="0"/>
      <w:marRight w:val="0"/>
      <w:marTop w:val="0"/>
      <w:marBottom w:val="0"/>
      <w:divBdr>
        <w:top w:val="none" w:sz="0" w:space="0" w:color="auto"/>
        <w:left w:val="none" w:sz="0" w:space="0" w:color="auto"/>
        <w:bottom w:val="none" w:sz="0" w:space="0" w:color="auto"/>
        <w:right w:val="none" w:sz="0" w:space="0" w:color="auto"/>
      </w:divBdr>
    </w:div>
    <w:div w:id="1050957547">
      <w:bodyDiv w:val="1"/>
      <w:marLeft w:val="0"/>
      <w:marRight w:val="0"/>
      <w:marTop w:val="0"/>
      <w:marBottom w:val="0"/>
      <w:divBdr>
        <w:top w:val="none" w:sz="0" w:space="0" w:color="auto"/>
        <w:left w:val="none" w:sz="0" w:space="0" w:color="auto"/>
        <w:bottom w:val="none" w:sz="0" w:space="0" w:color="auto"/>
        <w:right w:val="none" w:sz="0" w:space="0" w:color="auto"/>
      </w:divBdr>
      <w:divsChild>
        <w:div w:id="63066739">
          <w:marLeft w:val="640"/>
          <w:marRight w:val="0"/>
          <w:marTop w:val="0"/>
          <w:marBottom w:val="0"/>
          <w:divBdr>
            <w:top w:val="none" w:sz="0" w:space="0" w:color="auto"/>
            <w:left w:val="none" w:sz="0" w:space="0" w:color="auto"/>
            <w:bottom w:val="none" w:sz="0" w:space="0" w:color="auto"/>
            <w:right w:val="none" w:sz="0" w:space="0" w:color="auto"/>
          </w:divBdr>
        </w:div>
        <w:div w:id="112141321">
          <w:marLeft w:val="640"/>
          <w:marRight w:val="0"/>
          <w:marTop w:val="0"/>
          <w:marBottom w:val="0"/>
          <w:divBdr>
            <w:top w:val="none" w:sz="0" w:space="0" w:color="auto"/>
            <w:left w:val="none" w:sz="0" w:space="0" w:color="auto"/>
            <w:bottom w:val="none" w:sz="0" w:space="0" w:color="auto"/>
            <w:right w:val="none" w:sz="0" w:space="0" w:color="auto"/>
          </w:divBdr>
        </w:div>
        <w:div w:id="1157455631">
          <w:marLeft w:val="640"/>
          <w:marRight w:val="0"/>
          <w:marTop w:val="0"/>
          <w:marBottom w:val="0"/>
          <w:divBdr>
            <w:top w:val="none" w:sz="0" w:space="0" w:color="auto"/>
            <w:left w:val="none" w:sz="0" w:space="0" w:color="auto"/>
            <w:bottom w:val="none" w:sz="0" w:space="0" w:color="auto"/>
            <w:right w:val="none" w:sz="0" w:space="0" w:color="auto"/>
          </w:divBdr>
        </w:div>
        <w:div w:id="1659113327">
          <w:marLeft w:val="640"/>
          <w:marRight w:val="0"/>
          <w:marTop w:val="0"/>
          <w:marBottom w:val="0"/>
          <w:divBdr>
            <w:top w:val="none" w:sz="0" w:space="0" w:color="auto"/>
            <w:left w:val="none" w:sz="0" w:space="0" w:color="auto"/>
            <w:bottom w:val="none" w:sz="0" w:space="0" w:color="auto"/>
            <w:right w:val="none" w:sz="0" w:space="0" w:color="auto"/>
          </w:divBdr>
        </w:div>
      </w:divsChild>
    </w:div>
    <w:div w:id="1056129275">
      <w:bodyDiv w:val="1"/>
      <w:marLeft w:val="0"/>
      <w:marRight w:val="0"/>
      <w:marTop w:val="0"/>
      <w:marBottom w:val="0"/>
      <w:divBdr>
        <w:top w:val="none" w:sz="0" w:space="0" w:color="auto"/>
        <w:left w:val="none" w:sz="0" w:space="0" w:color="auto"/>
        <w:bottom w:val="none" w:sz="0" w:space="0" w:color="auto"/>
        <w:right w:val="none" w:sz="0" w:space="0" w:color="auto"/>
      </w:divBdr>
      <w:divsChild>
        <w:div w:id="124853248">
          <w:marLeft w:val="640"/>
          <w:marRight w:val="0"/>
          <w:marTop w:val="0"/>
          <w:marBottom w:val="0"/>
          <w:divBdr>
            <w:top w:val="none" w:sz="0" w:space="0" w:color="auto"/>
            <w:left w:val="none" w:sz="0" w:space="0" w:color="auto"/>
            <w:bottom w:val="none" w:sz="0" w:space="0" w:color="auto"/>
            <w:right w:val="none" w:sz="0" w:space="0" w:color="auto"/>
          </w:divBdr>
        </w:div>
        <w:div w:id="427117462">
          <w:marLeft w:val="640"/>
          <w:marRight w:val="0"/>
          <w:marTop w:val="0"/>
          <w:marBottom w:val="0"/>
          <w:divBdr>
            <w:top w:val="none" w:sz="0" w:space="0" w:color="auto"/>
            <w:left w:val="none" w:sz="0" w:space="0" w:color="auto"/>
            <w:bottom w:val="none" w:sz="0" w:space="0" w:color="auto"/>
            <w:right w:val="none" w:sz="0" w:space="0" w:color="auto"/>
          </w:divBdr>
        </w:div>
        <w:div w:id="662582803">
          <w:marLeft w:val="640"/>
          <w:marRight w:val="0"/>
          <w:marTop w:val="0"/>
          <w:marBottom w:val="0"/>
          <w:divBdr>
            <w:top w:val="none" w:sz="0" w:space="0" w:color="auto"/>
            <w:left w:val="none" w:sz="0" w:space="0" w:color="auto"/>
            <w:bottom w:val="none" w:sz="0" w:space="0" w:color="auto"/>
            <w:right w:val="none" w:sz="0" w:space="0" w:color="auto"/>
          </w:divBdr>
        </w:div>
        <w:div w:id="1088775618">
          <w:marLeft w:val="640"/>
          <w:marRight w:val="0"/>
          <w:marTop w:val="0"/>
          <w:marBottom w:val="0"/>
          <w:divBdr>
            <w:top w:val="none" w:sz="0" w:space="0" w:color="auto"/>
            <w:left w:val="none" w:sz="0" w:space="0" w:color="auto"/>
            <w:bottom w:val="none" w:sz="0" w:space="0" w:color="auto"/>
            <w:right w:val="none" w:sz="0" w:space="0" w:color="auto"/>
          </w:divBdr>
        </w:div>
        <w:div w:id="1093164196">
          <w:marLeft w:val="640"/>
          <w:marRight w:val="0"/>
          <w:marTop w:val="0"/>
          <w:marBottom w:val="0"/>
          <w:divBdr>
            <w:top w:val="none" w:sz="0" w:space="0" w:color="auto"/>
            <w:left w:val="none" w:sz="0" w:space="0" w:color="auto"/>
            <w:bottom w:val="none" w:sz="0" w:space="0" w:color="auto"/>
            <w:right w:val="none" w:sz="0" w:space="0" w:color="auto"/>
          </w:divBdr>
        </w:div>
        <w:div w:id="1669795027">
          <w:marLeft w:val="640"/>
          <w:marRight w:val="0"/>
          <w:marTop w:val="0"/>
          <w:marBottom w:val="0"/>
          <w:divBdr>
            <w:top w:val="none" w:sz="0" w:space="0" w:color="auto"/>
            <w:left w:val="none" w:sz="0" w:space="0" w:color="auto"/>
            <w:bottom w:val="none" w:sz="0" w:space="0" w:color="auto"/>
            <w:right w:val="none" w:sz="0" w:space="0" w:color="auto"/>
          </w:divBdr>
        </w:div>
        <w:div w:id="1699508447">
          <w:marLeft w:val="640"/>
          <w:marRight w:val="0"/>
          <w:marTop w:val="0"/>
          <w:marBottom w:val="0"/>
          <w:divBdr>
            <w:top w:val="none" w:sz="0" w:space="0" w:color="auto"/>
            <w:left w:val="none" w:sz="0" w:space="0" w:color="auto"/>
            <w:bottom w:val="none" w:sz="0" w:space="0" w:color="auto"/>
            <w:right w:val="none" w:sz="0" w:space="0" w:color="auto"/>
          </w:divBdr>
        </w:div>
        <w:div w:id="1721856421">
          <w:marLeft w:val="640"/>
          <w:marRight w:val="0"/>
          <w:marTop w:val="0"/>
          <w:marBottom w:val="0"/>
          <w:divBdr>
            <w:top w:val="none" w:sz="0" w:space="0" w:color="auto"/>
            <w:left w:val="none" w:sz="0" w:space="0" w:color="auto"/>
            <w:bottom w:val="none" w:sz="0" w:space="0" w:color="auto"/>
            <w:right w:val="none" w:sz="0" w:space="0" w:color="auto"/>
          </w:divBdr>
        </w:div>
      </w:divsChild>
    </w:div>
    <w:div w:id="1093474246">
      <w:bodyDiv w:val="1"/>
      <w:marLeft w:val="0"/>
      <w:marRight w:val="0"/>
      <w:marTop w:val="0"/>
      <w:marBottom w:val="0"/>
      <w:divBdr>
        <w:top w:val="none" w:sz="0" w:space="0" w:color="auto"/>
        <w:left w:val="none" w:sz="0" w:space="0" w:color="auto"/>
        <w:bottom w:val="none" w:sz="0" w:space="0" w:color="auto"/>
        <w:right w:val="none" w:sz="0" w:space="0" w:color="auto"/>
      </w:divBdr>
      <w:divsChild>
        <w:div w:id="170143408">
          <w:marLeft w:val="640"/>
          <w:marRight w:val="0"/>
          <w:marTop w:val="0"/>
          <w:marBottom w:val="0"/>
          <w:divBdr>
            <w:top w:val="none" w:sz="0" w:space="0" w:color="auto"/>
            <w:left w:val="none" w:sz="0" w:space="0" w:color="auto"/>
            <w:bottom w:val="none" w:sz="0" w:space="0" w:color="auto"/>
            <w:right w:val="none" w:sz="0" w:space="0" w:color="auto"/>
          </w:divBdr>
        </w:div>
        <w:div w:id="396712113">
          <w:marLeft w:val="640"/>
          <w:marRight w:val="0"/>
          <w:marTop w:val="0"/>
          <w:marBottom w:val="0"/>
          <w:divBdr>
            <w:top w:val="none" w:sz="0" w:space="0" w:color="auto"/>
            <w:left w:val="none" w:sz="0" w:space="0" w:color="auto"/>
            <w:bottom w:val="none" w:sz="0" w:space="0" w:color="auto"/>
            <w:right w:val="none" w:sz="0" w:space="0" w:color="auto"/>
          </w:divBdr>
        </w:div>
        <w:div w:id="1306665093">
          <w:marLeft w:val="640"/>
          <w:marRight w:val="0"/>
          <w:marTop w:val="0"/>
          <w:marBottom w:val="0"/>
          <w:divBdr>
            <w:top w:val="none" w:sz="0" w:space="0" w:color="auto"/>
            <w:left w:val="none" w:sz="0" w:space="0" w:color="auto"/>
            <w:bottom w:val="none" w:sz="0" w:space="0" w:color="auto"/>
            <w:right w:val="none" w:sz="0" w:space="0" w:color="auto"/>
          </w:divBdr>
        </w:div>
        <w:div w:id="1775662894">
          <w:marLeft w:val="640"/>
          <w:marRight w:val="0"/>
          <w:marTop w:val="0"/>
          <w:marBottom w:val="0"/>
          <w:divBdr>
            <w:top w:val="none" w:sz="0" w:space="0" w:color="auto"/>
            <w:left w:val="none" w:sz="0" w:space="0" w:color="auto"/>
            <w:bottom w:val="none" w:sz="0" w:space="0" w:color="auto"/>
            <w:right w:val="none" w:sz="0" w:space="0" w:color="auto"/>
          </w:divBdr>
        </w:div>
      </w:divsChild>
    </w:div>
    <w:div w:id="1133786917">
      <w:bodyDiv w:val="1"/>
      <w:marLeft w:val="0"/>
      <w:marRight w:val="0"/>
      <w:marTop w:val="0"/>
      <w:marBottom w:val="0"/>
      <w:divBdr>
        <w:top w:val="none" w:sz="0" w:space="0" w:color="auto"/>
        <w:left w:val="none" w:sz="0" w:space="0" w:color="auto"/>
        <w:bottom w:val="none" w:sz="0" w:space="0" w:color="auto"/>
        <w:right w:val="none" w:sz="0" w:space="0" w:color="auto"/>
      </w:divBdr>
      <w:divsChild>
        <w:div w:id="57284274">
          <w:marLeft w:val="480"/>
          <w:marRight w:val="0"/>
          <w:marTop w:val="0"/>
          <w:marBottom w:val="0"/>
          <w:divBdr>
            <w:top w:val="none" w:sz="0" w:space="0" w:color="auto"/>
            <w:left w:val="none" w:sz="0" w:space="0" w:color="auto"/>
            <w:bottom w:val="none" w:sz="0" w:space="0" w:color="auto"/>
            <w:right w:val="none" w:sz="0" w:space="0" w:color="auto"/>
          </w:divBdr>
        </w:div>
        <w:div w:id="388454976">
          <w:marLeft w:val="480"/>
          <w:marRight w:val="0"/>
          <w:marTop w:val="0"/>
          <w:marBottom w:val="0"/>
          <w:divBdr>
            <w:top w:val="none" w:sz="0" w:space="0" w:color="auto"/>
            <w:left w:val="none" w:sz="0" w:space="0" w:color="auto"/>
            <w:bottom w:val="none" w:sz="0" w:space="0" w:color="auto"/>
            <w:right w:val="none" w:sz="0" w:space="0" w:color="auto"/>
          </w:divBdr>
        </w:div>
        <w:div w:id="773866860">
          <w:marLeft w:val="480"/>
          <w:marRight w:val="0"/>
          <w:marTop w:val="0"/>
          <w:marBottom w:val="0"/>
          <w:divBdr>
            <w:top w:val="none" w:sz="0" w:space="0" w:color="auto"/>
            <w:left w:val="none" w:sz="0" w:space="0" w:color="auto"/>
            <w:bottom w:val="none" w:sz="0" w:space="0" w:color="auto"/>
            <w:right w:val="none" w:sz="0" w:space="0" w:color="auto"/>
          </w:divBdr>
        </w:div>
        <w:div w:id="1063023320">
          <w:marLeft w:val="480"/>
          <w:marRight w:val="0"/>
          <w:marTop w:val="0"/>
          <w:marBottom w:val="0"/>
          <w:divBdr>
            <w:top w:val="none" w:sz="0" w:space="0" w:color="auto"/>
            <w:left w:val="none" w:sz="0" w:space="0" w:color="auto"/>
            <w:bottom w:val="none" w:sz="0" w:space="0" w:color="auto"/>
            <w:right w:val="none" w:sz="0" w:space="0" w:color="auto"/>
          </w:divBdr>
        </w:div>
      </w:divsChild>
    </w:div>
    <w:div w:id="1148521653">
      <w:bodyDiv w:val="1"/>
      <w:marLeft w:val="0"/>
      <w:marRight w:val="0"/>
      <w:marTop w:val="0"/>
      <w:marBottom w:val="0"/>
      <w:divBdr>
        <w:top w:val="none" w:sz="0" w:space="0" w:color="auto"/>
        <w:left w:val="none" w:sz="0" w:space="0" w:color="auto"/>
        <w:bottom w:val="none" w:sz="0" w:space="0" w:color="auto"/>
        <w:right w:val="none" w:sz="0" w:space="0" w:color="auto"/>
      </w:divBdr>
      <w:divsChild>
        <w:div w:id="101610976">
          <w:marLeft w:val="640"/>
          <w:marRight w:val="0"/>
          <w:marTop w:val="0"/>
          <w:marBottom w:val="0"/>
          <w:divBdr>
            <w:top w:val="none" w:sz="0" w:space="0" w:color="auto"/>
            <w:left w:val="none" w:sz="0" w:space="0" w:color="auto"/>
            <w:bottom w:val="none" w:sz="0" w:space="0" w:color="auto"/>
            <w:right w:val="none" w:sz="0" w:space="0" w:color="auto"/>
          </w:divBdr>
        </w:div>
        <w:div w:id="141820628">
          <w:marLeft w:val="640"/>
          <w:marRight w:val="0"/>
          <w:marTop w:val="0"/>
          <w:marBottom w:val="0"/>
          <w:divBdr>
            <w:top w:val="none" w:sz="0" w:space="0" w:color="auto"/>
            <w:left w:val="none" w:sz="0" w:space="0" w:color="auto"/>
            <w:bottom w:val="none" w:sz="0" w:space="0" w:color="auto"/>
            <w:right w:val="none" w:sz="0" w:space="0" w:color="auto"/>
          </w:divBdr>
        </w:div>
        <w:div w:id="481964155">
          <w:marLeft w:val="640"/>
          <w:marRight w:val="0"/>
          <w:marTop w:val="0"/>
          <w:marBottom w:val="0"/>
          <w:divBdr>
            <w:top w:val="none" w:sz="0" w:space="0" w:color="auto"/>
            <w:left w:val="none" w:sz="0" w:space="0" w:color="auto"/>
            <w:bottom w:val="none" w:sz="0" w:space="0" w:color="auto"/>
            <w:right w:val="none" w:sz="0" w:space="0" w:color="auto"/>
          </w:divBdr>
        </w:div>
        <w:div w:id="1235315101">
          <w:marLeft w:val="640"/>
          <w:marRight w:val="0"/>
          <w:marTop w:val="0"/>
          <w:marBottom w:val="0"/>
          <w:divBdr>
            <w:top w:val="none" w:sz="0" w:space="0" w:color="auto"/>
            <w:left w:val="none" w:sz="0" w:space="0" w:color="auto"/>
            <w:bottom w:val="none" w:sz="0" w:space="0" w:color="auto"/>
            <w:right w:val="none" w:sz="0" w:space="0" w:color="auto"/>
          </w:divBdr>
        </w:div>
        <w:div w:id="1293092039">
          <w:marLeft w:val="640"/>
          <w:marRight w:val="0"/>
          <w:marTop w:val="0"/>
          <w:marBottom w:val="0"/>
          <w:divBdr>
            <w:top w:val="none" w:sz="0" w:space="0" w:color="auto"/>
            <w:left w:val="none" w:sz="0" w:space="0" w:color="auto"/>
            <w:bottom w:val="none" w:sz="0" w:space="0" w:color="auto"/>
            <w:right w:val="none" w:sz="0" w:space="0" w:color="auto"/>
          </w:divBdr>
        </w:div>
        <w:div w:id="1471441383">
          <w:marLeft w:val="640"/>
          <w:marRight w:val="0"/>
          <w:marTop w:val="0"/>
          <w:marBottom w:val="0"/>
          <w:divBdr>
            <w:top w:val="none" w:sz="0" w:space="0" w:color="auto"/>
            <w:left w:val="none" w:sz="0" w:space="0" w:color="auto"/>
            <w:bottom w:val="none" w:sz="0" w:space="0" w:color="auto"/>
            <w:right w:val="none" w:sz="0" w:space="0" w:color="auto"/>
          </w:divBdr>
        </w:div>
        <w:div w:id="1589271335">
          <w:marLeft w:val="640"/>
          <w:marRight w:val="0"/>
          <w:marTop w:val="0"/>
          <w:marBottom w:val="0"/>
          <w:divBdr>
            <w:top w:val="none" w:sz="0" w:space="0" w:color="auto"/>
            <w:left w:val="none" w:sz="0" w:space="0" w:color="auto"/>
            <w:bottom w:val="none" w:sz="0" w:space="0" w:color="auto"/>
            <w:right w:val="none" w:sz="0" w:space="0" w:color="auto"/>
          </w:divBdr>
        </w:div>
        <w:div w:id="1700087758">
          <w:marLeft w:val="640"/>
          <w:marRight w:val="0"/>
          <w:marTop w:val="0"/>
          <w:marBottom w:val="0"/>
          <w:divBdr>
            <w:top w:val="none" w:sz="0" w:space="0" w:color="auto"/>
            <w:left w:val="none" w:sz="0" w:space="0" w:color="auto"/>
            <w:bottom w:val="none" w:sz="0" w:space="0" w:color="auto"/>
            <w:right w:val="none" w:sz="0" w:space="0" w:color="auto"/>
          </w:divBdr>
        </w:div>
      </w:divsChild>
    </w:div>
    <w:div w:id="1248729775">
      <w:bodyDiv w:val="1"/>
      <w:marLeft w:val="0"/>
      <w:marRight w:val="0"/>
      <w:marTop w:val="0"/>
      <w:marBottom w:val="0"/>
      <w:divBdr>
        <w:top w:val="none" w:sz="0" w:space="0" w:color="auto"/>
        <w:left w:val="none" w:sz="0" w:space="0" w:color="auto"/>
        <w:bottom w:val="none" w:sz="0" w:space="0" w:color="auto"/>
        <w:right w:val="none" w:sz="0" w:space="0" w:color="auto"/>
      </w:divBdr>
      <w:divsChild>
        <w:div w:id="766271209">
          <w:marLeft w:val="640"/>
          <w:marRight w:val="0"/>
          <w:marTop w:val="0"/>
          <w:marBottom w:val="0"/>
          <w:divBdr>
            <w:top w:val="none" w:sz="0" w:space="0" w:color="auto"/>
            <w:left w:val="none" w:sz="0" w:space="0" w:color="auto"/>
            <w:bottom w:val="none" w:sz="0" w:space="0" w:color="auto"/>
            <w:right w:val="none" w:sz="0" w:space="0" w:color="auto"/>
          </w:divBdr>
        </w:div>
        <w:div w:id="1206991571">
          <w:marLeft w:val="640"/>
          <w:marRight w:val="0"/>
          <w:marTop w:val="0"/>
          <w:marBottom w:val="0"/>
          <w:divBdr>
            <w:top w:val="none" w:sz="0" w:space="0" w:color="auto"/>
            <w:left w:val="none" w:sz="0" w:space="0" w:color="auto"/>
            <w:bottom w:val="none" w:sz="0" w:space="0" w:color="auto"/>
            <w:right w:val="none" w:sz="0" w:space="0" w:color="auto"/>
          </w:divBdr>
        </w:div>
        <w:div w:id="1260335895">
          <w:marLeft w:val="640"/>
          <w:marRight w:val="0"/>
          <w:marTop w:val="0"/>
          <w:marBottom w:val="0"/>
          <w:divBdr>
            <w:top w:val="none" w:sz="0" w:space="0" w:color="auto"/>
            <w:left w:val="none" w:sz="0" w:space="0" w:color="auto"/>
            <w:bottom w:val="none" w:sz="0" w:space="0" w:color="auto"/>
            <w:right w:val="none" w:sz="0" w:space="0" w:color="auto"/>
          </w:divBdr>
        </w:div>
        <w:div w:id="1390885572">
          <w:marLeft w:val="640"/>
          <w:marRight w:val="0"/>
          <w:marTop w:val="0"/>
          <w:marBottom w:val="0"/>
          <w:divBdr>
            <w:top w:val="none" w:sz="0" w:space="0" w:color="auto"/>
            <w:left w:val="none" w:sz="0" w:space="0" w:color="auto"/>
            <w:bottom w:val="none" w:sz="0" w:space="0" w:color="auto"/>
            <w:right w:val="none" w:sz="0" w:space="0" w:color="auto"/>
          </w:divBdr>
        </w:div>
        <w:div w:id="1604847804">
          <w:marLeft w:val="640"/>
          <w:marRight w:val="0"/>
          <w:marTop w:val="0"/>
          <w:marBottom w:val="0"/>
          <w:divBdr>
            <w:top w:val="none" w:sz="0" w:space="0" w:color="auto"/>
            <w:left w:val="none" w:sz="0" w:space="0" w:color="auto"/>
            <w:bottom w:val="none" w:sz="0" w:space="0" w:color="auto"/>
            <w:right w:val="none" w:sz="0" w:space="0" w:color="auto"/>
          </w:divBdr>
        </w:div>
      </w:divsChild>
    </w:div>
    <w:div w:id="1255285761">
      <w:bodyDiv w:val="1"/>
      <w:marLeft w:val="0"/>
      <w:marRight w:val="0"/>
      <w:marTop w:val="0"/>
      <w:marBottom w:val="0"/>
      <w:divBdr>
        <w:top w:val="none" w:sz="0" w:space="0" w:color="auto"/>
        <w:left w:val="none" w:sz="0" w:space="0" w:color="auto"/>
        <w:bottom w:val="none" w:sz="0" w:space="0" w:color="auto"/>
        <w:right w:val="none" w:sz="0" w:space="0" w:color="auto"/>
      </w:divBdr>
    </w:div>
    <w:div w:id="1293097294">
      <w:bodyDiv w:val="1"/>
      <w:marLeft w:val="0"/>
      <w:marRight w:val="0"/>
      <w:marTop w:val="0"/>
      <w:marBottom w:val="0"/>
      <w:divBdr>
        <w:top w:val="none" w:sz="0" w:space="0" w:color="auto"/>
        <w:left w:val="none" w:sz="0" w:space="0" w:color="auto"/>
        <w:bottom w:val="none" w:sz="0" w:space="0" w:color="auto"/>
        <w:right w:val="none" w:sz="0" w:space="0" w:color="auto"/>
      </w:divBdr>
      <w:divsChild>
        <w:div w:id="303393630">
          <w:marLeft w:val="640"/>
          <w:marRight w:val="0"/>
          <w:marTop w:val="0"/>
          <w:marBottom w:val="0"/>
          <w:divBdr>
            <w:top w:val="none" w:sz="0" w:space="0" w:color="auto"/>
            <w:left w:val="none" w:sz="0" w:space="0" w:color="auto"/>
            <w:bottom w:val="none" w:sz="0" w:space="0" w:color="auto"/>
            <w:right w:val="none" w:sz="0" w:space="0" w:color="auto"/>
          </w:divBdr>
        </w:div>
        <w:div w:id="1484925487">
          <w:marLeft w:val="640"/>
          <w:marRight w:val="0"/>
          <w:marTop w:val="0"/>
          <w:marBottom w:val="0"/>
          <w:divBdr>
            <w:top w:val="none" w:sz="0" w:space="0" w:color="auto"/>
            <w:left w:val="none" w:sz="0" w:space="0" w:color="auto"/>
            <w:bottom w:val="none" w:sz="0" w:space="0" w:color="auto"/>
            <w:right w:val="none" w:sz="0" w:space="0" w:color="auto"/>
          </w:divBdr>
        </w:div>
        <w:div w:id="1859349704">
          <w:marLeft w:val="640"/>
          <w:marRight w:val="0"/>
          <w:marTop w:val="0"/>
          <w:marBottom w:val="0"/>
          <w:divBdr>
            <w:top w:val="none" w:sz="0" w:space="0" w:color="auto"/>
            <w:left w:val="none" w:sz="0" w:space="0" w:color="auto"/>
            <w:bottom w:val="none" w:sz="0" w:space="0" w:color="auto"/>
            <w:right w:val="none" w:sz="0" w:space="0" w:color="auto"/>
          </w:divBdr>
        </w:div>
        <w:div w:id="1963219333">
          <w:marLeft w:val="640"/>
          <w:marRight w:val="0"/>
          <w:marTop w:val="0"/>
          <w:marBottom w:val="0"/>
          <w:divBdr>
            <w:top w:val="none" w:sz="0" w:space="0" w:color="auto"/>
            <w:left w:val="none" w:sz="0" w:space="0" w:color="auto"/>
            <w:bottom w:val="none" w:sz="0" w:space="0" w:color="auto"/>
            <w:right w:val="none" w:sz="0" w:space="0" w:color="auto"/>
          </w:divBdr>
        </w:div>
      </w:divsChild>
    </w:div>
    <w:div w:id="1339238396">
      <w:bodyDiv w:val="1"/>
      <w:marLeft w:val="0"/>
      <w:marRight w:val="0"/>
      <w:marTop w:val="0"/>
      <w:marBottom w:val="0"/>
      <w:divBdr>
        <w:top w:val="none" w:sz="0" w:space="0" w:color="auto"/>
        <w:left w:val="none" w:sz="0" w:space="0" w:color="auto"/>
        <w:bottom w:val="none" w:sz="0" w:space="0" w:color="auto"/>
        <w:right w:val="none" w:sz="0" w:space="0" w:color="auto"/>
      </w:divBdr>
      <w:divsChild>
        <w:div w:id="93281787">
          <w:marLeft w:val="640"/>
          <w:marRight w:val="0"/>
          <w:marTop w:val="0"/>
          <w:marBottom w:val="0"/>
          <w:divBdr>
            <w:top w:val="none" w:sz="0" w:space="0" w:color="auto"/>
            <w:left w:val="none" w:sz="0" w:space="0" w:color="auto"/>
            <w:bottom w:val="none" w:sz="0" w:space="0" w:color="auto"/>
            <w:right w:val="none" w:sz="0" w:space="0" w:color="auto"/>
          </w:divBdr>
        </w:div>
        <w:div w:id="182208891">
          <w:marLeft w:val="640"/>
          <w:marRight w:val="0"/>
          <w:marTop w:val="0"/>
          <w:marBottom w:val="0"/>
          <w:divBdr>
            <w:top w:val="none" w:sz="0" w:space="0" w:color="auto"/>
            <w:left w:val="none" w:sz="0" w:space="0" w:color="auto"/>
            <w:bottom w:val="none" w:sz="0" w:space="0" w:color="auto"/>
            <w:right w:val="none" w:sz="0" w:space="0" w:color="auto"/>
          </w:divBdr>
        </w:div>
        <w:div w:id="484862470">
          <w:marLeft w:val="640"/>
          <w:marRight w:val="0"/>
          <w:marTop w:val="0"/>
          <w:marBottom w:val="0"/>
          <w:divBdr>
            <w:top w:val="none" w:sz="0" w:space="0" w:color="auto"/>
            <w:left w:val="none" w:sz="0" w:space="0" w:color="auto"/>
            <w:bottom w:val="none" w:sz="0" w:space="0" w:color="auto"/>
            <w:right w:val="none" w:sz="0" w:space="0" w:color="auto"/>
          </w:divBdr>
        </w:div>
        <w:div w:id="512691830">
          <w:marLeft w:val="640"/>
          <w:marRight w:val="0"/>
          <w:marTop w:val="0"/>
          <w:marBottom w:val="0"/>
          <w:divBdr>
            <w:top w:val="none" w:sz="0" w:space="0" w:color="auto"/>
            <w:left w:val="none" w:sz="0" w:space="0" w:color="auto"/>
            <w:bottom w:val="none" w:sz="0" w:space="0" w:color="auto"/>
            <w:right w:val="none" w:sz="0" w:space="0" w:color="auto"/>
          </w:divBdr>
        </w:div>
        <w:div w:id="685640319">
          <w:marLeft w:val="640"/>
          <w:marRight w:val="0"/>
          <w:marTop w:val="0"/>
          <w:marBottom w:val="0"/>
          <w:divBdr>
            <w:top w:val="none" w:sz="0" w:space="0" w:color="auto"/>
            <w:left w:val="none" w:sz="0" w:space="0" w:color="auto"/>
            <w:bottom w:val="none" w:sz="0" w:space="0" w:color="auto"/>
            <w:right w:val="none" w:sz="0" w:space="0" w:color="auto"/>
          </w:divBdr>
        </w:div>
        <w:div w:id="749735022">
          <w:marLeft w:val="640"/>
          <w:marRight w:val="0"/>
          <w:marTop w:val="0"/>
          <w:marBottom w:val="0"/>
          <w:divBdr>
            <w:top w:val="none" w:sz="0" w:space="0" w:color="auto"/>
            <w:left w:val="none" w:sz="0" w:space="0" w:color="auto"/>
            <w:bottom w:val="none" w:sz="0" w:space="0" w:color="auto"/>
            <w:right w:val="none" w:sz="0" w:space="0" w:color="auto"/>
          </w:divBdr>
        </w:div>
        <w:div w:id="967467905">
          <w:marLeft w:val="640"/>
          <w:marRight w:val="0"/>
          <w:marTop w:val="0"/>
          <w:marBottom w:val="0"/>
          <w:divBdr>
            <w:top w:val="none" w:sz="0" w:space="0" w:color="auto"/>
            <w:left w:val="none" w:sz="0" w:space="0" w:color="auto"/>
            <w:bottom w:val="none" w:sz="0" w:space="0" w:color="auto"/>
            <w:right w:val="none" w:sz="0" w:space="0" w:color="auto"/>
          </w:divBdr>
        </w:div>
        <w:div w:id="1084491558">
          <w:marLeft w:val="640"/>
          <w:marRight w:val="0"/>
          <w:marTop w:val="0"/>
          <w:marBottom w:val="0"/>
          <w:divBdr>
            <w:top w:val="none" w:sz="0" w:space="0" w:color="auto"/>
            <w:left w:val="none" w:sz="0" w:space="0" w:color="auto"/>
            <w:bottom w:val="none" w:sz="0" w:space="0" w:color="auto"/>
            <w:right w:val="none" w:sz="0" w:space="0" w:color="auto"/>
          </w:divBdr>
        </w:div>
        <w:div w:id="1536887980">
          <w:marLeft w:val="640"/>
          <w:marRight w:val="0"/>
          <w:marTop w:val="0"/>
          <w:marBottom w:val="0"/>
          <w:divBdr>
            <w:top w:val="none" w:sz="0" w:space="0" w:color="auto"/>
            <w:left w:val="none" w:sz="0" w:space="0" w:color="auto"/>
            <w:bottom w:val="none" w:sz="0" w:space="0" w:color="auto"/>
            <w:right w:val="none" w:sz="0" w:space="0" w:color="auto"/>
          </w:divBdr>
        </w:div>
      </w:divsChild>
    </w:div>
    <w:div w:id="1372417937">
      <w:bodyDiv w:val="1"/>
      <w:marLeft w:val="0"/>
      <w:marRight w:val="0"/>
      <w:marTop w:val="0"/>
      <w:marBottom w:val="0"/>
      <w:divBdr>
        <w:top w:val="none" w:sz="0" w:space="0" w:color="auto"/>
        <w:left w:val="none" w:sz="0" w:space="0" w:color="auto"/>
        <w:bottom w:val="none" w:sz="0" w:space="0" w:color="auto"/>
        <w:right w:val="none" w:sz="0" w:space="0" w:color="auto"/>
      </w:divBdr>
      <w:divsChild>
        <w:div w:id="16083788">
          <w:marLeft w:val="640"/>
          <w:marRight w:val="0"/>
          <w:marTop w:val="0"/>
          <w:marBottom w:val="0"/>
          <w:divBdr>
            <w:top w:val="none" w:sz="0" w:space="0" w:color="auto"/>
            <w:left w:val="none" w:sz="0" w:space="0" w:color="auto"/>
            <w:bottom w:val="none" w:sz="0" w:space="0" w:color="auto"/>
            <w:right w:val="none" w:sz="0" w:space="0" w:color="auto"/>
          </w:divBdr>
        </w:div>
        <w:div w:id="1205630736">
          <w:marLeft w:val="640"/>
          <w:marRight w:val="0"/>
          <w:marTop w:val="0"/>
          <w:marBottom w:val="0"/>
          <w:divBdr>
            <w:top w:val="none" w:sz="0" w:space="0" w:color="auto"/>
            <w:left w:val="none" w:sz="0" w:space="0" w:color="auto"/>
            <w:bottom w:val="none" w:sz="0" w:space="0" w:color="auto"/>
            <w:right w:val="none" w:sz="0" w:space="0" w:color="auto"/>
          </w:divBdr>
        </w:div>
        <w:div w:id="1965695052">
          <w:marLeft w:val="640"/>
          <w:marRight w:val="0"/>
          <w:marTop w:val="0"/>
          <w:marBottom w:val="0"/>
          <w:divBdr>
            <w:top w:val="none" w:sz="0" w:space="0" w:color="auto"/>
            <w:left w:val="none" w:sz="0" w:space="0" w:color="auto"/>
            <w:bottom w:val="none" w:sz="0" w:space="0" w:color="auto"/>
            <w:right w:val="none" w:sz="0" w:space="0" w:color="auto"/>
          </w:divBdr>
        </w:div>
        <w:div w:id="2008088886">
          <w:marLeft w:val="640"/>
          <w:marRight w:val="0"/>
          <w:marTop w:val="0"/>
          <w:marBottom w:val="0"/>
          <w:divBdr>
            <w:top w:val="none" w:sz="0" w:space="0" w:color="auto"/>
            <w:left w:val="none" w:sz="0" w:space="0" w:color="auto"/>
            <w:bottom w:val="none" w:sz="0" w:space="0" w:color="auto"/>
            <w:right w:val="none" w:sz="0" w:space="0" w:color="auto"/>
          </w:divBdr>
        </w:div>
      </w:divsChild>
    </w:div>
    <w:div w:id="1517696101">
      <w:bodyDiv w:val="1"/>
      <w:marLeft w:val="0"/>
      <w:marRight w:val="0"/>
      <w:marTop w:val="0"/>
      <w:marBottom w:val="0"/>
      <w:divBdr>
        <w:top w:val="none" w:sz="0" w:space="0" w:color="auto"/>
        <w:left w:val="none" w:sz="0" w:space="0" w:color="auto"/>
        <w:bottom w:val="none" w:sz="0" w:space="0" w:color="auto"/>
        <w:right w:val="none" w:sz="0" w:space="0" w:color="auto"/>
      </w:divBdr>
      <w:divsChild>
        <w:div w:id="280577641">
          <w:marLeft w:val="640"/>
          <w:marRight w:val="0"/>
          <w:marTop w:val="0"/>
          <w:marBottom w:val="0"/>
          <w:divBdr>
            <w:top w:val="none" w:sz="0" w:space="0" w:color="auto"/>
            <w:left w:val="none" w:sz="0" w:space="0" w:color="auto"/>
            <w:bottom w:val="none" w:sz="0" w:space="0" w:color="auto"/>
            <w:right w:val="none" w:sz="0" w:space="0" w:color="auto"/>
          </w:divBdr>
        </w:div>
        <w:div w:id="383262363">
          <w:marLeft w:val="640"/>
          <w:marRight w:val="0"/>
          <w:marTop w:val="0"/>
          <w:marBottom w:val="0"/>
          <w:divBdr>
            <w:top w:val="none" w:sz="0" w:space="0" w:color="auto"/>
            <w:left w:val="none" w:sz="0" w:space="0" w:color="auto"/>
            <w:bottom w:val="none" w:sz="0" w:space="0" w:color="auto"/>
            <w:right w:val="none" w:sz="0" w:space="0" w:color="auto"/>
          </w:divBdr>
        </w:div>
        <w:div w:id="504126629">
          <w:marLeft w:val="640"/>
          <w:marRight w:val="0"/>
          <w:marTop w:val="0"/>
          <w:marBottom w:val="0"/>
          <w:divBdr>
            <w:top w:val="none" w:sz="0" w:space="0" w:color="auto"/>
            <w:left w:val="none" w:sz="0" w:space="0" w:color="auto"/>
            <w:bottom w:val="none" w:sz="0" w:space="0" w:color="auto"/>
            <w:right w:val="none" w:sz="0" w:space="0" w:color="auto"/>
          </w:divBdr>
        </w:div>
        <w:div w:id="558563717">
          <w:marLeft w:val="640"/>
          <w:marRight w:val="0"/>
          <w:marTop w:val="0"/>
          <w:marBottom w:val="0"/>
          <w:divBdr>
            <w:top w:val="none" w:sz="0" w:space="0" w:color="auto"/>
            <w:left w:val="none" w:sz="0" w:space="0" w:color="auto"/>
            <w:bottom w:val="none" w:sz="0" w:space="0" w:color="auto"/>
            <w:right w:val="none" w:sz="0" w:space="0" w:color="auto"/>
          </w:divBdr>
        </w:div>
        <w:div w:id="890190418">
          <w:marLeft w:val="640"/>
          <w:marRight w:val="0"/>
          <w:marTop w:val="0"/>
          <w:marBottom w:val="0"/>
          <w:divBdr>
            <w:top w:val="none" w:sz="0" w:space="0" w:color="auto"/>
            <w:left w:val="none" w:sz="0" w:space="0" w:color="auto"/>
            <w:bottom w:val="none" w:sz="0" w:space="0" w:color="auto"/>
            <w:right w:val="none" w:sz="0" w:space="0" w:color="auto"/>
          </w:divBdr>
        </w:div>
        <w:div w:id="1053888408">
          <w:marLeft w:val="640"/>
          <w:marRight w:val="0"/>
          <w:marTop w:val="0"/>
          <w:marBottom w:val="0"/>
          <w:divBdr>
            <w:top w:val="none" w:sz="0" w:space="0" w:color="auto"/>
            <w:left w:val="none" w:sz="0" w:space="0" w:color="auto"/>
            <w:bottom w:val="none" w:sz="0" w:space="0" w:color="auto"/>
            <w:right w:val="none" w:sz="0" w:space="0" w:color="auto"/>
          </w:divBdr>
        </w:div>
        <w:div w:id="1255869086">
          <w:marLeft w:val="640"/>
          <w:marRight w:val="0"/>
          <w:marTop w:val="0"/>
          <w:marBottom w:val="0"/>
          <w:divBdr>
            <w:top w:val="none" w:sz="0" w:space="0" w:color="auto"/>
            <w:left w:val="none" w:sz="0" w:space="0" w:color="auto"/>
            <w:bottom w:val="none" w:sz="0" w:space="0" w:color="auto"/>
            <w:right w:val="none" w:sz="0" w:space="0" w:color="auto"/>
          </w:divBdr>
        </w:div>
        <w:div w:id="1602563243">
          <w:marLeft w:val="640"/>
          <w:marRight w:val="0"/>
          <w:marTop w:val="0"/>
          <w:marBottom w:val="0"/>
          <w:divBdr>
            <w:top w:val="none" w:sz="0" w:space="0" w:color="auto"/>
            <w:left w:val="none" w:sz="0" w:space="0" w:color="auto"/>
            <w:bottom w:val="none" w:sz="0" w:space="0" w:color="auto"/>
            <w:right w:val="none" w:sz="0" w:space="0" w:color="auto"/>
          </w:divBdr>
        </w:div>
      </w:divsChild>
    </w:div>
    <w:div w:id="1561019434">
      <w:bodyDiv w:val="1"/>
      <w:marLeft w:val="0"/>
      <w:marRight w:val="0"/>
      <w:marTop w:val="0"/>
      <w:marBottom w:val="0"/>
      <w:divBdr>
        <w:top w:val="none" w:sz="0" w:space="0" w:color="auto"/>
        <w:left w:val="none" w:sz="0" w:space="0" w:color="auto"/>
        <w:bottom w:val="none" w:sz="0" w:space="0" w:color="auto"/>
        <w:right w:val="none" w:sz="0" w:space="0" w:color="auto"/>
      </w:divBdr>
      <w:divsChild>
        <w:div w:id="597565319">
          <w:marLeft w:val="640"/>
          <w:marRight w:val="0"/>
          <w:marTop w:val="0"/>
          <w:marBottom w:val="0"/>
          <w:divBdr>
            <w:top w:val="none" w:sz="0" w:space="0" w:color="auto"/>
            <w:left w:val="none" w:sz="0" w:space="0" w:color="auto"/>
            <w:bottom w:val="none" w:sz="0" w:space="0" w:color="auto"/>
            <w:right w:val="none" w:sz="0" w:space="0" w:color="auto"/>
          </w:divBdr>
        </w:div>
        <w:div w:id="1385328108">
          <w:marLeft w:val="640"/>
          <w:marRight w:val="0"/>
          <w:marTop w:val="0"/>
          <w:marBottom w:val="0"/>
          <w:divBdr>
            <w:top w:val="none" w:sz="0" w:space="0" w:color="auto"/>
            <w:left w:val="none" w:sz="0" w:space="0" w:color="auto"/>
            <w:bottom w:val="none" w:sz="0" w:space="0" w:color="auto"/>
            <w:right w:val="none" w:sz="0" w:space="0" w:color="auto"/>
          </w:divBdr>
        </w:div>
        <w:div w:id="1442526474">
          <w:marLeft w:val="640"/>
          <w:marRight w:val="0"/>
          <w:marTop w:val="0"/>
          <w:marBottom w:val="0"/>
          <w:divBdr>
            <w:top w:val="none" w:sz="0" w:space="0" w:color="auto"/>
            <w:left w:val="none" w:sz="0" w:space="0" w:color="auto"/>
            <w:bottom w:val="none" w:sz="0" w:space="0" w:color="auto"/>
            <w:right w:val="none" w:sz="0" w:space="0" w:color="auto"/>
          </w:divBdr>
        </w:div>
        <w:div w:id="1535194306">
          <w:marLeft w:val="640"/>
          <w:marRight w:val="0"/>
          <w:marTop w:val="0"/>
          <w:marBottom w:val="0"/>
          <w:divBdr>
            <w:top w:val="none" w:sz="0" w:space="0" w:color="auto"/>
            <w:left w:val="none" w:sz="0" w:space="0" w:color="auto"/>
            <w:bottom w:val="none" w:sz="0" w:space="0" w:color="auto"/>
            <w:right w:val="none" w:sz="0" w:space="0" w:color="auto"/>
          </w:divBdr>
        </w:div>
      </w:divsChild>
    </w:div>
    <w:div w:id="1634552540">
      <w:bodyDiv w:val="1"/>
      <w:marLeft w:val="0"/>
      <w:marRight w:val="0"/>
      <w:marTop w:val="0"/>
      <w:marBottom w:val="0"/>
      <w:divBdr>
        <w:top w:val="none" w:sz="0" w:space="0" w:color="auto"/>
        <w:left w:val="none" w:sz="0" w:space="0" w:color="auto"/>
        <w:bottom w:val="none" w:sz="0" w:space="0" w:color="auto"/>
        <w:right w:val="none" w:sz="0" w:space="0" w:color="auto"/>
      </w:divBdr>
      <w:divsChild>
        <w:div w:id="345986898">
          <w:marLeft w:val="640"/>
          <w:marRight w:val="0"/>
          <w:marTop w:val="0"/>
          <w:marBottom w:val="0"/>
          <w:divBdr>
            <w:top w:val="none" w:sz="0" w:space="0" w:color="auto"/>
            <w:left w:val="none" w:sz="0" w:space="0" w:color="auto"/>
            <w:bottom w:val="none" w:sz="0" w:space="0" w:color="auto"/>
            <w:right w:val="none" w:sz="0" w:space="0" w:color="auto"/>
          </w:divBdr>
        </w:div>
        <w:div w:id="407311181">
          <w:marLeft w:val="640"/>
          <w:marRight w:val="0"/>
          <w:marTop w:val="0"/>
          <w:marBottom w:val="0"/>
          <w:divBdr>
            <w:top w:val="none" w:sz="0" w:space="0" w:color="auto"/>
            <w:left w:val="none" w:sz="0" w:space="0" w:color="auto"/>
            <w:bottom w:val="none" w:sz="0" w:space="0" w:color="auto"/>
            <w:right w:val="none" w:sz="0" w:space="0" w:color="auto"/>
          </w:divBdr>
        </w:div>
        <w:div w:id="708535126">
          <w:marLeft w:val="640"/>
          <w:marRight w:val="0"/>
          <w:marTop w:val="0"/>
          <w:marBottom w:val="0"/>
          <w:divBdr>
            <w:top w:val="none" w:sz="0" w:space="0" w:color="auto"/>
            <w:left w:val="none" w:sz="0" w:space="0" w:color="auto"/>
            <w:bottom w:val="none" w:sz="0" w:space="0" w:color="auto"/>
            <w:right w:val="none" w:sz="0" w:space="0" w:color="auto"/>
          </w:divBdr>
        </w:div>
        <w:div w:id="824783692">
          <w:marLeft w:val="640"/>
          <w:marRight w:val="0"/>
          <w:marTop w:val="0"/>
          <w:marBottom w:val="0"/>
          <w:divBdr>
            <w:top w:val="none" w:sz="0" w:space="0" w:color="auto"/>
            <w:left w:val="none" w:sz="0" w:space="0" w:color="auto"/>
            <w:bottom w:val="none" w:sz="0" w:space="0" w:color="auto"/>
            <w:right w:val="none" w:sz="0" w:space="0" w:color="auto"/>
          </w:divBdr>
        </w:div>
        <w:div w:id="965356179">
          <w:marLeft w:val="640"/>
          <w:marRight w:val="0"/>
          <w:marTop w:val="0"/>
          <w:marBottom w:val="0"/>
          <w:divBdr>
            <w:top w:val="none" w:sz="0" w:space="0" w:color="auto"/>
            <w:left w:val="none" w:sz="0" w:space="0" w:color="auto"/>
            <w:bottom w:val="none" w:sz="0" w:space="0" w:color="auto"/>
            <w:right w:val="none" w:sz="0" w:space="0" w:color="auto"/>
          </w:divBdr>
        </w:div>
        <w:div w:id="1841584049">
          <w:marLeft w:val="640"/>
          <w:marRight w:val="0"/>
          <w:marTop w:val="0"/>
          <w:marBottom w:val="0"/>
          <w:divBdr>
            <w:top w:val="none" w:sz="0" w:space="0" w:color="auto"/>
            <w:left w:val="none" w:sz="0" w:space="0" w:color="auto"/>
            <w:bottom w:val="none" w:sz="0" w:space="0" w:color="auto"/>
            <w:right w:val="none" w:sz="0" w:space="0" w:color="auto"/>
          </w:divBdr>
        </w:div>
      </w:divsChild>
    </w:div>
    <w:div w:id="1654487553">
      <w:bodyDiv w:val="1"/>
      <w:marLeft w:val="0"/>
      <w:marRight w:val="0"/>
      <w:marTop w:val="0"/>
      <w:marBottom w:val="0"/>
      <w:divBdr>
        <w:top w:val="none" w:sz="0" w:space="0" w:color="auto"/>
        <w:left w:val="none" w:sz="0" w:space="0" w:color="auto"/>
        <w:bottom w:val="none" w:sz="0" w:space="0" w:color="auto"/>
        <w:right w:val="none" w:sz="0" w:space="0" w:color="auto"/>
      </w:divBdr>
      <w:divsChild>
        <w:div w:id="632566782">
          <w:marLeft w:val="640"/>
          <w:marRight w:val="0"/>
          <w:marTop w:val="0"/>
          <w:marBottom w:val="0"/>
          <w:divBdr>
            <w:top w:val="none" w:sz="0" w:space="0" w:color="auto"/>
            <w:left w:val="none" w:sz="0" w:space="0" w:color="auto"/>
            <w:bottom w:val="none" w:sz="0" w:space="0" w:color="auto"/>
            <w:right w:val="none" w:sz="0" w:space="0" w:color="auto"/>
          </w:divBdr>
        </w:div>
        <w:div w:id="677999264">
          <w:marLeft w:val="640"/>
          <w:marRight w:val="0"/>
          <w:marTop w:val="0"/>
          <w:marBottom w:val="0"/>
          <w:divBdr>
            <w:top w:val="none" w:sz="0" w:space="0" w:color="auto"/>
            <w:left w:val="none" w:sz="0" w:space="0" w:color="auto"/>
            <w:bottom w:val="none" w:sz="0" w:space="0" w:color="auto"/>
            <w:right w:val="none" w:sz="0" w:space="0" w:color="auto"/>
          </w:divBdr>
        </w:div>
        <w:div w:id="1305156381">
          <w:marLeft w:val="640"/>
          <w:marRight w:val="0"/>
          <w:marTop w:val="0"/>
          <w:marBottom w:val="0"/>
          <w:divBdr>
            <w:top w:val="none" w:sz="0" w:space="0" w:color="auto"/>
            <w:left w:val="none" w:sz="0" w:space="0" w:color="auto"/>
            <w:bottom w:val="none" w:sz="0" w:space="0" w:color="auto"/>
            <w:right w:val="none" w:sz="0" w:space="0" w:color="auto"/>
          </w:divBdr>
        </w:div>
        <w:div w:id="1608271859">
          <w:marLeft w:val="640"/>
          <w:marRight w:val="0"/>
          <w:marTop w:val="0"/>
          <w:marBottom w:val="0"/>
          <w:divBdr>
            <w:top w:val="none" w:sz="0" w:space="0" w:color="auto"/>
            <w:left w:val="none" w:sz="0" w:space="0" w:color="auto"/>
            <w:bottom w:val="none" w:sz="0" w:space="0" w:color="auto"/>
            <w:right w:val="none" w:sz="0" w:space="0" w:color="auto"/>
          </w:divBdr>
        </w:div>
        <w:div w:id="1790709392">
          <w:marLeft w:val="640"/>
          <w:marRight w:val="0"/>
          <w:marTop w:val="0"/>
          <w:marBottom w:val="0"/>
          <w:divBdr>
            <w:top w:val="none" w:sz="0" w:space="0" w:color="auto"/>
            <w:left w:val="none" w:sz="0" w:space="0" w:color="auto"/>
            <w:bottom w:val="none" w:sz="0" w:space="0" w:color="auto"/>
            <w:right w:val="none" w:sz="0" w:space="0" w:color="auto"/>
          </w:divBdr>
        </w:div>
      </w:divsChild>
    </w:div>
    <w:div w:id="1700933486">
      <w:bodyDiv w:val="1"/>
      <w:marLeft w:val="0"/>
      <w:marRight w:val="0"/>
      <w:marTop w:val="0"/>
      <w:marBottom w:val="0"/>
      <w:divBdr>
        <w:top w:val="none" w:sz="0" w:space="0" w:color="auto"/>
        <w:left w:val="none" w:sz="0" w:space="0" w:color="auto"/>
        <w:bottom w:val="none" w:sz="0" w:space="0" w:color="auto"/>
        <w:right w:val="none" w:sz="0" w:space="0" w:color="auto"/>
      </w:divBdr>
      <w:divsChild>
        <w:div w:id="842234213">
          <w:marLeft w:val="640"/>
          <w:marRight w:val="0"/>
          <w:marTop w:val="0"/>
          <w:marBottom w:val="0"/>
          <w:divBdr>
            <w:top w:val="none" w:sz="0" w:space="0" w:color="auto"/>
            <w:left w:val="none" w:sz="0" w:space="0" w:color="auto"/>
            <w:bottom w:val="none" w:sz="0" w:space="0" w:color="auto"/>
            <w:right w:val="none" w:sz="0" w:space="0" w:color="auto"/>
          </w:divBdr>
        </w:div>
        <w:div w:id="968122529">
          <w:marLeft w:val="640"/>
          <w:marRight w:val="0"/>
          <w:marTop w:val="0"/>
          <w:marBottom w:val="0"/>
          <w:divBdr>
            <w:top w:val="none" w:sz="0" w:space="0" w:color="auto"/>
            <w:left w:val="none" w:sz="0" w:space="0" w:color="auto"/>
            <w:bottom w:val="none" w:sz="0" w:space="0" w:color="auto"/>
            <w:right w:val="none" w:sz="0" w:space="0" w:color="auto"/>
          </w:divBdr>
        </w:div>
        <w:div w:id="1575432461">
          <w:marLeft w:val="640"/>
          <w:marRight w:val="0"/>
          <w:marTop w:val="0"/>
          <w:marBottom w:val="0"/>
          <w:divBdr>
            <w:top w:val="none" w:sz="0" w:space="0" w:color="auto"/>
            <w:left w:val="none" w:sz="0" w:space="0" w:color="auto"/>
            <w:bottom w:val="none" w:sz="0" w:space="0" w:color="auto"/>
            <w:right w:val="none" w:sz="0" w:space="0" w:color="auto"/>
          </w:divBdr>
        </w:div>
        <w:div w:id="1734541863">
          <w:marLeft w:val="640"/>
          <w:marRight w:val="0"/>
          <w:marTop w:val="0"/>
          <w:marBottom w:val="0"/>
          <w:divBdr>
            <w:top w:val="none" w:sz="0" w:space="0" w:color="auto"/>
            <w:left w:val="none" w:sz="0" w:space="0" w:color="auto"/>
            <w:bottom w:val="none" w:sz="0" w:space="0" w:color="auto"/>
            <w:right w:val="none" w:sz="0" w:space="0" w:color="auto"/>
          </w:divBdr>
        </w:div>
        <w:div w:id="2050915347">
          <w:marLeft w:val="640"/>
          <w:marRight w:val="0"/>
          <w:marTop w:val="0"/>
          <w:marBottom w:val="0"/>
          <w:divBdr>
            <w:top w:val="none" w:sz="0" w:space="0" w:color="auto"/>
            <w:left w:val="none" w:sz="0" w:space="0" w:color="auto"/>
            <w:bottom w:val="none" w:sz="0" w:space="0" w:color="auto"/>
            <w:right w:val="none" w:sz="0" w:space="0" w:color="auto"/>
          </w:divBdr>
        </w:div>
      </w:divsChild>
    </w:div>
    <w:div w:id="1849713498">
      <w:bodyDiv w:val="1"/>
      <w:marLeft w:val="0"/>
      <w:marRight w:val="0"/>
      <w:marTop w:val="0"/>
      <w:marBottom w:val="0"/>
      <w:divBdr>
        <w:top w:val="none" w:sz="0" w:space="0" w:color="auto"/>
        <w:left w:val="none" w:sz="0" w:space="0" w:color="auto"/>
        <w:bottom w:val="none" w:sz="0" w:space="0" w:color="auto"/>
        <w:right w:val="none" w:sz="0" w:space="0" w:color="auto"/>
      </w:divBdr>
      <w:divsChild>
        <w:div w:id="596328566">
          <w:marLeft w:val="640"/>
          <w:marRight w:val="0"/>
          <w:marTop w:val="0"/>
          <w:marBottom w:val="0"/>
          <w:divBdr>
            <w:top w:val="none" w:sz="0" w:space="0" w:color="auto"/>
            <w:left w:val="none" w:sz="0" w:space="0" w:color="auto"/>
            <w:bottom w:val="none" w:sz="0" w:space="0" w:color="auto"/>
            <w:right w:val="none" w:sz="0" w:space="0" w:color="auto"/>
          </w:divBdr>
        </w:div>
        <w:div w:id="1234310980">
          <w:marLeft w:val="640"/>
          <w:marRight w:val="0"/>
          <w:marTop w:val="0"/>
          <w:marBottom w:val="0"/>
          <w:divBdr>
            <w:top w:val="none" w:sz="0" w:space="0" w:color="auto"/>
            <w:left w:val="none" w:sz="0" w:space="0" w:color="auto"/>
            <w:bottom w:val="none" w:sz="0" w:space="0" w:color="auto"/>
            <w:right w:val="none" w:sz="0" w:space="0" w:color="auto"/>
          </w:divBdr>
        </w:div>
        <w:div w:id="1458910010">
          <w:marLeft w:val="640"/>
          <w:marRight w:val="0"/>
          <w:marTop w:val="0"/>
          <w:marBottom w:val="0"/>
          <w:divBdr>
            <w:top w:val="none" w:sz="0" w:space="0" w:color="auto"/>
            <w:left w:val="none" w:sz="0" w:space="0" w:color="auto"/>
            <w:bottom w:val="none" w:sz="0" w:space="0" w:color="auto"/>
            <w:right w:val="none" w:sz="0" w:space="0" w:color="auto"/>
          </w:divBdr>
        </w:div>
        <w:div w:id="1881238434">
          <w:marLeft w:val="640"/>
          <w:marRight w:val="0"/>
          <w:marTop w:val="0"/>
          <w:marBottom w:val="0"/>
          <w:divBdr>
            <w:top w:val="none" w:sz="0" w:space="0" w:color="auto"/>
            <w:left w:val="none" w:sz="0" w:space="0" w:color="auto"/>
            <w:bottom w:val="none" w:sz="0" w:space="0" w:color="auto"/>
            <w:right w:val="none" w:sz="0" w:space="0" w:color="auto"/>
          </w:divBdr>
        </w:div>
      </w:divsChild>
    </w:div>
    <w:div w:id="1905682678">
      <w:bodyDiv w:val="1"/>
      <w:marLeft w:val="0"/>
      <w:marRight w:val="0"/>
      <w:marTop w:val="0"/>
      <w:marBottom w:val="0"/>
      <w:divBdr>
        <w:top w:val="none" w:sz="0" w:space="0" w:color="auto"/>
        <w:left w:val="none" w:sz="0" w:space="0" w:color="auto"/>
        <w:bottom w:val="none" w:sz="0" w:space="0" w:color="auto"/>
        <w:right w:val="none" w:sz="0" w:space="0" w:color="auto"/>
      </w:divBdr>
    </w:div>
    <w:div w:id="1946300550">
      <w:bodyDiv w:val="1"/>
      <w:marLeft w:val="0"/>
      <w:marRight w:val="0"/>
      <w:marTop w:val="0"/>
      <w:marBottom w:val="0"/>
      <w:divBdr>
        <w:top w:val="none" w:sz="0" w:space="0" w:color="auto"/>
        <w:left w:val="none" w:sz="0" w:space="0" w:color="auto"/>
        <w:bottom w:val="none" w:sz="0" w:space="0" w:color="auto"/>
        <w:right w:val="none" w:sz="0" w:space="0" w:color="auto"/>
      </w:divBdr>
    </w:div>
    <w:div w:id="1959069389">
      <w:bodyDiv w:val="1"/>
      <w:marLeft w:val="0"/>
      <w:marRight w:val="0"/>
      <w:marTop w:val="0"/>
      <w:marBottom w:val="0"/>
      <w:divBdr>
        <w:top w:val="none" w:sz="0" w:space="0" w:color="auto"/>
        <w:left w:val="none" w:sz="0" w:space="0" w:color="auto"/>
        <w:bottom w:val="none" w:sz="0" w:space="0" w:color="auto"/>
        <w:right w:val="none" w:sz="0" w:space="0" w:color="auto"/>
      </w:divBdr>
      <w:divsChild>
        <w:div w:id="656885264">
          <w:marLeft w:val="640"/>
          <w:marRight w:val="0"/>
          <w:marTop w:val="0"/>
          <w:marBottom w:val="0"/>
          <w:divBdr>
            <w:top w:val="none" w:sz="0" w:space="0" w:color="auto"/>
            <w:left w:val="none" w:sz="0" w:space="0" w:color="auto"/>
            <w:bottom w:val="none" w:sz="0" w:space="0" w:color="auto"/>
            <w:right w:val="none" w:sz="0" w:space="0" w:color="auto"/>
          </w:divBdr>
        </w:div>
        <w:div w:id="932781075">
          <w:marLeft w:val="640"/>
          <w:marRight w:val="0"/>
          <w:marTop w:val="0"/>
          <w:marBottom w:val="0"/>
          <w:divBdr>
            <w:top w:val="none" w:sz="0" w:space="0" w:color="auto"/>
            <w:left w:val="none" w:sz="0" w:space="0" w:color="auto"/>
            <w:bottom w:val="none" w:sz="0" w:space="0" w:color="auto"/>
            <w:right w:val="none" w:sz="0" w:space="0" w:color="auto"/>
          </w:divBdr>
        </w:div>
        <w:div w:id="1090737788">
          <w:marLeft w:val="640"/>
          <w:marRight w:val="0"/>
          <w:marTop w:val="0"/>
          <w:marBottom w:val="0"/>
          <w:divBdr>
            <w:top w:val="none" w:sz="0" w:space="0" w:color="auto"/>
            <w:left w:val="none" w:sz="0" w:space="0" w:color="auto"/>
            <w:bottom w:val="none" w:sz="0" w:space="0" w:color="auto"/>
            <w:right w:val="none" w:sz="0" w:space="0" w:color="auto"/>
          </w:divBdr>
        </w:div>
        <w:div w:id="1940261393">
          <w:marLeft w:val="640"/>
          <w:marRight w:val="0"/>
          <w:marTop w:val="0"/>
          <w:marBottom w:val="0"/>
          <w:divBdr>
            <w:top w:val="none" w:sz="0" w:space="0" w:color="auto"/>
            <w:left w:val="none" w:sz="0" w:space="0" w:color="auto"/>
            <w:bottom w:val="none" w:sz="0" w:space="0" w:color="auto"/>
            <w:right w:val="none" w:sz="0" w:space="0" w:color="auto"/>
          </w:divBdr>
        </w:div>
      </w:divsChild>
    </w:div>
    <w:div w:id="1970697197">
      <w:bodyDiv w:val="1"/>
      <w:marLeft w:val="0"/>
      <w:marRight w:val="0"/>
      <w:marTop w:val="0"/>
      <w:marBottom w:val="0"/>
      <w:divBdr>
        <w:top w:val="none" w:sz="0" w:space="0" w:color="auto"/>
        <w:left w:val="none" w:sz="0" w:space="0" w:color="auto"/>
        <w:bottom w:val="none" w:sz="0" w:space="0" w:color="auto"/>
        <w:right w:val="none" w:sz="0" w:space="0" w:color="auto"/>
      </w:divBdr>
      <w:divsChild>
        <w:div w:id="356198342">
          <w:marLeft w:val="640"/>
          <w:marRight w:val="0"/>
          <w:marTop w:val="0"/>
          <w:marBottom w:val="0"/>
          <w:divBdr>
            <w:top w:val="none" w:sz="0" w:space="0" w:color="auto"/>
            <w:left w:val="none" w:sz="0" w:space="0" w:color="auto"/>
            <w:bottom w:val="none" w:sz="0" w:space="0" w:color="auto"/>
            <w:right w:val="none" w:sz="0" w:space="0" w:color="auto"/>
          </w:divBdr>
        </w:div>
        <w:div w:id="496849571">
          <w:marLeft w:val="640"/>
          <w:marRight w:val="0"/>
          <w:marTop w:val="0"/>
          <w:marBottom w:val="0"/>
          <w:divBdr>
            <w:top w:val="none" w:sz="0" w:space="0" w:color="auto"/>
            <w:left w:val="none" w:sz="0" w:space="0" w:color="auto"/>
            <w:bottom w:val="none" w:sz="0" w:space="0" w:color="auto"/>
            <w:right w:val="none" w:sz="0" w:space="0" w:color="auto"/>
          </w:divBdr>
        </w:div>
        <w:div w:id="687030054">
          <w:marLeft w:val="640"/>
          <w:marRight w:val="0"/>
          <w:marTop w:val="0"/>
          <w:marBottom w:val="0"/>
          <w:divBdr>
            <w:top w:val="none" w:sz="0" w:space="0" w:color="auto"/>
            <w:left w:val="none" w:sz="0" w:space="0" w:color="auto"/>
            <w:bottom w:val="none" w:sz="0" w:space="0" w:color="auto"/>
            <w:right w:val="none" w:sz="0" w:space="0" w:color="auto"/>
          </w:divBdr>
        </w:div>
        <w:div w:id="1120151107">
          <w:marLeft w:val="640"/>
          <w:marRight w:val="0"/>
          <w:marTop w:val="0"/>
          <w:marBottom w:val="0"/>
          <w:divBdr>
            <w:top w:val="none" w:sz="0" w:space="0" w:color="auto"/>
            <w:left w:val="none" w:sz="0" w:space="0" w:color="auto"/>
            <w:bottom w:val="none" w:sz="0" w:space="0" w:color="auto"/>
            <w:right w:val="none" w:sz="0" w:space="0" w:color="auto"/>
          </w:divBdr>
        </w:div>
        <w:div w:id="1206063278">
          <w:marLeft w:val="640"/>
          <w:marRight w:val="0"/>
          <w:marTop w:val="0"/>
          <w:marBottom w:val="0"/>
          <w:divBdr>
            <w:top w:val="none" w:sz="0" w:space="0" w:color="auto"/>
            <w:left w:val="none" w:sz="0" w:space="0" w:color="auto"/>
            <w:bottom w:val="none" w:sz="0" w:space="0" w:color="auto"/>
            <w:right w:val="none" w:sz="0" w:space="0" w:color="auto"/>
          </w:divBdr>
        </w:div>
        <w:div w:id="1269511750">
          <w:marLeft w:val="640"/>
          <w:marRight w:val="0"/>
          <w:marTop w:val="0"/>
          <w:marBottom w:val="0"/>
          <w:divBdr>
            <w:top w:val="none" w:sz="0" w:space="0" w:color="auto"/>
            <w:left w:val="none" w:sz="0" w:space="0" w:color="auto"/>
            <w:bottom w:val="none" w:sz="0" w:space="0" w:color="auto"/>
            <w:right w:val="none" w:sz="0" w:space="0" w:color="auto"/>
          </w:divBdr>
        </w:div>
        <w:div w:id="1272929241">
          <w:marLeft w:val="640"/>
          <w:marRight w:val="0"/>
          <w:marTop w:val="0"/>
          <w:marBottom w:val="0"/>
          <w:divBdr>
            <w:top w:val="none" w:sz="0" w:space="0" w:color="auto"/>
            <w:left w:val="none" w:sz="0" w:space="0" w:color="auto"/>
            <w:bottom w:val="none" w:sz="0" w:space="0" w:color="auto"/>
            <w:right w:val="none" w:sz="0" w:space="0" w:color="auto"/>
          </w:divBdr>
        </w:div>
        <w:div w:id="1741707525">
          <w:marLeft w:val="640"/>
          <w:marRight w:val="0"/>
          <w:marTop w:val="0"/>
          <w:marBottom w:val="0"/>
          <w:divBdr>
            <w:top w:val="none" w:sz="0" w:space="0" w:color="auto"/>
            <w:left w:val="none" w:sz="0" w:space="0" w:color="auto"/>
            <w:bottom w:val="none" w:sz="0" w:space="0" w:color="auto"/>
            <w:right w:val="none" w:sz="0" w:space="0" w:color="auto"/>
          </w:divBdr>
        </w:div>
      </w:divsChild>
    </w:div>
    <w:div w:id="1978140531">
      <w:bodyDiv w:val="1"/>
      <w:marLeft w:val="0"/>
      <w:marRight w:val="0"/>
      <w:marTop w:val="0"/>
      <w:marBottom w:val="0"/>
      <w:divBdr>
        <w:top w:val="none" w:sz="0" w:space="0" w:color="auto"/>
        <w:left w:val="none" w:sz="0" w:space="0" w:color="auto"/>
        <w:bottom w:val="none" w:sz="0" w:space="0" w:color="auto"/>
        <w:right w:val="none" w:sz="0" w:space="0" w:color="auto"/>
      </w:divBdr>
      <w:divsChild>
        <w:div w:id="194774825">
          <w:marLeft w:val="640"/>
          <w:marRight w:val="0"/>
          <w:marTop w:val="0"/>
          <w:marBottom w:val="0"/>
          <w:divBdr>
            <w:top w:val="none" w:sz="0" w:space="0" w:color="auto"/>
            <w:left w:val="none" w:sz="0" w:space="0" w:color="auto"/>
            <w:bottom w:val="none" w:sz="0" w:space="0" w:color="auto"/>
            <w:right w:val="none" w:sz="0" w:space="0" w:color="auto"/>
          </w:divBdr>
        </w:div>
        <w:div w:id="207955223">
          <w:marLeft w:val="640"/>
          <w:marRight w:val="0"/>
          <w:marTop w:val="0"/>
          <w:marBottom w:val="0"/>
          <w:divBdr>
            <w:top w:val="none" w:sz="0" w:space="0" w:color="auto"/>
            <w:left w:val="none" w:sz="0" w:space="0" w:color="auto"/>
            <w:bottom w:val="none" w:sz="0" w:space="0" w:color="auto"/>
            <w:right w:val="none" w:sz="0" w:space="0" w:color="auto"/>
          </w:divBdr>
        </w:div>
        <w:div w:id="458648563">
          <w:marLeft w:val="640"/>
          <w:marRight w:val="0"/>
          <w:marTop w:val="0"/>
          <w:marBottom w:val="0"/>
          <w:divBdr>
            <w:top w:val="none" w:sz="0" w:space="0" w:color="auto"/>
            <w:left w:val="none" w:sz="0" w:space="0" w:color="auto"/>
            <w:bottom w:val="none" w:sz="0" w:space="0" w:color="auto"/>
            <w:right w:val="none" w:sz="0" w:space="0" w:color="auto"/>
          </w:divBdr>
        </w:div>
        <w:div w:id="857232914">
          <w:marLeft w:val="640"/>
          <w:marRight w:val="0"/>
          <w:marTop w:val="0"/>
          <w:marBottom w:val="0"/>
          <w:divBdr>
            <w:top w:val="none" w:sz="0" w:space="0" w:color="auto"/>
            <w:left w:val="none" w:sz="0" w:space="0" w:color="auto"/>
            <w:bottom w:val="none" w:sz="0" w:space="0" w:color="auto"/>
            <w:right w:val="none" w:sz="0" w:space="0" w:color="auto"/>
          </w:divBdr>
        </w:div>
        <w:div w:id="860048662">
          <w:marLeft w:val="640"/>
          <w:marRight w:val="0"/>
          <w:marTop w:val="0"/>
          <w:marBottom w:val="0"/>
          <w:divBdr>
            <w:top w:val="none" w:sz="0" w:space="0" w:color="auto"/>
            <w:left w:val="none" w:sz="0" w:space="0" w:color="auto"/>
            <w:bottom w:val="none" w:sz="0" w:space="0" w:color="auto"/>
            <w:right w:val="none" w:sz="0" w:space="0" w:color="auto"/>
          </w:divBdr>
        </w:div>
        <w:div w:id="967323227">
          <w:marLeft w:val="640"/>
          <w:marRight w:val="0"/>
          <w:marTop w:val="0"/>
          <w:marBottom w:val="0"/>
          <w:divBdr>
            <w:top w:val="none" w:sz="0" w:space="0" w:color="auto"/>
            <w:left w:val="none" w:sz="0" w:space="0" w:color="auto"/>
            <w:bottom w:val="none" w:sz="0" w:space="0" w:color="auto"/>
            <w:right w:val="none" w:sz="0" w:space="0" w:color="auto"/>
          </w:divBdr>
        </w:div>
        <w:div w:id="1602880041">
          <w:marLeft w:val="640"/>
          <w:marRight w:val="0"/>
          <w:marTop w:val="0"/>
          <w:marBottom w:val="0"/>
          <w:divBdr>
            <w:top w:val="none" w:sz="0" w:space="0" w:color="auto"/>
            <w:left w:val="none" w:sz="0" w:space="0" w:color="auto"/>
            <w:bottom w:val="none" w:sz="0" w:space="0" w:color="auto"/>
            <w:right w:val="none" w:sz="0" w:space="0" w:color="auto"/>
          </w:divBdr>
        </w:div>
      </w:divsChild>
    </w:div>
    <w:div w:id="2020349576">
      <w:bodyDiv w:val="1"/>
      <w:marLeft w:val="0"/>
      <w:marRight w:val="0"/>
      <w:marTop w:val="0"/>
      <w:marBottom w:val="0"/>
      <w:divBdr>
        <w:top w:val="none" w:sz="0" w:space="0" w:color="auto"/>
        <w:left w:val="none" w:sz="0" w:space="0" w:color="auto"/>
        <w:bottom w:val="none" w:sz="0" w:space="0" w:color="auto"/>
        <w:right w:val="none" w:sz="0" w:space="0" w:color="auto"/>
      </w:divBdr>
      <w:divsChild>
        <w:div w:id="172846875">
          <w:marLeft w:val="640"/>
          <w:marRight w:val="0"/>
          <w:marTop w:val="0"/>
          <w:marBottom w:val="0"/>
          <w:divBdr>
            <w:top w:val="none" w:sz="0" w:space="0" w:color="auto"/>
            <w:left w:val="none" w:sz="0" w:space="0" w:color="auto"/>
            <w:bottom w:val="none" w:sz="0" w:space="0" w:color="auto"/>
            <w:right w:val="none" w:sz="0" w:space="0" w:color="auto"/>
          </w:divBdr>
        </w:div>
        <w:div w:id="631326409">
          <w:marLeft w:val="640"/>
          <w:marRight w:val="0"/>
          <w:marTop w:val="0"/>
          <w:marBottom w:val="0"/>
          <w:divBdr>
            <w:top w:val="none" w:sz="0" w:space="0" w:color="auto"/>
            <w:left w:val="none" w:sz="0" w:space="0" w:color="auto"/>
            <w:bottom w:val="none" w:sz="0" w:space="0" w:color="auto"/>
            <w:right w:val="none" w:sz="0" w:space="0" w:color="auto"/>
          </w:divBdr>
        </w:div>
        <w:div w:id="1237400664">
          <w:marLeft w:val="640"/>
          <w:marRight w:val="0"/>
          <w:marTop w:val="0"/>
          <w:marBottom w:val="0"/>
          <w:divBdr>
            <w:top w:val="none" w:sz="0" w:space="0" w:color="auto"/>
            <w:left w:val="none" w:sz="0" w:space="0" w:color="auto"/>
            <w:bottom w:val="none" w:sz="0" w:space="0" w:color="auto"/>
            <w:right w:val="none" w:sz="0" w:space="0" w:color="auto"/>
          </w:divBdr>
        </w:div>
        <w:div w:id="1281372846">
          <w:marLeft w:val="640"/>
          <w:marRight w:val="0"/>
          <w:marTop w:val="0"/>
          <w:marBottom w:val="0"/>
          <w:divBdr>
            <w:top w:val="none" w:sz="0" w:space="0" w:color="auto"/>
            <w:left w:val="none" w:sz="0" w:space="0" w:color="auto"/>
            <w:bottom w:val="none" w:sz="0" w:space="0" w:color="auto"/>
            <w:right w:val="none" w:sz="0" w:space="0" w:color="auto"/>
          </w:divBdr>
        </w:div>
        <w:div w:id="1383872029">
          <w:marLeft w:val="640"/>
          <w:marRight w:val="0"/>
          <w:marTop w:val="0"/>
          <w:marBottom w:val="0"/>
          <w:divBdr>
            <w:top w:val="none" w:sz="0" w:space="0" w:color="auto"/>
            <w:left w:val="none" w:sz="0" w:space="0" w:color="auto"/>
            <w:bottom w:val="none" w:sz="0" w:space="0" w:color="auto"/>
            <w:right w:val="none" w:sz="0" w:space="0" w:color="auto"/>
          </w:divBdr>
        </w:div>
        <w:div w:id="1871144689">
          <w:marLeft w:val="640"/>
          <w:marRight w:val="0"/>
          <w:marTop w:val="0"/>
          <w:marBottom w:val="0"/>
          <w:divBdr>
            <w:top w:val="none" w:sz="0" w:space="0" w:color="auto"/>
            <w:left w:val="none" w:sz="0" w:space="0" w:color="auto"/>
            <w:bottom w:val="none" w:sz="0" w:space="0" w:color="auto"/>
            <w:right w:val="none" w:sz="0" w:space="0" w:color="auto"/>
          </w:divBdr>
        </w:div>
        <w:div w:id="1978099717">
          <w:marLeft w:val="640"/>
          <w:marRight w:val="0"/>
          <w:marTop w:val="0"/>
          <w:marBottom w:val="0"/>
          <w:divBdr>
            <w:top w:val="none" w:sz="0" w:space="0" w:color="auto"/>
            <w:left w:val="none" w:sz="0" w:space="0" w:color="auto"/>
            <w:bottom w:val="none" w:sz="0" w:space="0" w:color="auto"/>
            <w:right w:val="none" w:sz="0" w:space="0" w:color="auto"/>
          </w:divBdr>
        </w:div>
        <w:div w:id="208695427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s://www.lsu.edu/eng/cm/i3ce2025/speakers.php" TargetMode="Externa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g"/><Relationship Id="rId32"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hyperlink" Target="mailto:hubocai@purdue.edu" TargetMode="Externa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han3062@purdue.edu" TargetMode="Externa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footer" Target="foot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715F294-CB57-C940-A69E-CA997834FE71}"/>
      </w:docPartPr>
      <w:docPartBody>
        <w:p w:rsidR="00824F42" w:rsidRDefault="00824F42">
          <w:r w:rsidRPr="0002510A">
            <w:rPr>
              <w:rStyle w:val="PlaceholderText"/>
            </w:rPr>
            <w:t>Click or tap here to enter text.</w:t>
          </w:r>
        </w:p>
      </w:docPartBody>
    </w:docPart>
    <w:docPart>
      <w:docPartPr>
        <w:name w:val="6FDC1EA4DA0146E2933555D55CEB5175"/>
        <w:category>
          <w:name w:val="General"/>
          <w:gallery w:val="placeholder"/>
        </w:category>
        <w:types>
          <w:type w:val="bbPlcHdr"/>
        </w:types>
        <w:behaviors>
          <w:behavior w:val="content"/>
        </w:behaviors>
        <w:guid w:val="{1917AACF-1771-4D11-B77E-0064574D3730}"/>
      </w:docPartPr>
      <w:docPartBody>
        <w:p w:rsidR="00EE40DA" w:rsidRDefault="00EE40DA" w:rsidP="00EE40DA">
          <w:pPr>
            <w:pStyle w:val="6FDC1EA4DA0146E2933555D55CEB5175"/>
          </w:pPr>
          <w:r w:rsidRPr="000251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42"/>
    <w:rsid w:val="00042812"/>
    <w:rsid w:val="000758C6"/>
    <w:rsid w:val="000C64E7"/>
    <w:rsid w:val="00105FD3"/>
    <w:rsid w:val="00127585"/>
    <w:rsid w:val="001E4B32"/>
    <w:rsid w:val="00262496"/>
    <w:rsid w:val="002A7732"/>
    <w:rsid w:val="00331126"/>
    <w:rsid w:val="00334A9E"/>
    <w:rsid w:val="0033548C"/>
    <w:rsid w:val="00352400"/>
    <w:rsid w:val="00386581"/>
    <w:rsid w:val="003A6565"/>
    <w:rsid w:val="00403D17"/>
    <w:rsid w:val="004B44FB"/>
    <w:rsid w:val="004E4418"/>
    <w:rsid w:val="004F25AB"/>
    <w:rsid w:val="00550291"/>
    <w:rsid w:val="005C58A3"/>
    <w:rsid w:val="00622F4B"/>
    <w:rsid w:val="006624F6"/>
    <w:rsid w:val="00681441"/>
    <w:rsid w:val="00777F0D"/>
    <w:rsid w:val="007E243F"/>
    <w:rsid w:val="00824F42"/>
    <w:rsid w:val="009958EF"/>
    <w:rsid w:val="00A34B5D"/>
    <w:rsid w:val="00AC2B1B"/>
    <w:rsid w:val="00AF6CED"/>
    <w:rsid w:val="00B21DD9"/>
    <w:rsid w:val="00B87170"/>
    <w:rsid w:val="00C76524"/>
    <w:rsid w:val="00CA63D8"/>
    <w:rsid w:val="00D05600"/>
    <w:rsid w:val="00D969FB"/>
    <w:rsid w:val="00E129D9"/>
    <w:rsid w:val="00E245D6"/>
    <w:rsid w:val="00E27DB5"/>
    <w:rsid w:val="00E454E9"/>
    <w:rsid w:val="00EE40DA"/>
    <w:rsid w:val="00F52869"/>
    <w:rsid w:val="00F84BF7"/>
    <w:rsid w:val="00F941CD"/>
    <w:rsid w:val="00F97BED"/>
    <w:rsid w:val="00FD16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40DA"/>
    <w:rPr>
      <w:color w:val="666666"/>
    </w:rPr>
  </w:style>
  <w:style w:type="paragraph" w:customStyle="1" w:styleId="6FDC1EA4DA0146E2933555D55CEB5175">
    <w:name w:val="6FDC1EA4DA0146E2933555D55CEB5175"/>
    <w:rsid w:val="00EE40DA"/>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108D2-E91C-9447-A808-5B62D9EEF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15</Pages>
  <Words>4329</Words>
  <Characters>24680</Characters>
  <Application>Microsoft Office Word</Application>
  <DocSecurity>0</DocSecurity>
  <Lines>205</Lines>
  <Paragraphs>57</Paragraphs>
  <ScaleCrop>false</ScaleCrop>
  <Company/>
  <LinksUpToDate>false</LinksUpToDate>
  <CharactersWithSpaces>28952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Jiansong Zhang</cp:lastModifiedBy>
  <cp:revision>50</cp:revision>
  <dcterms:created xsi:type="dcterms:W3CDTF">2025-07-01T15:47:00Z</dcterms:created>
  <dcterms:modified xsi:type="dcterms:W3CDTF">2025-07-01T16:35:00Z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2025-03-22T19:00:11Z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cc0542ab-985b-46b7-99c8-4f632669492e</vt:lpwstr>
  </property>
  <property fmtid="{D5CDD505-2E9C-101B-9397-08002B2CF9AE}" pid="8" name="MSIP_Label_f7606f69-b0ae-4874-be30-7d43a3c7be10_ContentBits">
    <vt:lpwstr>0</vt:lpwstr>
  </property>
  <property fmtid="{D5CDD505-2E9C-101B-9397-08002B2CF9AE}" pid="9" name="ZOTERO_PREF_1">
    <vt:lpwstr>&lt;data data-version="3" zotero-version="7.0.18"&gt;&lt;session id="MiDi5MtX"/&gt;&lt;style id="" hasBibliography="0" bibliographyStyleHasBeenSet="0"/&gt;&lt;prefs/&gt;&lt;/data&gt;</vt:lpwstr>
  </property>
</Properties>
</file>