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1344C" w14:textId="77777777" w:rsidR="000E14DC" w:rsidRDefault="000E14DC"/>
    <w:p w14:paraId="50BDFAF9" w14:textId="5B46F7D8" w:rsidR="000E14DC" w:rsidRDefault="007219EC" w:rsidP="001F37C8">
      <w:pPr>
        <w:jc w:val="center"/>
      </w:pPr>
      <w:r>
        <w:rPr>
          <w:noProof/>
        </w:rPr>
        <w:drawing>
          <wp:inline distT="0" distB="0" distL="0" distR="0" wp14:anchorId="4C9EFA33" wp14:editId="6B753F42">
            <wp:extent cx="4825497" cy="1285768"/>
            <wp:effectExtent l="0" t="0" r="635" b="0"/>
            <wp:docPr id="1565297495" name="Picture 1"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97495" name="Picture 1" descr="A black background with red lette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68036" cy="1297103"/>
                    </a:xfrm>
                    <a:prstGeom prst="rect">
                      <a:avLst/>
                    </a:prstGeom>
                  </pic:spPr>
                </pic:pic>
              </a:graphicData>
            </a:graphic>
          </wp:inline>
        </w:drawing>
      </w:r>
    </w:p>
    <w:p w14:paraId="429B3F37" w14:textId="77777777" w:rsidR="000E14DC" w:rsidRDefault="000E14DC"/>
    <w:p w14:paraId="017C3654" w14:textId="77777777" w:rsidR="00D03693" w:rsidRDefault="00D03693" w:rsidP="000E14DC"/>
    <w:p w14:paraId="5803A32B" w14:textId="77777777" w:rsidR="00DA4623" w:rsidRDefault="00DA4623" w:rsidP="000E14DC"/>
    <w:p w14:paraId="0B1FA69E" w14:textId="6D6D178A"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 xml:space="preserve">Transportation Infrastructure Precast Innovation Center </w:t>
      </w:r>
    </w:p>
    <w:p w14:paraId="3C9B2310" w14:textId="47F1B50F"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(TRANS-IPIC)</w:t>
      </w:r>
    </w:p>
    <w:p w14:paraId="3071C2D0" w14:textId="69B57E93" w:rsidR="5C3CDA67" w:rsidRDefault="5C3CDA67" w:rsidP="5C3CDA67">
      <w:pPr>
        <w:jc w:val="center"/>
        <w:rPr>
          <w:rFonts w:ascii="Arial" w:hAnsi="Arial" w:cs="Arial"/>
          <w:b/>
          <w:bCs/>
          <w:sz w:val="28"/>
          <w:szCs w:val="28"/>
        </w:rPr>
      </w:pPr>
    </w:p>
    <w:p w14:paraId="5D77431E" w14:textId="71236484" w:rsidR="00D03693" w:rsidRPr="00254BEC" w:rsidRDefault="5C3CDA67" w:rsidP="00885BF2">
      <w:pPr>
        <w:jc w:val="center"/>
        <w:rPr>
          <w:rFonts w:ascii="Arial" w:hAnsi="Arial" w:cs="Arial"/>
        </w:rPr>
      </w:pPr>
      <w:r w:rsidRPr="5C3CDA67">
        <w:rPr>
          <w:rFonts w:ascii="Arial" w:hAnsi="Arial" w:cs="Arial"/>
          <w:b/>
          <w:bCs/>
          <w:sz w:val="28"/>
          <w:szCs w:val="28"/>
        </w:rPr>
        <w:t>University Transportation Center (UTC)</w:t>
      </w:r>
    </w:p>
    <w:p w14:paraId="70573F28" w14:textId="77777777" w:rsidR="00D03693" w:rsidRDefault="00D03693" w:rsidP="00885BF2">
      <w:pPr>
        <w:jc w:val="center"/>
        <w:rPr>
          <w:rFonts w:ascii="Arial" w:hAnsi="Arial" w:cs="Arial"/>
        </w:rPr>
      </w:pPr>
    </w:p>
    <w:p w14:paraId="2F115A2B" w14:textId="77777777" w:rsidR="00254BEC" w:rsidRPr="00254BEC" w:rsidRDefault="00254BEC" w:rsidP="00885BF2">
      <w:pPr>
        <w:jc w:val="center"/>
        <w:rPr>
          <w:rFonts w:ascii="Arial" w:hAnsi="Arial" w:cs="Arial"/>
        </w:rPr>
      </w:pPr>
    </w:p>
    <w:p w14:paraId="67A3B093" w14:textId="0400CEF7" w:rsidR="007F292F" w:rsidRPr="00D73A64" w:rsidRDefault="00061FCF" w:rsidP="00885BF2">
      <w:pPr>
        <w:jc w:val="center"/>
        <w:rPr>
          <w:rFonts w:ascii="Arial" w:eastAsia="Times New Roman" w:hAnsi="Arial" w:cs="Arial"/>
          <w:i/>
          <w:iCs/>
          <w:kern w:val="0"/>
          <w:sz w:val="28"/>
          <w:szCs w:val="28"/>
          <w:highlight w:val="lightGray"/>
          <w14:ligatures w14:val="none"/>
        </w:rPr>
      </w:pPr>
      <w:r w:rsidRPr="00061FCF">
        <w:rPr>
          <w:rFonts w:ascii="Arial" w:eastAsia="Times New Roman" w:hAnsi="Arial" w:cs="Arial"/>
          <w:i/>
          <w:iCs/>
          <w:kern w:val="0"/>
          <w:sz w:val="28"/>
          <w:szCs w:val="28"/>
          <w14:ligatures w14:val="none"/>
        </w:rPr>
        <w:t>Exploring Fungal-Induced Carbonate Precipitation (FICP) for Healing Concrete Cracks</w:t>
      </w:r>
    </w:p>
    <w:p w14:paraId="3C158B90" w14:textId="3796D08E" w:rsidR="000E14DC" w:rsidRDefault="00C27932" w:rsidP="00885BF2">
      <w:pPr>
        <w:jc w:val="center"/>
        <w:rPr>
          <w:rFonts w:ascii="Arial" w:eastAsia="Times New Roman" w:hAnsi="Arial" w:cs="Arial"/>
          <w:i/>
          <w:iCs/>
          <w:kern w:val="0"/>
          <w:sz w:val="28"/>
          <w:szCs w:val="28"/>
          <w14:ligatures w14:val="none"/>
        </w:rPr>
      </w:pPr>
      <w:r w:rsidRPr="00C27932">
        <w:rPr>
          <w:rFonts w:ascii="Arial" w:eastAsia="Times New Roman" w:hAnsi="Arial" w:cs="Arial"/>
          <w:i/>
          <w:iCs/>
          <w:kern w:val="0"/>
          <w:sz w:val="28"/>
          <w:szCs w:val="28"/>
          <w14:ligatures w14:val="none"/>
        </w:rPr>
        <w:t>LS-23-RP-03</w:t>
      </w:r>
    </w:p>
    <w:p w14:paraId="1F2F0F93" w14:textId="77777777" w:rsidR="00C27932" w:rsidRDefault="00C27932" w:rsidP="00885BF2">
      <w:pPr>
        <w:jc w:val="center"/>
        <w:rPr>
          <w:rFonts w:ascii="Arial" w:hAnsi="Arial" w:cs="Arial"/>
        </w:rPr>
      </w:pPr>
    </w:p>
    <w:p w14:paraId="36047413" w14:textId="77777777" w:rsidR="00DA4623" w:rsidRPr="00254BEC" w:rsidRDefault="00DA4623" w:rsidP="00885BF2">
      <w:pPr>
        <w:jc w:val="center"/>
        <w:rPr>
          <w:rFonts w:ascii="Arial" w:hAnsi="Arial" w:cs="Arial"/>
        </w:rPr>
      </w:pPr>
    </w:p>
    <w:p w14:paraId="279AEA35" w14:textId="4ECF7C00" w:rsidR="000E14DC" w:rsidRPr="00254BEC" w:rsidRDefault="000E14DC" w:rsidP="00885BF2">
      <w:pPr>
        <w:jc w:val="center"/>
        <w:rPr>
          <w:rFonts w:ascii="Arial" w:hAnsi="Arial" w:cs="Arial"/>
        </w:rPr>
      </w:pPr>
      <w:r w:rsidRPr="00254BEC">
        <w:rPr>
          <w:rFonts w:ascii="Arial" w:hAnsi="Arial" w:cs="Arial"/>
        </w:rPr>
        <w:t>Quarterly Progress Report</w:t>
      </w:r>
    </w:p>
    <w:p w14:paraId="7D17B051" w14:textId="11746EEA" w:rsidR="000E14DC" w:rsidRPr="00095E98" w:rsidRDefault="000E14DC" w:rsidP="00885BF2">
      <w:pPr>
        <w:jc w:val="center"/>
        <w:rPr>
          <w:rFonts w:ascii="Arial" w:hAnsi="Arial" w:cs="Arial"/>
        </w:rPr>
      </w:pPr>
      <w:r w:rsidRPr="00254BEC">
        <w:rPr>
          <w:rFonts w:ascii="Arial" w:hAnsi="Arial" w:cs="Arial"/>
        </w:rPr>
        <w:t xml:space="preserve">For the </w:t>
      </w:r>
      <w:r w:rsidR="00461465">
        <w:rPr>
          <w:rFonts w:ascii="Arial" w:hAnsi="Arial" w:cs="Arial"/>
        </w:rPr>
        <w:t xml:space="preserve">performance </w:t>
      </w:r>
      <w:r w:rsidR="00461465" w:rsidRPr="00095E98">
        <w:rPr>
          <w:rFonts w:ascii="Arial" w:hAnsi="Arial" w:cs="Arial"/>
        </w:rPr>
        <w:t>period</w:t>
      </w:r>
      <w:r w:rsidRPr="00095E98">
        <w:rPr>
          <w:rFonts w:ascii="Arial" w:hAnsi="Arial" w:cs="Arial"/>
        </w:rPr>
        <w:t xml:space="preserve"> ending </w:t>
      </w:r>
      <w:r w:rsidR="00390D9C">
        <w:rPr>
          <w:rFonts w:ascii="Arial" w:eastAsia="Times New Roman" w:hAnsi="Arial" w:cs="Arial"/>
          <w:i/>
          <w:iCs/>
          <w:kern w:val="0"/>
          <w14:ligatures w14:val="none"/>
        </w:rPr>
        <w:t>03/31/2024</w:t>
      </w:r>
    </w:p>
    <w:p w14:paraId="5A77D99A" w14:textId="77777777" w:rsidR="000E14DC" w:rsidRDefault="000E14DC" w:rsidP="000E14DC">
      <w:pPr>
        <w:rPr>
          <w:rFonts w:ascii="Arial" w:hAnsi="Arial" w:cs="Arial"/>
        </w:rPr>
      </w:pPr>
    </w:p>
    <w:p w14:paraId="37DE8ED8" w14:textId="77777777" w:rsidR="00254BEC" w:rsidRPr="00254BEC" w:rsidRDefault="00254BEC" w:rsidP="000E14DC">
      <w:pPr>
        <w:rPr>
          <w:rFonts w:ascii="Arial" w:hAnsi="Arial" w:cs="Arial"/>
        </w:rPr>
      </w:pPr>
    </w:p>
    <w:p w14:paraId="10D4150E" w14:textId="2197DFF7" w:rsidR="000E14DC" w:rsidRPr="00254BEC" w:rsidRDefault="000E14DC" w:rsidP="000E14DC">
      <w:pPr>
        <w:rPr>
          <w:rFonts w:ascii="Arial" w:hAnsi="Arial" w:cs="Arial"/>
          <w:b/>
          <w:bCs/>
          <w:u w:val="single"/>
        </w:rPr>
      </w:pPr>
      <w:r w:rsidRPr="00254BEC">
        <w:rPr>
          <w:rFonts w:ascii="Arial" w:hAnsi="Arial" w:cs="Arial"/>
          <w:b/>
          <w:bCs/>
          <w:u w:val="single"/>
        </w:rPr>
        <w:t>Submitted by:</w:t>
      </w:r>
    </w:p>
    <w:p w14:paraId="2D720071" w14:textId="09F0999F" w:rsidR="001F37C8" w:rsidRPr="00C70BB2" w:rsidRDefault="0032186C" w:rsidP="5C3CDA67">
      <w:pPr>
        <w:rPr>
          <w:rFonts w:ascii="Arial" w:eastAsia="Times New Roman" w:hAnsi="Arial" w:cs="Arial"/>
          <w:i/>
          <w:iCs/>
          <w:sz w:val="22"/>
          <w:szCs w:val="22"/>
          <w:highlight w:val="lightGray"/>
        </w:rPr>
      </w:pPr>
      <w:r>
        <w:rPr>
          <w:rFonts w:ascii="Arial" w:eastAsia="Times New Roman" w:hAnsi="Arial" w:cs="Arial"/>
          <w:i/>
          <w:iCs/>
          <w:kern w:val="0"/>
          <w:sz w:val="22"/>
          <w:szCs w:val="22"/>
          <w14:ligatures w14:val="none"/>
        </w:rPr>
        <w:t>Hai Lin, L</w:t>
      </w:r>
      <w:r w:rsidRPr="0032186C">
        <w:rPr>
          <w:rFonts w:ascii="Arial" w:eastAsia="Times New Roman" w:hAnsi="Arial" w:cs="Arial"/>
          <w:i/>
          <w:iCs/>
          <w:kern w:val="0"/>
          <w:sz w:val="22"/>
          <w:szCs w:val="22"/>
          <w14:ligatures w14:val="none"/>
        </w:rPr>
        <w:t>ouisiana State University, hailin1@lsu.edu</w:t>
      </w:r>
    </w:p>
    <w:p w14:paraId="2E912D61" w14:textId="1376CB31" w:rsidR="000E14DC" w:rsidRPr="0032186C" w:rsidRDefault="0032186C" w:rsidP="000E14DC">
      <w:pPr>
        <w:rPr>
          <w:rFonts w:ascii="Arial" w:eastAsia="Times New Roman" w:hAnsi="Arial" w:cs="Arial"/>
          <w:i/>
          <w:iCs/>
          <w:kern w:val="0"/>
          <w:sz w:val="22"/>
          <w:szCs w:val="22"/>
          <w14:ligatures w14:val="none"/>
        </w:rPr>
      </w:pPr>
      <w:r w:rsidRPr="0032186C">
        <w:rPr>
          <w:rFonts w:ascii="Arial" w:eastAsia="Times New Roman" w:hAnsi="Arial" w:cs="Arial"/>
          <w:i/>
          <w:iCs/>
          <w:kern w:val="0"/>
          <w:sz w:val="22"/>
          <w:szCs w:val="22"/>
          <w14:ligatures w14:val="none"/>
        </w:rPr>
        <w:t>Department of Civil and Environmental Engineering</w:t>
      </w:r>
    </w:p>
    <w:p w14:paraId="1DDFBE26" w14:textId="0255F11F" w:rsidR="002473F0" w:rsidRPr="0032186C" w:rsidRDefault="0032186C" w:rsidP="000E14DC">
      <w:pPr>
        <w:rPr>
          <w:rFonts w:ascii="Arial" w:eastAsia="Times New Roman" w:hAnsi="Arial" w:cs="Arial"/>
          <w:i/>
          <w:iCs/>
          <w:kern w:val="0"/>
          <w:sz w:val="22"/>
          <w:szCs w:val="22"/>
          <w14:ligatures w14:val="none"/>
        </w:rPr>
      </w:pPr>
      <w:r w:rsidRPr="0032186C">
        <w:rPr>
          <w:rFonts w:ascii="Arial" w:eastAsia="Times New Roman" w:hAnsi="Arial" w:cs="Arial"/>
          <w:i/>
          <w:iCs/>
          <w:kern w:val="0"/>
          <w:sz w:val="22"/>
          <w:szCs w:val="22"/>
          <w14:ligatures w14:val="none"/>
        </w:rPr>
        <w:t>Louisiana State University</w:t>
      </w:r>
    </w:p>
    <w:p w14:paraId="1286B88F" w14:textId="40F5FFC6" w:rsidR="000E14DC" w:rsidRPr="00254BEC" w:rsidRDefault="000E14DC" w:rsidP="5C3CDA67">
      <w:pPr>
        <w:rPr>
          <w:rFonts w:ascii="Arial" w:eastAsia="Times New Roman" w:hAnsi="Arial" w:cs="Arial"/>
          <w:i/>
          <w:iCs/>
          <w:kern w:val="0"/>
          <w:sz w:val="22"/>
          <w:szCs w:val="22"/>
          <w:highlight w:val="lightGray"/>
          <w14:ligatures w14:val="none"/>
        </w:rPr>
      </w:pPr>
    </w:p>
    <w:p w14:paraId="5A5F2693" w14:textId="77777777" w:rsidR="000E14DC" w:rsidRDefault="000E14DC" w:rsidP="000E14DC">
      <w:pPr>
        <w:rPr>
          <w:rFonts w:ascii="Arial" w:hAnsi="Arial" w:cs="Arial"/>
        </w:rPr>
      </w:pPr>
    </w:p>
    <w:p w14:paraId="303EAC5E" w14:textId="77777777" w:rsidR="000A7CC0" w:rsidRDefault="000A7CC0" w:rsidP="000E14DC">
      <w:pPr>
        <w:rPr>
          <w:rFonts w:ascii="Arial" w:hAnsi="Arial" w:cs="Arial"/>
        </w:rPr>
      </w:pPr>
    </w:p>
    <w:p w14:paraId="7DA3C4C1" w14:textId="50994A45" w:rsidR="0078145E" w:rsidRPr="001F4C28" w:rsidRDefault="0078145E" w:rsidP="000E14DC">
      <w:pPr>
        <w:rPr>
          <w:rFonts w:ascii="Arial" w:hAnsi="Arial" w:cs="Arial"/>
          <w:b/>
          <w:bCs/>
          <w:u w:val="single"/>
        </w:rPr>
      </w:pPr>
      <w:r w:rsidRPr="001F4C28">
        <w:rPr>
          <w:rFonts w:ascii="Arial" w:hAnsi="Arial" w:cs="Arial"/>
          <w:b/>
          <w:bCs/>
          <w:u w:val="single"/>
        </w:rPr>
        <w:t>Collaborators / Partners:</w:t>
      </w:r>
    </w:p>
    <w:p w14:paraId="4394D15B" w14:textId="088AA456" w:rsidR="0065054C" w:rsidRPr="0032186C" w:rsidRDefault="0032186C" w:rsidP="000E14DC">
      <w:pPr>
        <w:rPr>
          <w:rFonts w:ascii="Arial" w:eastAsia="Times New Roman" w:hAnsi="Arial" w:cs="Arial"/>
          <w:i/>
          <w:iCs/>
          <w:kern w:val="0"/>
          <w:sz w:val="22"/>
          <w:szCs w:val="22"/>
          <w14:ligatures w14:val="none"/>
        </w:rPr>
      </w:pPr>
      <w:r w:rsidRPr="0032186C">
        <w:rPr>
          <w:rFonts w:ascii="Arial" w:eastAsia="Times New Roman" w:hAnsi="Arial" w:cs="Arial"/>
          <w:i/>
          <w:iCs/>
          <w:kern w:val="0"/>
          <w:sz w:val="22"/>
          <w:szCs w:val="22"/>
          <w14:ligatures w14:val="none"/>
        </w:rPr>
        <w:t>None</w:t>
      </w:r>
    </w:p>
    <w:p w14:paraId="399B7592" w14:textId="77777777" w:rsidR="00DA4623" w:rsidRDefault="00DA4623" w:rsidP="000E14DC">
      <w:pPr>
        <w:rPr>
          <w:rFonts w:ascii="Arial" w:hAnsi="Arial" w:cs="Arial"/>
        </w:rPr>
      </w:pPr>
    </w:p>
    <w:p w14:paraId="47A7F087" w14:textId="77777777" w:rsidR="000A7CC0" w:rsidRPr="00254BEC" w:rsidRDefault="000A7CC0" w:rsidP="000E14DC">
      <w:pPr>
        <w:rPr>
          <w:rFonts w:ascii="Arial" w:hAnsi="Arial" w:cs="Arial"/>
        </w:rPr>
      </w:pPr>
    </w:p>
    <w:p w14:paraId="55630304" w14:textId="7F938B97" w:rsidR="000E14DC" w:rsidRPr="00DA4623" w:rsidRDefault="000E14DC" w:rsidP="000E14DC">
      <w:pPr>
        <w:rPr>
          <w:rFonts w:ascii="Arial" w:hAnsi="Arial" w:cs="Arial"/>
          <w:b/>
          <w:bCs/>
          <w:u w:val="single"/>
        </w:rPr>
      </w:pPr>
      <w:r w:rsidRPr="00DA4623">
        <w:rPr>
          <w:rFonts w:ascii="Arial" w:hAnsi="Arial" w:cs="Arial"/>
          <w:b/>
          <w:bCs/>
          <w:u w:val="single"/>
        </w:rPr>
        <w:t>Submitted to:</w:t>
      </w:r>
    </w:p>
    <w:p w14:paraId="4EB8F085" w14:textId="2AA8DB51" w:rsidR="000E14DC" w:rsidRPr="00DA4623" w:rsidRDefault="5C3CDA67" w:rsidP="000E14DC">
      <w:pPr>
        <w:rPr>
          <w:rFonts w:ascii="Arial" w:hAnsi="Arial" w:cs="Arial"/>
          <w:sz w:val="22"/>
          <w:szCs w:val="22"/>
        </w:rPr>
      </w:pPr>
      <w:r w:rsidRPr="5C3CDA67">
        <w:rPr>
          <w:rFonts w:ascii="Arial" w:hAnsi="Arial" w:cs="Arial"/>
          <w:sz w:val="22"/>
          <w:szCs w:val="22"/>
        </w:rPr>
        <w:t>TRANS-IPIC UTC</w:t>
      </w:r>
    </w:p>
    <w:p w14:paraId="52778BB7" w14:textId="372A10AA" w:rsidR="000E14DC" w:rsidRPr="00DA4623" w:rsidRDefault="000E14DC" w:rsidP="000E14DC">
      <w:pPr>
        <w:rPr>
          <w:rFonts w:ascii="Arial" w:hAnsi="Arial" w:cs="Arial"/>
          <w:sz w:val="22"/>
          <w:szCs w:val="22"/>
        </w:rPr>
      </w:pPr>
      <w:r w:rsidRPr="00DA4623">
        <w:rPr>
          <w:rFonts w:ascii="Arial" w:hAnsi="Arial" w:cs="Arial"/>
          <w:sz w:val="22"/>
          <w:szCs w:val="22"/>
        </w:rPr>
        <w:t>University of Illinois Urbana-Champaign</w:t>
      </w:r>
    </w:p>
    <w:p w14:paraId="535ABEB7" w14:textId="29C93B65" w:rsidR="000E14DC" w:rsidRPr="00DA4623" w:rsidRDefault="000E14DC">
      <w:pPr>
        <w:rPr>
          <w:rFonts w:ascii="Arial" w:hAnsi="Arial" w:cs="Arial"/>
          <w:sz w:val="22"/>
          <w:szCs w:val="22"/>
        </w:rPr>
      </w:pPr>
      <w:r w:rsidRPr="00DA4623">
        <w:rPr>
          <w:rFonts w:ascii="Arial" w:hAnsi="Arial" w:cs="Arial"/>
          <w:sz w:val="22"/>
          <w:szCs w:val="22"/>
        </w:rPr>
        <w:t>Urbana, IL</w:t>
      </w:r>
    </w:p>
    <w:p w14:paraId="7F826411" w14:textId="086B7005" w:rsidR="002D273B" w:rsidRPr="00254BEC" w:rsidRDefault="002D273B">
      <w:pPr>
        <w:rPr>
          <w:rFonts w:ascii="Arial" w:hAnsi="Arial" w:cs="Arial"/>
        </w:rPr>
      </w:pPr>
      <w:r w:rsidRPr="00254BEC">
        <w:rPr>
          <w:rFonts w:ascii="Arial" w:hAnsi="Arial" w:cs="Arial"/>
        </w:rPr>
        <w:br w:type="page"/>
      </w:r>
    </w:p>
    <w:p w14:paraId="5DA4D10D" w14:textId="6BB76B70" w:rsidR="00076C34" w:rsidRPr="00730C0F" w:rsidRDefault="00076C34" w:rsidP="00076C34">
      <w:pPr>
        <w:rPr>
          <w:rFonts w:ascii="Arial" w:hAnsi="Arial" w:cs="Arial"/>
          <w:b/>
          <w:bCs/>
          <w:sz w:val="28"/>
          <w:szCs w:val="28"/>
        </w:rPr>
      </w:pPr>
      <w:r w:rsidRPr="00730C0F">
        <w:rPr>
          <w:rFonts w:ascii="Arial" w:hAnsi="Arial" w:cs="Arial"/>
          <w:b/>
          <w:bCs/>
          <w:sz w:val="28"/>
          <w:szCs w:val="28"/>
        </w:rPr>
        <w:lastRenderedPageBreak/>
        <w:t xml:space="preserve">TRANS-IPIC Quarterly </w:t>
      </w:r>
      <w:r w:rsidR="001F2338">
        <w:rPr>
          <w:rFonts w:ascii="Arial" w:hAnsi="Arial" w:cs="Arial"/>
          <w:b/>
          <w:bCs/>
          <w:sz w:val="28"/>
          <w:szCs w:val="28"/>
        </w:rPr>
        <w:t xml:space="preserve">Progress </w:t>
      </w:r>
      <w:r w:rsidRPr="00730C0F">
        <w:rPr>
          <w:rFonts w:ascii="Arial" w:hAnsi="Arial" w:cs="Arial"/>
          <w:b/>
          <w:bCs/>
          <w:sz w:val="28"/>
          <w:szCs w:val="28"/>
        </w:rPr>
        <w:t>Report:</w:t>
      </w:r>
    </w:p>
    <w:p w14:paraId="497FF033" w14:textId="77777777" w:rsidR="001A0464" w:rsidRPr="00254BEC" w:rsidRDefault="001A0464" w:rsidP="00076C34">
      <w:pPr>
        <w:rPr>
          <w:rFonts w:ascii="Arial" w:hAnsi="Arial" w:cs="Arial"/>
        </w:rPr>
      </w:pPr>
    </w:p>
    <w:p w14:paraId="4A7901B1" w14:textId="4ED55AA3" w:rsidR="00076C34" w:rsidRPr="00254BEC" w:rsidRDefault="00076C34" w:rsidP="00555C6D">
      <w:pPr>
        <w:rPr>
          <w:rFonts w:ascii="Arial" w:hAnsi="Arial" w:cs="Arial"/>
          <w:b/>
          <w:bCs/>
          <w:u w:val="single"/>
        </w:rPr>
      </w:pPr>
      <w:r w:rsidRPr="00254BEC">
        <w:rPr>
          <w:rFonts w:ascii="Arial" w:hAnsi="Arial" w:cs="Arial"/>
          <w:b/>
          <w:bCs/>
          <w:u w:val="single"/>
        </w:rPr>
        <w:t xml:space="preserve">Project </w:t>
      </w:r>
      <w:r w:rsidR="00887751">
        <w:rPr>
          <w:rFonts w:ascii="Arial" w:hAnsi="Arial" w:cs="Arial"/>
          <w:b/>
          <w:bCs/>
          <w:u w:val="single"/>
        </w:rPr>
        <w:t>Description</w:t>
      </w:r>
      <w:r w:rsidRPr="00254BEC">
        <w:rPr>
          <w:rFonts w:ascii="Arial" w:hAnsi="Arial" w:cs="Arial"/>
          <w:b/>
          <w:bCs/>
          <w:u w:val="single"/>
        </w:rPr>
        <w:t>:</w:t>
      </w:r>
    </w:p>
    <w:p w14:paraId="1F42CC81" w14:textId="77777777" w:rsidR="00076C34" w:rsidRPr="00254BEC" w:rsidRDefault="00076C34" w:rsidP="00555C6D">
      <w:pPr>
        <w:pStyle w:val="ListParagraph"/>
        <w:numPr>
          <w:ilvl w:val="0"/>
          <w:numId w:val="2"/>
        </w:numPr>
        <w:rPr>
          <w:rFonts w:ascii="Arial" w:hAnsi="Arial" w:cs="Arial"/>
        </w:rPr>
      </w:pPr>
      <w:r w:rsidRPr="00254BEC">
        <w:rPr>
          <w:rFonts w:ascii="Arial" w:hAnsi="Arial" w:cs="Arial"/>
        </w:rPr>
        <w:t>Research Plan - Statement of Problem</w:t>
      </w:r>
    </w:p>
    <w:p w14:paraId="10B32E04" w14:textId="4E7019AA" w:rsidR="00657165" w:rsidRPr="00254BEC" w:rsidRDefault="005C05D2" w:rsidP="00657165">
      <w:pPr>
        <w:pStyle w:val="ListParagraph"/>
        <w:rPr>
          <w:rFonts w:ascii="Arial" w:eastAsia="Times New Roman" w:hAnsi="Arial" w:cs="Arial"/>
          <w:i/>
          <w:iCs/>
          <w:kern w:val="0"/>
          <w:sz w:val="22"/>
          <w:szCs w:val="22"/>
          <w:highlight w:val="lightGray"/>
          <w14:ligatures w14:val="none"/>
        </w:rPr>
      </w:pPr>
      <w:r w:rsidRPr="005C05D2">
        <w:rPr>
          <w:rFonts w:ascii="Arial" w:eastAsia="Times New Roman" w:hAnsi="Arial" w:cs="Arial"/>
          <w:i/>
          <w:iCs/>
          <w:kern w:val="0"/>
          <w:sz w:val="22"/>
          <w:szCs w:val="22"/>
          <w14:ligatures w14:val="none"/>
        </w:rPr>
        <w:t>Concrete structures can develop cracks during early-stage curing and long-term aging processes, reducing load-bearing capacity and affecting the service life of concrete structures. This research aims to explore fungal-induced carbonate precipitation (FICP) to heal cracks and improve the durability of concrete. FICP is a natural biomineralization process involving calcifying fungi's metabolic activities to induce CaCO</w:t>
      </w:r>
      <w:r w:rsidRPr="00E20853">
        <w:rPr>
          <w:rFonts w:ascii="Arial" w:eastAsia="Times New Roman" w:hAnsi="Arial" w:cs="Arial"/>
          <w:i/>
          <w:iCs/>
          <w:kern w:val="0"/>
          <w:sz w:val="22"/>
          <w:szCs w:val="22"/>
          <w:vertAlign w:val="subscript"/>
          <w14:ligatures w14:val="none"/>
        </w:rPr>
        <w:t>3</w:t>
      </w:r>
      <w:r w:rsidRPr="005C05D2">
        <w:rPr>
          <w:rFonts w:ascii="Arial" w:eastAsia="Times New Roman" w:hAnsi="Arial" w:cs="Arial"/>
          <w:i/>
          <w:iCs/>
          <w:kern w:val="0"/>
          <w:sz w:val="22"/>
          <w:szCs w:val="22"/>
          <w14:ligatures w14:val="none"/>
        </w:rPr>
        <w:t xml:space="preserve"> precipitation. This research investigates the performance of several fungal strains (e.g., their growth behavior and efficiencies of FICP versus time) on the surface of cement mortar. The optimal fungal strain will be used to assess its healing capability on concrete cracks.</w:t>
      </w:r>
    </w:p>
    <w:p w14:paraId="2E8AA9D7" w14:textId="77777777" w:rsidR="007F292F" w:rsidRPr="00254BEC" w:rsidRDefault="007F292F" w:rsidP="007F292F">
      <w:pPr>
        <w:pStyle w:val="ListParagraph"/>
        <w:rPr>
          <w:rFonts w:ascii="Arial" w:hAnsi="Arial" w:cs="Arial"/>
        </w:rPr>
      </w:pPr>
    </w:p>
    <w:p w14:paraId="60AC253D" w14:textId="69A9B4D1" w:rsidR="00076C34" w:rsidRPr="00254BEC" w:rsidRDefault="00076C34" w:rsidP="00555C6D">
      <w:pPr>
        <w:pStyle w:val="ListParagraph"/>
        <w:numPr>
          <w:ilvl w:val="0"/>
          <w:numId w:val="2"/>
        </w:numPr>
        <w:rPr>
          <w:rFonts w:ascii="Arial" w:hAnsi="Arial" w:cs="Arial"/>
        </w:rPr>
      </w:pPr>
      <w:r w:rsidRPr="00254BEC">
        <w:rPr>
          <w:rFonts w:ascii="Arial" w:hAnsi="Arial" w:cs="Arial"/>
        </w:rPr>
        <w:t>Research Plan - Summary of Project Activities (Tasks)</w:t>
      </w:r>
    </w:p>
    <w:p w14:paraId="60F482C7" w14:textId="77777777" w:rsidR="002826DA" w:rsidRDefault="002826DA" w:rsidP="00B84F1F">
      <w:pPr>
        <w:pStyle w:val="ListParagraph"/>
        <w:rPr>
          <w:rFonts w:ascii="Arial" w:eastAsia="Times New Roman" w:hAnsi="Arial" w:cs="Arial"/>
          <w:i/>
          <w:iCs/>
          <w:kern w:val="0"/>
          <w:sz w:val="22"/>
          <w:szCs w:val="22"/>
          <w14:ligatures w14:val="none"/>
        </w:rPr>
      </w:pPr>
      <w:r w:rsidRPr="002826DA">
        <w:rPr>
          <w:rFonts w:ascii="Arial" w:eastAsia="Times New Roman" w:hAnsi="Arial" w:cs="Arial"/>
          <w:i/>
          <w:iCs/>
          <w:kern w:val="0"/>
          <w:sz w:val="22"/>
          <w:szCs w:val="22"/>
          <w14:ligatures w14:val="none"/>
        </w:rPr>
        <w:t xml:space="preserve">Two research objectives are proposed to advance FICP for healing concrete cracks. </w:t>
      </w:r>
    </w:p>
    <w:p w14:paraId="7410D55C" w14:textId="77777777" w:rsidR="002826DA" w:rsidRDefault="002826DA" w:rsidP="00B84F1F">
      <w:pPr>
        <w:pStyle w:val="ListParagraph"/>
        <w:rPr>
          <w:rFonts w:ascii="Arial" w:eastAsia="Times New Roman" w:hAnsi="Arial" w:cs="Arial"/>
          <w:i/>
          <w:iCs/>
          <w:kern w:val="0"/>
          <w:sz w:val="22"/>
          <w:szCs w:val="22"/>
          <w14:ligatures w14:val="none"/>
        </w:rPr>
      </w:pPr>
    </w:p>
    <w:p w14:paraId="3A344BA9" w14:textId="1F49FA37" w:rsidR="002826DA" w:rsidRDefault="002826DA" w:rsidP="00B84F1F">
      <w:pPr>
        <w:pStyle w:val="ListParagraph"/>
        <w:rPr>
          <w:rFonts w:ascii="Arial" w:eastAsia="Times New Roman" w:hAnsi="Arial" w:cs="Arial"/>
          <w:i/>
          <w:iCs/>
          <w:kern w:val="0"/>
          <w:sz w:val="22"/>
          <w:szCs w:val="22"/>
          <w14:ligatures w14:val="none"/>
        </w:rPr>
      </w:pPr>
      <w:r w:rsidRPr="002826DA">
        <w:rPr>
          <w:rFonts w:ascii="Arial" w:eastAsia="Times New Roman" w:hAnsi="Arial" w:cs="Arial"/>
          <w:i/>
          <w:iCs/>
          <w:kern w:val="0"/>
          <w:sz w:val="22"/>
          <w:szCs w:val="22"/>
          <w14:ligatures w14:val="none"/>
        </w:rPr>
        <w:t>Objective I: Investigating the performance of several fungal strains (e.g., their growth behavior and efficiencies of FICP versus time) on the surface of cement mortar. The Objective I will help to find the optimal fungal strain that can grow quickly and induce the largest amount of CaCO</w:t>
      </w:r>
      <w:r w:rsidRPr="002826DA">
        <w:rPr>
          <w:rFonts w:ascii="Arial" w:eastAsia="Times New Roman" w:hAnsi="Arial" w:cs="Arial"/>
          <w:i/>
          <w:iCs/>
          <w:kern w:val="0"/>
          <w:sz w:val="22"/>
          <w:szCs w:val="22"/>
          <w:vertAlign w:val="subscript"/>
          <w14:ligatures w14:val="none"/>
        </w:rPr>
        <w:t>3</w:t>
      </w:r>
      <w:r w:rsidRPr="002826DA">
        <w:rPr>
          <w:rFonts w:ascii="Arial" w:eastAsia="Times New Roman" w:hAnsi="Arial" w:cs="Arial"/>
          <w:i/>
          <w:iCs/>
          <w:kern w:val="0"/>
          <w:sz w:val="22"/>
          <w:szCs w:val="22"/>
          <w14:ligatures w14:val="none"/>
        </w:rPr>
        <w:t xml:space="preserve"> precipitation on the cement mortar surface. The optimal fungal strain will be used in Objective II to heal concrete cracks. </w:t>
      </w:r>
    </w:p>
    <w:p w14:paraId="6474FDF6" w14:textId="77777777" w:rsidR="002826DA" w:rsidRDefault="002826DA" w:rsidP="00B84F1F">
      <w:pPr>
        <w:pStyle w:val="ListParagraph"/>
        <w:rPr>
          <w:rFonts w:ascii="Arial" w:eastAsia="Times New Roman" w:hAnsi="Arial" w:cs="Arial"/>
          <w:i/>
          <w:iCs/>
          <w:kern w:val="0"/>
          <w:sz w:val="22"/>
          <w:szCs w:val="22"/>
          <w14:ligatures w14:val="none"/>
        </w:rPr>
      </w:pPr>
    </w:p>
    <w:p w14:paraId="79371A8B" w14:textId="03476186" w:rsidR="002826DA" w:rsidRDefault="002826DA" w:rsidP="00B84F1F">
      <w:pPr>
        <w:pStyle w:val="ListParagraph"/>
        <w:rPr>
          <w:rFonts w:ascii="Arial" w:eastAsia="Times New Roman" w:hAnsi="Arial" w:cs="Arial"/>
          <w:i/>
          <w:iCs/>
          <w:kern w:val="0"/>
          <w:sz w:val="22"/>
          <w:szCs w:val="22"/>
          <w14:ligatures w14:val="none"/>
        </w:rPr>
      </w:pPr>
      <w:r w:rsidRPr="002826DA">
        <w:rPr>
          <w:rFonts w:ascii="Arial" w:eastAsia="Times New Roman" w:hAnsi="Arial" w:cs="Arial"/>
          <w:i/>
          <w:iCs/>
          <w:kern w:val="0"/>
          <w:sz w:val="22"/>
          <w:szCs w:val="22"/>
          <w14:ligatures w14:val="none"/>
        </w:rPr>
        <w:t>Objective II: Assessing the healing capability of the optimal fungal strain on the concrete cracks. This objective will evaluate the feasibility of fungi for healing concrete cracks, which will be compared to the capability of bacterial induced carbonate precipitation.</w:t>
      </w:r>
    </w:p>
    <w:p w14:paraId="685340AE" w14:textId="77777777" w:rsidR="002826DA" w:rsidRDefault="002826DA" w:rsidP="00B84F1F">
      <w:pPr>
        <w:pStyle w:val="ListParagraph"/>
        <w:rPr>
          <w:rFonts w:ascii="Arial" w:eastAsia="Times New Roman" w:hAnsi="Arial" w:cs="Arial"/>
          <w:i/>
          <w:iCs/>
          <w:kern w:val="0"/>
          <w:sz w:val="22"/>
          <w:szCs w:val="22"/>
          <w14:ligatures w14:val="none"/>
        </w:rPr>
      </w:pPr>
    </w:p>
    <w:p w14:paraId="7393496A" w14:textId="1C9E1FCF" w:rsidR="00B84F1F" w:rsidRDefault="00325221" w:rsidP="00B84F1F">
      <w:pPr>
        <w:pStyle w:val="ListParagraph"/>
        <w:rPr>
          <w:rFonts w:ascii="Arial" w:eastAsia="Times New Roman" w:hAnsi="Arial" w:cs="Arial"/>
          <w:i/>
          <w:iCs/>
          <w:kern w:val="0"/>
          <w:sz w:val="22"/>
          <w:szCs w:val="22"/>
          <w14:ligatures w14:val="none"/>
        </w:rPr>
      </w:pPr>
      <w:r w:rsidRPr="00325221">
        <w:rPr>
          <w:rFonts w:ascii="Arial" w:eastAsia="Times New Roman" w:hAnsi="Arial" w:cs="Arial"/>
          <w:i/>
          <w:iCs/>
          <w:kern w:val="0"/>
          <w:sz w:val="22"/>
          <w:szCs w:val="22"/>
          <w14:ligatures w14:val="none"/>
        </w:rPr>
        <w:t>Task 1. Comparing the performances of three fungal strains on CaCO</w:t>
      </w:r>
      <w:r w:rsidRPr="00E20853">
        <w:rPr>
          <w:rFonts w:ascii="Arial" w:eastAsia="Times New Roman" w:hAnsi="Arial" w:cs="Arial"/>
          <w:i/>
          <w:iCs/>
          <w:kern w:val="0"/>
          <w:sz w:val="22"/>
          <w:szCs w:val="22"/>
          <w:vertAlign w:val="subscript"/>
          <w14:ligatures w14:val="none"/>
        </w:rPr>
        <w:t>3</w:t>
      </w:r>
      <w:r w:rsidRPr="00325221">
        <w:rPr>
          <w:rFonts w:ascii="Arial" w:eastAsia="Times New Roman" w:hAnsi="Arial" w:cs="Arial"/>
          <w:i/>
          <w:iCs/>
          <w:kern w:val="0"/>
          <w:sz w:val="22"/>
          <w:szCs w:val="22"/>
          <w14:ligatures w14:val="none"/>
        </w:rPr>
        <w:t xml:space="preserve"> precipitation.</w:t>
      </w:r>
    </w:p>
    <w:p w14:paraId="2998102D" w14:textId="350DF596" w:rsidR="00B84F1F" w:rsidRDefault="00FB265A" w:rsidP="00B84F1F">
      <w:pPr>
        <w:pStyle w:val="ListParagraph"/>
        <w:rPr>
          <w:rFonts w:ascii="Arial" w:eastAsia="Times New Roman" w:hAnsi="Arial" w:cs="Arial"/>
          <w:i/>
          <w:iCs/>
          <w:kern w:val="0"/>
          <w:sz w:val="22"/>
          <w:szCs w:val="22"/>
          <w14:ligatures w14:val="none"/>
        </w:rPr>
      </w:pPr>
      <w:r w:rsidRPr="00FB265A">
        <w:rPr>
          <w:rFonts w:ascii="Arial" w:eastAsia="Times New Roman" w:hAnsi="Arial" w:cs="Arial"/>
          <w:i/>
          <w:iCs/>
          <w:kern w:val="0"/>
          <w:sz w:val="22"/>
          <w:szCs w:val="22"/>
          <w14:ligatures w14:val="none"/>
        </w:rPr>
        <w:t>Task 2. Investigating the performance of three fungal strains to induce CaCO</w:t>
      </w:r>
      <w:r w:rsidRPr="00E20853">
        <w:rPr>
          <w:rFonts w:ascii="Arial" w:eastAsia="Times New Roman" w:hAnsi="Arial" w:cs="Arial"/>
          <w:i/>
          <w:iCs/>
          <w:kern w:val="0"/>
          <w:sz w:val="22"/>
          <w:szCs w:val="22"/>
          <w:vertAlign w:val="subscript"/>
          <w14:ligatures w14:val="none"/>
        </w:rPr>
        <w:t>3</w:t>
      </w:r>
      <w:r w:rsidRPr="00FB265A">
        <w:rPr>
          <w:rFonts w:ascii="Arial" w:eastAsia="Times New Roman" w:hAnsi="Arial" w:cs="Arial"/>
          <w:i/>
          <w:iCs/>
          <w:kern w:val="0"/>
          <w:sz w:val="22"/>
          <w:szCs w:val="22"/>
          <w14:ligatures w14:val="none"/>
        </w:rPr>
        <w:t xml:space="preserve"> precipitation on the mortar surface.</w:t>
      </w:r>
    </w:p>
    <w:p w14:paraId="2BB713B7" w14:textId="154F9872" w:rsidR="007F292F" w:rsidRPr="00B84F1F" w:rsidRDefault="00B84F1F" w:rsidP="00B84F1F">
      <w:pPr>
        <w:pStyle w:val="ListParagraph"/>
        <w:rPr>
          <w:rFonts w:ascii="Arial" w:eastAsia="Times New Roman" w:hAnsi="Arial" w:cs="Arial"/>
          <w:i/>
          <w:iCs/>
          <w:kern w:val="0"/>
          <w:sz w:val="22"/>
          <w:szCs w:val="22"/>
          <w14:ligatures w14:val="none"/>
        </w:rPr>
      </w:pPr>
      <w:r w:rsidRPr="00B84F1F">
        <w:rPr>
          <w:rFonts w:ascii="Arial" w:eastAsia="Times New Roman" w:hAnsi="Arial" w:cs="Arial"/>
          <w:i/>
          <w:iCs/>
          <w:kern w:val="0"/>
          <w:sz w:val="22"/>
          <w:szCs w:val="22"/>
          <w14:ligatures w14:val="none"/>
        </w:rPr>
        <w:t>Task 3. Healing artificial concrete cracks using the optimized fungal strain.</w:t>
      </w:r>
    </w:p>
    <w:p w14:paraId="70E2C75F" w14:textId="77777777" w:rsidR="00C42E43" w:rsidRPr="00254BEC" w:rsidRDefault="00C42E43" w:rsidP="005F4C07">
      <w:pPr>
        <w:rPr>
          <w:rFonts w:ascii="Arial" w:hAnsi="Arial" w:cs="Arial"/>
        </w:rPr>
      </w:pPr>
    </w:p>
    <w:p w14:paraId="4F0746DF" w14:textId="5E91CBD7" w:rsidR="00076C34" w:rsidRPr="00254BEC" w:rsidRDefault="00076C34" w:rsidP="00555C6D">
      <w:pPr>
        <w:rPr>
          <w:rFonts w:ascii="Arial" w:hAnsi="Arial" w:cs="Arial"/>
          <w:b/>
          <w:bCs/>
          <w:u w:val="single"/>
        </w:rPr>
      </w:pPr>
      <w:r w:rsidRPr="00254BEC">
        <w:rPr>
          <w:rFonts w:ascii="Arial" w:hAnsi="Arial" w:cs="Arial"/>
          <w:b/>
          <w:bCs/>
          <w:u w:val="single"/>
        </w:rPr>
        <w:t>Project Progress:</w:t>
      </w:r>
    </w:p>
    <w:p w14:paraId="6536ABBB" w14:textId="79FE4FB6" w:rsidR="00076C34" w:rsidRPr="00254BEC" w:rsidRDefault="00076C34" w:rsidP="00555C6D">
      <w:pPr>
        <w:pStyle w:val="ListParagraph"/>
        <w:numPr>
          <w:ilvl w:val="0"/>
          <w:numId w:val="2"/>
        </w:numPr>
        <w:rPr>
          <w:rFonts w:ascii="Arial" w:hAnsi="Arial" w:cs="Arial"/>
        </w:rPr>
      </w:pPr>
      <w:r w:rsidRPr="00254BEC">
        <w:rPr>
          <w:rFonts w:ascii="Arial" w:hAnsi="Arial" w:cs="Arial"/>
        </w:rPr>
        <w:t xml:space="preserve">Progress </w:t>
      </w:r>
      <w:r w:rsidR="007A7D1B" w:rsidRPr="00254BEC">
        <w:rPr>
          <w:rFonts w:ascii="Arial" w:hAnsi="Arial" w:cs="Arial"/>
        </w:rPr>
        <w:t>for</w:t>
      </w:r>
      <w:r w:rsidRPr="00254BEC">
        <w:rPr>
          <w:rFonts w:ascii="Arial" w:hAnsi="Arial" w:cs="Arial"/>
        </w:rPr>
        <w:t xml:space="preserve"> </w:t>
      </w:r>
      <w:r w:rsidR="007A7D1B" w:rsidRPr="00254BEC">
        <w:rPr>
          <w:rFonts w:ascii="Arial" w:hAnsi="Arial" w:cs="Arial"/>
        </w:rPr>
        <w:t>each r</w:t>
      </w:r>
      <w:r w:rsidRPr="00254BEC">
        <w:rPr>
          <w:rFonts w:ascii="Arial" w:hAnsi="Arial" w:cs="Arial"/>
        </w:rPr>
        <w:t xml:space="preserve">esearch </w:t>
      </w:r>
      <w:r w:rsidR="007A7D1B" w:rsidRPr="00254BEC">
        <w:rPr>
          <w:rFonts w:ascii="Arial" w:hAnsi="Arial" w:cs="Arial"/>
        </w:rPr>
        <w:t>t</w:t>
      </w:r>
      <w:r w:rsidRPr="00254BEC">
        <w:rPr>
          <w:rFonts w:ascii="Arial" w:hAnsi="Arial" w:cs="Arial"/>
        </w:rPr>
        <w:t>ask</w:t>
      </w:r>
    </w:p>
    <w:p w14:paraId="24FB01F0" w14:textId="42993C97" w:rsidR="00D27A38" w:rsidRPr="000159C9" w:rsidRDefault="00B672DB" w:rsidP="00B672DB">
      <w:pPr>
        <w:pStyle w:val="ListParagraph"/>
        <w:rPr>
          <w:rFonts w:ascii="Arial" w:eastAsia="Times New Roman" w:hAnsi="Arial" w:cs="Arial"/>
          <w:i/>
          <w:iCs/>
          <w:kern w:val="0"/>
          <w:sz w:val="22"/>
          <w:szCs w:val="22"/>
          <w14:ligatures w14:val="none"/>
        </w:rPr>
      </w:pPr>
      <w:r w:rsidRPr="000159C9">
        <w:rPr>
          <w:rFonts w:ascii="Arial" w:eastAsia="Times New Roman" w:hAnsi="Arial" w:cs="Arial"/>
          <w:i/>
          <w:iCs/>
          <w:kern w:val="0"/>
          <w:sz w:val="22"/>
          <w:szCs w:val="22"/>
          <w14:ligatures w14:val="none"/>
        </w:rPr>
        <w:t xml:space="preserve">Task 1 progress [60% completed]. </w:t>
      </w:r>
      <w:r w:rsidR="002826DA" w:rsidRPr="000159C9">
        <w:rPr>
          <w:rFonts w:ascii="Arial" w:eastAsia="Times New Roman" w:hAnsi="Arial" w:cs="Arial"/>
          <w:i/>
          <w:iCs/>
          <w:kern w:val="0"/>
          <w:sz w:val="22"/>
          <w:szCs w:val="22"/>
          <w14:ligatures w14:val="none"/>
        </w:rPr>
        <w:t>The research team is working on Task 1</w:t>
      </w:r>
      <w:r w:rsidR="006D6335" w:rsidRPr="000159C9">
        <w:rPr>
          <w:rFonts w:ascii="Arial" w:eastAsia="Times New Roman" w:hAnsi="Arial" w:cs="Arial"/>
          <w:i/>
          <w:iCs/>
          <w:kern w:val="0"/>
          <w:sz w:val="22"/>
          <w:szCs w:val="22"/>
          <w14:ligatures w14:val="none"/>
        </w:rPr>
        <w:t xml:space="preserve"> to compare the performances of three fungal strains on CaCO</w:t>
      </w:r>
      <w:r w:rsidR="006D6335" w:rsidRPr="000159C9">
        <w:rPr>
          <w:rFonts w:ascii="Arial" w:eastAsia="Times New Roman" w:hAnsi="Arial" w:cs="Arial"/>
          <w:i/>
          <w:iCs/>
          <w:kern w:val="0"/>
          <w:sz w:val="22"/>
          <w:szCs w:val="22"/>
          <w:vertAlign w:val="subscript"/>
          <w14:ligatures w14:val="none"/>
        </w:rPr>
        <w:t>3</w:t>
      </w:r>
      <w:r w:rsidR="006D6335" w:rsidRPr="000159C9">
        <w:rPr>
          <w:rFonts w:ascii="Arial" w:eastAsia="Times New Roman" w:hAnsi="Arial" w:cs="Arial"/>
          <w:i/>
          <w:iCs/>
          <w:kern w:val="0"/>
          <w:sz w:val="22"/>
          <w:szCs w:val="22"/>
          <w14:ligatures w14:val="none"/>
        </w:rPr>
        <w:t xml:space="preserve"> precipitation. </w:t>
      </w:r>
    </w:p>
    <w:p w14:paraId="64C8D3A2" w14:textId="47309703" w:rsidR="000159C9" w:rsidRPr="000159C9" w:rsidRDefault="000159C9" w:rsidP="000159C9">
      <w:pPr>
        <w:ind w:left="720"/>
        <w:rPr>
          <w:rFonts w:ascii="Arial" w:eastAsia="Times New Roman" w:hAnsi="Arial" w:cs="Arial"/>
          <w:i/>
          <w:iCs/>
          <w:kern w:val="0"/>
          <w:sz w:val="22"/>
          <w:szCs w:val="22"/>
          <w14:ligatures w14:val="none"/>
        </w:rPr>
      </w:pPr>
      <w:r w:rsidRPr="000159C9">
        <w:rPr>
          <w:rFonts w:ascii="Arial" w:eastAsia="Times New Roman" w:hAnsi="Arial" w:cs="Arial"/>
          <w:i/>
          <w:iCs/>
          <w:kern w:val="0"/>
          <w:sz w:val="22"/>
          <w:szCs w:val="22"/>
          <w14:ligatures w14:val="none"/>
        </w:rPr>
        <w:t>Task 2 progress [0% completed]</w:t>
      </w:r>
    </w:p>
    <w:p w14:paraId="364DE14B" w14:textId="2E1E3B69" w:rsidR="000159C9" w:rsidRPr="000159C9" w:rsidRDefault="000159C9" w:rsidP="000159C9">
      <w:pPr>
        <w:ind w:left="720"/>
        <w:rPr>
          <w:rFonts w:ascii="Arial" w:eastAsia="Times New Roman" w:hAnsi="Arial" w:cs="Arial"/>
          <w:i/>
          <w:iCs/>
          <w:kern w:val="0"/>
          <w:sz w:val="22"/>
          <w:szCs w:val="22"/>
          <w14:ligatures w14:val="none"/>
        </w:rPr>
      </w:pPr>
      <w:r w:rsidRPr="000159C9">
        <w:rPr>
          <w:rFonts w:ascii="Arial" w:eastAsia="Times New Roman" w:hAnsi="Arial" w:cs="Arial"/>
          <w:i/>
          <w:iCs/>
          <w:kern w:val="0"/>
          <w:sz w:val="22"/>
          <w:szCs w:val="22"/>
          <w14:ligatures w14:val="none"/>
        </w:rPr>
        <w:t>Task3 progress [0% completed]</w:t>
      </w:r>
    </w:p>
    <w:p w14:paraId="2F985E9C" w14:textId="77777777" w:rsidR="002826DA" w:rsidRPr="008734F3" w:rsidRDefault="002826DA" w:rsidP="007F292F">
      <w:pPr>
        <w:ind w:left="720"/>
        <w:rPr>
          <w:rFonts w:ascii="Arial" w:eastAsia="Times New Roman" w:hAnsi="Arial" w:cs="Arial"/>
          <w:kern w:val="0"/>
          <w:sz w:val="22"/>
          <w:szCs w:val="22"/>
          <w:highlight w:val="lightGray"/>
          <w14:ligatures w14:val="none"/>
        </w:rPr>
      </w:pPr>
    </w:p>
    <w:p w14:paraId="42B88EA4" w14:textId="41849027" w:rsidR="00D27A38" w:rsidRPr="000159C9" w:rsidRDefault="00D27A38" w:rsidP="00D27A38">
      <w:pPr>
        <w:pStyle w:val="ListParagraph"/>
        <w:numPr>
          <w:ilvl w:val="0"/>
          <w:numId w:val="2"/>
        </w:numPr>
        <w:rPr>
          <w:rFonts w:ascii="Arial" w:hAnsi="Arial" w:cs="Arial"/>
        </w:rPr>
      </w:pPr>
      <w:r w:rsidRPr="000159C9">
        <w:rPr>
          <w:rFonts w:ascii="Arial" w:hAnsi="Arial" w:cs="Arial"/>
        </w:rPr>
        <w:t xml:space="preserve">Percent </w:t>
      </w:r>
      <w:r w:rsidR="008A3EE0" w:rsidRPr="000159C9">
        <w:rPr>
          <w:rFonts w:ascii="Arial" w:hAnsi="Arial" w:cs="Arial"/>
        </w:rPr>
        <w:t xml:space="preserve">of research project </w:t>
      </w:r>
      <w:r w:rsidRPr="000159C9">
        <w:rPr>
          <w:rFonts w:ascii="Arial" w:hAnsi="Arial" w:cs="Arial"/>
        </w:rPr>
        <w:t>completed</w:t>
      </w:r>
    </w:p>
    <w:p w14:paraId="3D44FFBF" w14:textId="3F122850" w:rsidR="00D27A38" w:rsidRPr="00254BEC" w:rsidRDefault="00D27A38" w:rsidP="00D27A38">
      <w:pPr>
        <w:pStyle w:val="ListParagraph"/>
        <w:rPr>
          <w:rFonts w:ascii="Arial" w:hAnsi="Arial" w:cs="Arial"/>
        </w:rPr>
      </w:pPr>
      <w:r w:rsidRPr="000159C9">
        <w:rPr>
          <w:rFonts w:ascii="Arial" w:eastAsia="Times New Roman" w:hAnsi="Arial" w:cs="Arial"/>
          <w:i/>
          <w:iCs/>
          <w:kern w:val="0"/>
          <w:sz w:val="22"/>
          <w:szCs w:val="22"/>
          <w14:ligatures w14:val="none"/>
        </w:rPr>
        <w:t xml:space="preserve">[Estimate </w:t>
      </w:r>
      <w:r w:rsidR="000159C9" w:rsidRPr="000159C9">
        <w:rPr>
          <w:rFonts w:ascii="Arial" w:eastAsia="Times New Roman" w:hAnsi="Arial" w:cs="Arial"/>
          <w:i/>
          <w:iCs/>
          <w:kern w:val="0"/>
          <w:sz w:val="22"/>
          <w:szCs w:val="22"/>
          <w14:ligatures w14:val="none"/>
        </w:rPr>
        <w:t>30</w:t>
      </w:r>
      <w:r w:rsidRPr="000159C9">
        <w:rPr>
          <w:rFonts w:ascii="Arial" w:eastAsia="Times New Roman" w:hAnsi="Arial" w:cs="Arial"/>
          <w:i/>
          <w:iCs/>
          <w:kern w:val="0"/>
          <w:sz w:val="22"/>
          <w:szCs w:val="22"/>
          <w14:ligatures w14:val="none"/>
        </w:rPr>
        <w:t>% of total project completed through the end of this quarter]</w:t>
      </w:r>
    </w:p>
    <w:p w14:paraId="08687CDF" w14:textId="77777777" w:rsidR="007F292F" w:rsidRPr="00254BEC" w:rsidRDefault="007F292F" w:rsidP="00D27A38">
      <w:pPr>
        <w:rPr>
          <w:rFonts w:ascii="Arial" w:hAnsi="Arial" w:cs="Arial"/>
        </w:rPr>
      </w:pPr>
    </w:p>
    <w:p w14:paraId="67945FEB" w14:textId="2E3524DA" w:rsidR="00A05C80" w:rsidRPr="00254BEC" w:rsidRDefault="007A7D1B" w:rsidP="00555C6D">
      <w:pPr>
        <w:pStyle w:val="ListParagraph"/>
        <w:numPr>
          <w:ilvl w:val="0"/>
          <w:numId w:val="2"/>
        </w:numPr>
        <w:rPr>
          <w:rFonts w:ascii="Arial" w:hAnsi="Arial" w:cs="Arial"/>
        </w:rPr>
      </w:pPr>
      <w:r w:rsidRPr="00254BEC">
        <w:rPr>
          <w:rFonts w:ascii="Arial" w:hAnsi="Arial" w:cs="Arial"/>
        </w:rPr>
        <w:t xml:space="preserve">Expected progress </w:t>
      </w:r>
      <w:r w:rsidR="00830685">
        <w:rPr>
          <w:rFonts w:ascii="Arial" w:hAnsi="Arial" w:cs="Arial"/>
        </w:rPr>
        <w:t>for</w:t>
      </w:r>
      <w:r w:rsidRPr="00254BEC">
        <w:rPr>
          <w:rFonts w:ascii="Arial" w:hAnsi="Arial" w:cs="Arial"/>
        </w:rPr>
        <w:t xml:space="preserve"> next quarter</w:t>
      </w:r>
    </w:p>
    <w:p w14:paraId="67315672" w14:textId="6CF77F66" w:rsidR="007F292F" w:rsidRPr="00E70E31" w:rsidRDefault="000159C9" w:rsidP="007F292F">
      <w:pPr>
        <w:ind w:left="720"/>
        <w:rPr>
          <w:rFonts w:ascii="Arial" w:eastAsia="Times New Roman" w:hAnsi="Arial" w:cs="Arial"/>
          <w:i/>
          <w:iCs/>
          <w:kern w:val="0"/>
          <w:sz w:val="22"/>
          <w:szCs w:val="22"/>
          <w14:ligatures w14:val="none"/>
        </w:rPr>
      </w:pPr>
      <w:r w:rsidRPr="00E70E31">
        <w:rPr>
          <w:rFonts w:ascii="Arial" w:eastAsia="Times New Roman" w:hAnsi="Arial" w:cs="Arial"/>
          <w:i/>
          <w:iCs/>
          <w:kern w:val="0"/>
          <w:sz w:val="22"/>
          <w:szCs w:val="22"/>
          <w14:ligatures w14:val="none"/>
        </w:rPr>
        <w:t>Finis</w:t>
      </w:r>
      <w:r w:rsidR="00E70E31" w:rsidRPr="00E70E31">
        <w:rPr>
          <w:rFonts w:ascii="Arial" w:eastAsia="Times New Roman" w:hAnsi="Arial" w:cs="Arial"/>
          <w:i/>
          <w:iCs/>
          <w:kern w:val="0"/>
          <w:sz w:val="22"/>
          <w:szCs w:val="22"/>
          <w14:ligatures w14:val="none"/>
        </w:rPr>
        <w:t>h Task 1 and 50% of Task 2</w:t>
      </w:r>
    </w:p>
    <w:p w14:paraId="35956696" w14:textId="77777777" w:rsidR="00830685" w:rsidRDefault="00830685" w:rsidP="00830685">
      <w:pPr>
        <w:rPr>
          <w:rFonts w:ascii="Arial" w:hAnsi="Arial" w:cs="Arial"/>
        </w:rPr>
      </w:pPr>
    </w:p>
    <w:p w14:paraId="6913EFE9" w14:textId="47D381F5" w:rsidR="00830685" w:rsidRPr="00830685" w:rsidRDefault="00830685" w:rsidP="00830685">
      <w:pPr>
        <w:pStyle w:val="ListParagraph"/>
        <w:numPr>
          <w:ilvl w:val="0"/>
          <w:numId w:val="2"/>
        </w:numPr>
        <w:rPr>
          <w:rFonts w:ascii="Arial" w:hAnsi="Arial" w:cs="Arial"/>
        </w:rPr>
      </w:pPr>
      <w:r w:rsidRPr="00830685">
        <w:rPr>
          <w:rFonts w:ascii="Arial" w:hAnsi="Arial" w:cs="Arial"/>
        </w:rPr>
        <w:t xml:space="preserve">Educational outreach and </w:t>
      </w:r>
      <w:r w:rsidR="00B94388">
        <w:rPr>
          <w:rFonts w:ascii="Arial" w:hAnsi="Arial" w:cs="Arial"/>
        </w:rPr>
        <w:t>workforce development</w:t>
      </w:r>
    </w:p>
    <w:p w14:paraId="3CE7AFD6" w14:textId="52C1873E" w:rsidR="00830685" w:rsidRPr="009A0636" w:rsidRDefault="009A0636" w:rsidP="1708B028">
      <w:pPr>
        <w:pStyle w:val="ListParagraph"/>
        <w:rPr>
          <w:rFonts w:ascii="Arial" w:eastAsia="Times New Roman" w:hAnsi="Arial" w:cs="Arial"/>
          <w:i/>
          <w:iCs/>
          <w:kern w:val="0"/>
          <w:sz w:val="22"/>
          <w:szCs w:val="22"/>
          <w14:ligatures w14:val="none"/>
        </w:rPr>
      </w:pPr>
      <w:r w:rsidRPr="009A0636">
        <w:rPr>
          <w:rFonts w:ascii="Arial" w:eastAsia="Times New Roman" w:hAnsi="Arial" w:cs="Arial"/>
          <w:i/>
          <w:iCs/>
          <w:kern w:val="0"/>
          <w:sz w:val="22"/>
          <w:szCs w:val="22"/>
          <w14:ligatures w14:val="none"/>
        </w:rPr>
        <w:t xml:space="preserve">Research demonstration for </w:t>
      </w:r>
      <w:r w:rsidR="00BE5FCE">
        <w:rPr>
          <w:rFonts w:ascii="Arial" w:eastAsia="Times New Roman" w:hAnsi="Arial" w:cs="Arial"/>
          <w:i/>
          <w:iCs/>
          <w:kern w:val="0"/>
          <w:sz w:val="22"/>
          <w:szCs w:val="22"/>
          <w14:ligatures w14:val="none"/>
        </w:rPr>
        <w:t xml:space="preserve">~100 </w:t>
      </w:r>
      <w:r w:rsidRPr="009A0636">
        <w:rPr>
          <w:rFonts w:ascii="Arial" w:eastAsia="Times New Roman" w:hAnsi="Arial" w:cs="Arial"/>
          <w:i/>
          <w:iCs/>
          <w:kern w:val="0"/>
          <w:sz w:val="22"/>
          <w:szCs w:val="22"/>
          <w14:ligatures w14:val="none"/>
        </w:rPr>
        <w:t>local middle school students</w:t>
      </w:r>
      <w:r w:rsidR="00F10BD5">
        <w:rPr>
          <w:rFonts w:ascii="Arial" w:eastAsia="Times New Roman" w:hAnsi="Arial" w:cs="Arial"/>
          <w:i/>
          <w:iCs/>
          <w:kern w:val="0"/>
          <w:sz w:val="22"/>
          <w:szCs w:val="22"/>
          <w14:ligatures w14:val="none"/>
        </w:rPr>
        <w:t xml:space="preserve"> through</w:t>
      </w:r>
      <w:r w:rsidR="00BE5FCE">
        <w:rPr>
          <w:rFonts w:ascii="Arial" w:eastAsia="Times New Roman" w:hAnsi="Arial" w:cs="Arial"/>
          <w:i/>
          <w:iCs/>
          <w:kern w:val="0"/>
          <w:sz w:val="22"/>
          <w:szCs w:val="22"/>
          <w14:ligatures w14:val="none"/>
        </w:rPr>
        <w:t xml:space="preserve"> LSU E</w:t>
      </w:r>
      <w:r w:rsidR="00F10BD5">
        <w:rPr>
          <w:rFonts w:ascii="Arial" w:eastAsia="Times New Roman" w:hAnsi="Arial" w:cs="Arial"/>
          <w:i/>
          <w:iCs/>
          <w:kern w:val="0"/>
          <w:sz w:val="22"/>
          <w:szCs w:val="22"/>
          <w14:ligatures w14:val="none"/>
        </w:rPr>
        <w:t>NG</w:t>
      </w:r>
      <w:r w:rsidR="00BE5FCE">
        <w:rPr>
          <w:rFonts w:ascii="Arial" w:eastAsia="Times New Roman" w:hAnsi="Arial" w:cs="Arial"/>
          <w:i/>
          <w:iCs/>
          <w:kern w:val="0"/>
          <w:sz w:val="22"/>
          <w:szCs w:val="22"/>
          <w14:ligatures w14:val="none"/>
        </w:rPr>
        <w:t>age</w:t>
      </w:r>
      <w:r w:rsidR="00F10BD5">
        <w:rPr>
          <w:rFonts w:ascii="Arial" w:eastAsia="Times New Roman" w:hAnsi="Arial" w:cs="Arial"/>
          <w:i/>
          <w:iCs/>
          <w:kern w:val="0"/>
          <w:sz w:val="22"/>
          <w:szCs w:val="22"/>
          <w14:ligatures w14:val="none"/>
        </w:rPr>
        <w:t xml:space="preserve"> </w:t>
      </w:r>
      <w:r w:rsidR="00DD4A83">
        <w:rPr>
          <w:rFonts w:ascii="Arial" w:eastAsia="Times New Roman" w:hAnsi="Arial" w:cs="Arial"/>
          <w:i/>
          <w:iCs/>
          <w:kern w:val="0"/>
          <w:sz w:val="22"/>
          <w:szCs w:val="22"/>
          <w14:ligatures w14:val="none"/>
        </w:rPr>
        <w:t>outreach program, organized by LSU Chevron Center for Engineering Education.</w:t>
      </w:r>
      <w:r w:rsidR="00BE5FCE">
        <w:rPr>
          <w:rFonts w:ascii="Arial" w:eastAsia="Times New Roman" w:hAnsi="Arial" w:cs="Arial"/>
          <w:i/>
          <w:iCs/>
          <w:kern w:val="0"/>
          <w:sz w:val="22"/>
          <w:szCs w:val="22"/>
          <w14:ligatures w14:val="none"/>
        </w:rPr>
        <w:t xml:space="preserve"> </w:t>
      </w:r>
    </w:p>
    <w:p w14:paraId="2EA636B4" w14:textId="34845A40" w:rsidR="00830685" w:rsidRDefault="00830685" w:rsidP="17A17AFD">
      <w:pPr>
        <w:rPr>
          <w:rFonts w:ascii="Arial" w:eastAsia="Times New Roman" w:hAnsi="Arial" w:cs="Arial"/>
          <w:i/>
          <w:iCs/>
          <w:sz w:val="22"/>
          <w:szCs w:val="22"/>
          <w:highlight w:val="lightGray"/>
        </w:rPr>
      </w:pPr>
    </w:p>
    <w:p w14:paraId="32BCE548" w14:textId="3580D04D" w:rsidR="000A7CC0" w:rsidRPr="00D72B79" w:rsidRDefault="000A7CC0" w:rsidP="000A7CC0">
      <w:pPr>
        <w:pStyle w:val="ListParagraph"/>
        <w:numPr>
          <w:ilvl w:val="0"/>
          <w:numId w:val="2"/>
        </w:numPr>
        <w:rPr>
          <w:rFonts w:ascii="Arial" w:hAnsi="Arial" w:cs="Arial"/>
        </w:rPr>
      </w:pPr>
      <w:r w:rsidRPr="00D72B79">
        <w:rPr>
          <w:rFonts w:ascii="Arial" w:hAnsi="Arial" w:cs="Arial"/>
        </w:rPr>
        <w:t>Technology Transfer</w:t>
      </w:r>
    </w:p>
    <w:p w14:paraId="1C75BFA3" w14:textId="5A1BA03F" w:rsidR="000A7CC0" w:rsidRPr="00E70E31" w:rsidRDefault="00E70E31" w:rsidP="1CC7F6B8">
      <w:pPr>
        <w:pStyle w:val="ListParagraph"/>
        <w:rPr>
          <w:rFonts w:ascii="Arial" w:eastAsia="Times New Roman" w:hAnsi="Arial" w:cs="Arial"/>
          <w:i/>
          <w:iCs/>
          <w:kern w:val="0"/>
          <w:sz w:val="22"/>
          <w:szCs w:val="22"/>
          <w14:ligatures w14:val="none"/>
        </w:rPr>
      </w:pPr>
      <w:r w:rsidRPr="00E70E31">
        <w:rPr>
          <w:rFonts w:ascii="Arial" w:eastAsia="Times New Roman" w:hAnsi="Arial" w:cs="Arial"/>
          <w:i/>
          <w:iCs/>
          <w:kern w:val="0"/>
          <w:sz w:val="22"/>
          <w:szCs w:val="22"/>
          <w14:ligatures w14:val="none"/>
        </w:rPr>
        <w:lastRenderedPageBreak/>
        <w:t>None</w:t>
      </w:r>
    </w:p>
    <w:p w14:paraId="79B0FDC9" w14:textId="74394CB6" w:rsidR="00C42E43" w:rsidRPr="00254BEC" w:rsidRDefault="00C42E43" w:rsidP="1CC7F6B8">
      <w:pPr>
        <w:rPr>
          <w:rFonts w:ascii="Arial" w:hAnsi="Arial" w:cs="Arial"/>
        </w:rPr>
      </w:pPr>
    </w:p>
    <w:p w14:paraId="2A85996E" w14:textId="488DA164" w:rsidR="00F67700" w:rsidRPr="00254BEC" w:rsidRDefault="00846B94" w:rsidP="00657165">
      <w:pPr>
        <w:rPr>
          <w:rFonts w:ascii="Arial" w:hAnsi="Arial" w:cs="Arial"/>
          <w:b/>
          <w:bCs/>
          <w:u w:val="single"/>
        </w:rPr>
      </w:pPr>
      <w:r w:rsidRPr="00254BEC">
        <w:rPr>
          <w:rFonts w:ascii="Arial" w:hAnsi="Arial" w:cs="Arial"/>
          <w:b/>
          <w:bCs/>
          <w:u w:val="single"/>
        </w:rPr>
        <w:t>Research Contribution</w:t>
      </w:r>
      <w:r w:rsidR="00016F9C" w:rsidRPr="00254BEC">
        <w:rPr>
          <w:rFonts w:ascii="Arial" w:hAnsi="Arial" w:cs="Arial"/>
          <w:b/>
          <w:bCs/>
          <w:u w:val="single"/>
        </w:rPr>
        <w:t>:</w:t>
      </w:r>
    </w:p>
    <w:p w14:paraId="5784F07F" w14:textId="60B5D662" w:rsidR="00F67700" w:rsidRPr="00254BEC" w:rsidRDefault="1CC7F6B8" w:rsidP="00657165">
      <w:pPr>
        <w:pStyle w:val="ListParagraph"/>
        <w:numPr>
          <w:ilvl w:val="0"/>
          <w:numId w:val="2"/>
        </w:numPr>
        <w:rPr>
          <w:rFonts w:ascii="Arial" w:hAnsi="Arial" w:cs="Arial"/>
        </w:rPr>
      </w:pPr>
      <w:r w:rsidRPr="1CC7F6B8">
        <w:rPr>
          <w:rFonts w:ascii="Arial" w:hAnsi="Arial" w:cs="Arial"/>
        </w:rPr>
        <w:t xml:space="preserve">Number of papers </w:t>
      </w:r>
    </w:p>
    <w:p w14:paraId="5EF210A0" w14:textId="3FB27FD5" w:rsidR="007F292F" w:rsidRPr="00254BEC" w:rsidRDefault="00E70E31" w:rsidP="007F292F">
      <w:pPr>
        <w:pStyle w:val="ListParagraph"/>
        <w:rPr>
          <w:rFonts w:ascii="Arial" w:hAnsi="Arial" w:cs="Arial"/>
        </w:rPr>
      </w:pPr>
      <w:r>
        <w:rPr>
          <w:rFonts w:ascii="Arial" w:eastAsia="Times New Roman" w:hAnsi="Arial" w:cs="Arial"/>
          <w:i/>
          <w:iCs/>
          <w:kern w:val="0"/>
          <w:sz w:val="22"/>
          <w:szCs w:val="22"/>
          <w14:ligatures w14:val="none"/>
        </w:rPr>
        <w:t>None</w:t>
      </w:r>
    </w:p>
    <w:p w14:paraId="7749318C" w14:textId="77777777" w:rsidR="007F292F" w:rsidRPr="00254BEC" w:rsidRDefault="007F292F" w:rsidP="007F292F">
      <w:pPr>
        <w:rPr>
          <w:rFonts w:ascii="Arial" w:hAnsi="Arial" w:cs="Arial"/>
        </w:rPr>
      </w:pPr>
    </w:p>
    <w:p w14:paraId="4CB49265" w14:textId="0774B547" w:rsidR="0022366A" w:rsidRPr="00254BEC" w:rsidRDefault="1CC7F6B8" w:rsidP="00657165">
      <w:pPr>
        <w:pStyle w:val="ListParagraph"/>
        <w:numPr>
          <w:ilvl w:val="0"/>
          <w:numId w:val="2"/>
        </w:numPr>
        <w:rPr>
          <w:rFonts w:ascii="Arial" w:hAnsi="Arial" w:cs="Arial"/>
        </w:rPr>
      </w:pPr>
      <w:r w:rsidRPr="1CC7F6B8">
        <w:rPr>
          <w:rFonts w:ascii="Arial" w:hAnsi="Arial" w:cs="Arial"/>
        </w:rPr>
        <w:t>Number presentations (when, where)</w:t>
      </w:r>
    </w:p>
    <w:p w14:paraId="128558EB" w14:textId="3F9DB509" w:rsidR="00BB0981" w:rsidRPr="00254BEC" w:rsidRDefault="00E70E31" w:rsidP="00BB0981">
      <w:pPr>
        <w:pStyle w:val="ListParagraph"/>
        <w:rPr>
          <w:rFonts w:ascii="Arial" w:hAnsi="Arial" w:cs="Arial"/>
        </w:rPr>
      </w:pPr>
      <w:r>
        <w:rPr>
          <w:rFonts w:ascii="Arial" w:eastAsia="Times New Roman" w:hAnsi="Arial" w:cs="Arial"/>
          <w:i/>
          <w:iCs/>
          <w:kern w:val="0"/>
          <w:sz w:val="22"/>
          <w:szCs w:val="22"/>
          <w14:ligatures w14:val="none"/>
        </w:rPr>
        <w:t>None</w:t>
      </w:r>
    </w:p>
    <w:p w14:paraId="5356636B" w14:textId="77777777" w:rsidR="007F292F" w:rsidRPr="00254BEC" w:rsidRDefault="007F292F" w:rsidP="00BB0981">
      <w:pPr>
        <w:pStyle w:val="ListParagraph"/>
        <w:rPr>
          <w:rFonts w:ascii="Arial" w:hAnsi="Arial" w:cs="Arial"/>
        </w:rPr>
      </w:pPr>
    </w:p>
    <w:p w14:paraId="0A206358" w14:textId="77777777" w:rsidR="009C42C2" w:rsidRPr="00B94388" w:rsidRDefault="009C42C2" w:rsidP="00B94388">
      <w:pPr>
        <w:rPr>
          <w:rFonts w:ascii="Arial" w:hAnsi="Arial" w:cs="Arial"/>
        </w:rPr>
      </w:pPr>
    </w:p>
    <w:p w14:paraId="06BEB7FB" w14:textId="1D4DDEAA" w:rsidR="00076C34" w:rsidRPr="00254BEC" w:rsidRDefault="00076C34" w:rsidP="00657165">
      <w:pPr>
        <w:rPr>
          <w:rFonts w:ascii="Arial" w:hAnsi="Arial" w:cs="Arial"/>
          <w:b/>
          <w:bCs/>
          <w:u w:val="single"/>
        </w:rPr>
      </w:pPr>
      <w:r w:rsidRPr="00254BEC">
        <w:rPr>
          <w:rFonts w:ascii="Arial" w:hAnsi="Arial" w:cs="Arial"/>
          <w:b/>
          <w:bCs/>
          <w:u w:val="single"/>
        </w:rPr>
        <w:t>References</w:t>
      </w:r>
      <w:r w:rsidR="00016F9C" w:rsidRPr="00254BEC">
        <w:rPr>
          <w:rFonts w:ascii="Arial" w:hAnsi="Arial" w:cs="Arial"/>
          <w:b/>
          <w:bCs/>
          <w:u w:val="single"/>
        </w:rPr>
        <w:t>:</w:t>
      </w:r>
    </w:p>
    <w:p w14:paraId="040CC0FB" w14:textId="34480644" w:rsidR="009C42C2" w:rsidRPr="00254BEC" w:rsidRDefault="009C42C2" w:rsidP="00657165">
      <w:pPr>
        <w:rPr>
          <w:rFonts w:ascii="Arial" w:hAnsi="Arial" w:cs="Arial"/>
        </w:rPr>
      </w:pPr>
      <w:r w:rsidRPr="00254BEC">
        <w:rPr>
          <w:rFonts w:ascii="Arial" w:hAnsi="Arial" w:cs="Arial"/>
        </w:rPr>
        <w:tab/>
      </w:r>
      <w:r w:rsidR="00E70E31">
        <w:rPr>
          <w:rFonts w:ascii="Arial" w:eastAsia="Times New Roman" w:hAnsi="Arial" w:cs="Arial"/>
          <w:i/>
          <w:iCs/>
          <w:kern w:val="0"/>
          <w:sz w:val="22"/>
          <w:szCs w:val="22"/>
          <w14:ligatures w14:val="none"/>
        </w:rPr>
        <w:t>None</w:t>
      </w:r>
    </w:p>
    <w:sectPr w:rsidR="009C42C2" w:rsidRPr="00254BE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2DB6A" w14:textId="77777777" w:rsidR="00181014" w:rsidRDefault="00181014" w:rsidP="00003135">
      <w:r>
        <w:separator/>
      </w:r>
    </w:p>
  </w:endnote>
  <w:endnote w:type="continuationSeparator" w:id="0">
    <w:p w14:paraId="4E4FAD78" w14:textId="77777777" w:rsidR="00181014" w:rsidRDefault="00181014" w:rsidP="0000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DF56" w14:textId="5FBB6863"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B0A0F0" w14:textId="77777777" w:rsidR="00003135" w:rsidRDefault="00003135" w:rsidP="00003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3633558"/>
      <w:docPartObj>
        <w:docPartGallery w:val="Page Numbers (Bottom of Page)"/>
        <w:docPartUnique/>
      </w:docPartObj>
    </w:sdtPr>
    <w:sdtEndPr>
      <w:rPr>
        <w:rStyle w:val="PageNumber"/>
      </w:rPr>
    </w:sdtEndPr>
    <w:sdtContent>
      <w:p w14:paraId="221A167C" w14:textId="0B2B039A"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438F2B" w14:textId="04645F59" w:rsidR="00003135" w:rsidRDefault="00003135" w:rsidP="00003135">
    <w:pPr>
      <w:pStyle w:val="Footer"/>
      <w:ind w:right="360"/>
      <w:jc w:val="right"/>
    </w:pPr>
    <w:r>
      <w:t xml:space="preserve">TRANS-IPIC Quarterly Report </w:t>
    </w:r>
  </w:p>
  <w:p w14:paraId="27664B25" w14:textId="77777777" w:rsidR="00003135" w:rsidRDefault="00003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11B04" w14:textId="77777777" w:rsidR="00181014" w:rsidRDefault="00181014" w:rsidP="00003135">
      <w:r>
        <w:separator/>
      </w:r>
    </w:p>
  </w:footnote>
  <w:footnote w:type="continuationSeparator" w:id="0">
    <w:p w14:paraId="1CA35CB9" w14:textId="77777777" w:rsidR="00181014" w:rsidRDefault="00181014" w:rsidP="00003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3044C"/>
    <w:multiLevelType w:val="hybridMultilevel"/>
    <w:tmpl w:val="A5D68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7C61D3"/>
    <w:multiLevelType w:val="hybridMultilevel"/>
    <w:tmpl w:val="A5D684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5449571">
    <w:abstractNumId w:val="0"/>
  </w:num>
  <w:num w:numId="2" w16cid:durableId="646517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DC"/>
    <w:rsid w:val="00003135"/>
    <w:rsid w:val="000159C9"/>
    <w:rsid w:val="00016F9C"/>
    <w:rsid w:val="00025BF4"/>
    <w:rsid w:val="00036349"/>
    <w:rsid w:val="00054AC0"/>
    <w:rsid w:val="00061FCF"/>
    <w:rsid w:val="000631D9"/>
    <w:rsid w:val="00076C34"/>
    <w:rsid w:val="00095E98"/>
    <w:rsid w:val="000A327C"/>
    <w:rsid w:val="000A7CC0"/>
    <w:rsid w:val="000C6AD3"/>
    <w:rsid w:val="000D5C7B"/>
    <w:rsid w:val="000E14DC"/>
    <w:rsid w:val="000E7EAC"/>
    <w:rsid w:val="000F30D4"/>
    <w:rsid w:val="00107E64"/>
    <w:rsid w:val="00122F0B"/>
    <w:rsid w:val="00131BE9"/>
    <w:rsid w:val="00152B92"/>
    <w:rsid w:val="00153386"/>
    <w:rsid w:val="00181014"/>
    <w:rsid w:val="001816EF"/>
    <w:rsid w:val="001A0464"/>
    <w:rsid w:val="001C76A5"/>
    <w:rsid w:val="001D1B5E"/>
    <w:rsid w:val="001E1C15"/>
    <w:rsid w:val="001F2338"/>
    <w:rsid w:val="001F37C8"/>
    <w:rsid w:val="001F4C28"/>
    <w:rsid w:val="0022366A"/>
    <w:rsid w:val="002473F0"/>
    <w:rsid w:val="00254BEC"/>
    <w:rsid w:val="002619B3"/>
    <w:rsid w:val="002826DA"/>
    <w:rsid w:val="002B707B"/>
    <w:rsid w:val="002D273B"/>
    <w:rsid w:val="003009D9"/>
    <w:rsid w:val="0032186C"/>
    <w:rsid w:val="00322B5F"/>
    <w:rsid w:val="00325221"/>
    <w:rsid w:val="00383688"/>
    <w:rsid w:val="00390D9C"/>
    <w:rsid w:val="00447B26"/>
    <w:rsid w:val="00452099"/>
    <w:rsid w:val="00461465"/>
    <w:rsid w:val="005019B7"/>
    <w:rsid w:val="00505900"/>
    <w:rsid w:val="00526CAA"/>
    <w:rsid w:val="0053069F"/>
    <w:rsid w:val="00555C6D"/>
    <w:rsid w:val="00591F9C"/>
    <w:rsid w:val="005921C5"/>
    <w:rsid w:val="005A09D6"/>
    <w:rsid w:val="005C05D2"/>
    <w:rsid w:val="005C4EA9"/>
    <w:rsid w:val="005F4C07"/>
    <w:rsid w:val="00633092"/>
    <w:rsid w:val="0065054C"/>
    <w:rsid w:val="00657165"/>
    <w:rsid w:val="00683A7D"/>
    <w:rsid w:val="006C5FC5"/>
    <w:rsid w:val="006D3327"/>
    <w:rsid w:val="006D6335"/>
    <w:rsid w:val="007219EC"/>
    <w:rsid w:val="00730C0F"/>
    <w:rsid w:val="00730F68"/>
    <w:rsid w:val="007320E5"/>
    <w:rsid w:val="00735293"/>
    <w:rsid w:val="0073768B"/>
    <w:rsid w:val="007430AA"/>
    <w:rsid w:val="00773C84"/>
    <w:rsid w:val="0078145E"/>
    <w:rsid w:val="00795202"/>
    <w:rsid w:val="007A7D1B"/>
    <w:rsid w:val="007D0ED1"/>
    <w:rsid w:val="007F292F"/>
    <w:rsid w:val="00830685"/>
    <w:rsid w:val="008377F2"/>
    <w:rsid w:val="00846B94"/>
    <w:rsid w:val="00854BD7"/>
    <w:rsid w:val="00861446"/>
    <w:rsid w:val="008734F3"/>
    <w:rsid w:val="00884160"/>
    <w:rsid w:val="00885BF2"/>
    <w:rsid w:val="00887751"/>
    <w:rsid w:val="008A3EE0"/>
    <w:rsid w:val="008C147E"/>
    <w:rsid w:val="008C384B"/>
    <w:rsid w:val="00906FF8"/>
    <w:rsid w:val="0091159F"/>
    <w:rsid w:val="00936388"/>
    <w:rsid w:val="00942572"/>
    <w:rsid w:val="009907FC"/>
    <w:rsid w:val="009A0636"/>
    <w:rsid w:val="009A3896"/>
    <w:rsid w:val="009C42C2"/>
    <w:rsid w:val="009E5271"/>
    <w:rsid w:val="009F65C3"/>
    <w:rsid w:val="00A02B48"/>
    <w:rsid w:val="00A05287"/>
    <w:rsid w:val="00A05C80"/>
    <w:rsid w:val="00A1269B"/>
    <w:rsid w:val="00A1511B"/>
    <w:rsid w:val="00A23B6A"/>
    <w:rsid w:val="00AA6310"/>
    <w:rsid w:val="00AA6DE3"/>
    <w:rsid w:val="00AB0464"/>
    <w:rsid w:val="00AC4876"/>
    <w:rsid w:val="00AD02FB"/>
    <w:rsid w:val="00AD5398"/>
    <w:rsid w:val="00B079DA"/>
    <w:rsid w:val="00B32548"/>
    <w:rsid w:val="00B6212E"/>
    <w:rsid w:val="00B628E0"/>
    <w:rsid w:val="00B672DB"/>
    <w:rsid w:val="00B67B2B"/>
    <w:rsid w:val="00B84F1F"/>
    <w:rsid w:val="00B94388"/>
    <w:rsid w:val="00B96232"/>
    <w:rsid w:val="00BB0981"/>
    <w:rsid w:val="00BE385B"/>
    <w:rsid w:val="00BE5FCE"/>
    <w:rsid w:val="00C16B45"/>
    <w:rsid w:val="00C27932"/>
    <w:rsid w:val="00C42E43"/>
    <w:rsid w:val="00C65101"/>
    <w:rsid w:val="00C70BB2"/>
    <w:rsid w:val="00C73FEA"/>
    <w:rsid w:val="00CC45AB"/>
    <w:rsid w:val="00CD4330"/>
    <w:rsid w:val="00CE36C8"/>
    <w:rsid w:val="00D03693"/>
    <w:rsid w:val="00D06468"/>
    <w:rsid w:val="00D265F9"/>
    <w:rsid w:val="00D27A38"/>
    <w:rsid w:val="00D37F07"/>
    <w:rsid w:val="00D64A40"/>
    <w:rsid w:val="00D65611"/>
    <w:rsid w:val="00D72B79"/>
    <w:rsid w:val="00D73A64"/>
    <w:rsid w:val="00D94E1A"/>
    <w:rsid w:val="00DA4623"/>
    <w:rsid w:val="00DD4A83"/>
    <w:rsid w:val="00E20853"/>
    <w:rsid w:val="00E476D7"/>
    <w:rsid w:val="00E535A0"/>
    <w:rsid w:val="00E6685A"/>
    <w:rsid w:val="00E70E31"/>
    <w:rsid w:val="00EF19C9"/>
    <w:rsid w:val="00EF658E"/>
    <w:rsid w:val="00F05EDB"/>
    <w:rsid w:val="00F10BD5"/>
    <w:rsid w:val="00F21645"/>
    <w:rsid w:val="00F34E21"/>
    <w:rsid w:val="00F44ABA"/>
    <w:rsid w:val="00F67264"/>
    <w:rsid w:val="00F67700"/>
    <w:rsid w:val="00FB265A"/>
    <w:rsid w:val="00FB2886"/>
    <w:rsid w:val="00FC0A63"/>
    <w:rsid w:val="00FC16D7"/>
    <w:rsid w:val="1708B028"/>
    <w:rsid w:val="17A17AFD"/>
    <w:rsid w:val="1CC7F6B8"/>
    <w:rsid w:val="5C3CD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376AB63"/>
  <w15:chartTrackingRefBased/>
  <w15:docId w15:val="{91D60752-08C9-E547-B218-0C350D7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EA9"/>
    <w:pPr>
      <w:ind w:left="720"/>
      <w:contextualSpacing/>
    </w:pPr>
  </w:style>
  <w:style w:type="paragraph" w:customStyle="1" w:styleId="TableParagraph">
    <w:name w:val="Table Paragraph"/>
    <w:basedOn w:val="Normal"/>
    <w:uiPriority w:val="1"/>
    <w:qFormat/>
    <w:rsid w:val="00861446"/>
    <w:pPr>
      <w:widowControl w:val="0"/>
    </w:pPr>
    <w:rPr>
      <w:kern w:val="0"/>
      <w:sz w:val="22"/>
      <w:szCs w:val="22"/>
      <w14:ligatures w14:val="none"/>
    </w:rPr>
  </w:style>
  <w:style w:type="paragraph" w:styleId="Header">
    <w:name w:val="header"/>
    <w:basedOn w:val="Normal"/>
    <w:link w:val="HeaderChar"/>
    <w:uiPriority w:val="99"/>
    <w:unhideWhenUsed/>
    <w:rsid w:val="00003135"/>
    <w:pPr>
      <w:tabs>
        <w:tab w:val="center" w:pos="4680"/>
        <w:tab w:val="right" w:pos="9360"/>
      </w:tabs>
    </w:pPr>
  </w:style>
  <w:style w:type="character" w:customStyle="1" w:styleId="HeaderChar">
    <w:name w:val="Header Char"/>
    <w:basedOn w:val="DefaultParagraphFont"/>
    <w:link w:val="Header"/>
    <w:uiPriority w:val="99"/>
    <w:rsid w:val="00003135"/>
  </w:style>
  <w:style w:type="paragraph" w:styleId="Footer">
    <w:name w:val="footer"/>
    <w:basedOn w:val="Normal"/>
    <w:link w:val="FooterChar"/>
    <w:uiPriority w:val="99"/>
    <w:unhideWhenUsed/>
    <w:rsid w:val="00003135"/>
    <w:pPr>
      <w:tabs>
        <w:tab w:val="center" w:pos="4680"/>
        <w:tab w:val="right" w:pos="9360"/>
      </w:tabs>
    </w:pPr>
  </w:style>
  <w:style w:type="character" w:customStyle="1" w:styleId="FooterChar">
    <w:name w:val="Footer Char"/>
    <w:basedOn w:val="DefaultParagraphFont"/>
    <w:link w:val="Footer"/>
    <w:uiPriority w:val="99"/>
    <w:rsid w:val="00003135"/>
  </w:style>
  <w:style w:type="character" w:styleId="PageNumber">
    <w:name w:val="page number"/>
    <w:basedOn w:val="DefaultParagraphFont"/>
    <w:uiPriority w:val="99"/>
    <w:semiHidden/>
    <w:unhideWhenUsed/>
    <w:rsid w:val="00003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482</Words>
  <Characters>2749</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Chris</dc:creator>
  <cp:keywords/>
  <dc:description/>
  <cp:lastModifiedBy>Lockwood, Chris</cp:lastModifiedBy>
  <cp:revision>110</cp:revision>
  <dcterms:created xsi:type="dcterms:W3CDTF">2023-11-01T15:02:00Z</dcterms:created>
  <dcterms:modified xsi:type="dcterms:W3CDTF">2024-04-29T15:33:00Z</dcterms:modified>
</cp:coreProperties>
</file>