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8ED1" w14:textId="7FFD9906" w:rsidR="00BE4F2A" w:rsidRDefault="00F465D4">
      <w:r>
        <w:rPr>
          <w:noProof/>
        </w:rPr>
        <mc:AlternateContent>
          <mc:Choice Requires="wps">
            <w:drawing>
              <wp:anchor distT="45720" distB="45720" distL="114300" distR="114300" simplePos="0" relativeHeight="251699200" behindDoc="1" locked="0" layoutInCell="1" allowOverlap="1" wp14:anchorId="3EE46B7F" wp14:editId="66E48134">
                <wp:simplePos x="0" y="0"/>
                <wp:positionH relativeFrom="column">
                  <wp:posOffset>-723900</wp:posOffset>
                </wp:positionH>
                <wp:positionV relativeFrom="paragraph">
                  <wp:posOffset>-297180</wp:posOffset>
                </wp:positionV>
                <wp:extent cx="7467600" cy="628015"/>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0" cy="628015"/>
                        </a:xfrm>
                        <a:prstGeom prst="rect">
                          <a:avLst/>
                        </a:prstGeom>
                        <a:solidFill>
                          <a:srgbClr val="FFFFFF"/>
                        </a:solidFill>
                        <a:ln w="9525">
                          <a:noFill/>
                          <a:miter lim="800000"/>
                          <a:headEnd/>
                          <a:tailEnd/>
                        </a:ln>
                      </wps:spPr>
                      <wps:txbx>
                        <w:txbxContent>
                          <w:p w14:paraId="6366331B" w14:textId="77777777" w:rsidR="00F465D4" w:rsidRPr="004C1421" w:rsidRDefault="00F465D4" w:rsidP="00F465D4">
                            <w:pPr>
                              <w:rPr>
                                <w:rFonts w:ascii="Arial" w:hAnsi="Arial" w:cs="Arial"/>
                                <w:b/>
                                <w:color w:val="0070C0"/>
                                <w:sz w:val="52"/>
                                <w:szCs w:val="52"/>
                              </w:rPr>
                            </w:pPr>
                            <w:r w:rsidRPr="004C1421">
                              <w:rPr>
                                <w:rFonts w:ascii="Arial" w:hAnsi="Arial" w:cs="Arial"/>
                                <w:b/>
                                <w:color w:val="0070C0"/>
                                <w:sz w:val="52"/>
                                <w:szCs w:val="52"/>
                              </w:rPr>
                              <w:t>TE 4</w:t>
                            </w:r>
                            <w:r>
                              <w:rPr>
                                <w:rFonts w:ascii="Arial" w:hAnsi="Arial" w:cs="Arial"/>
                                <w:b/>
                                <w:color w:val="0070C0"/>
                                <w:sz w:val="52"/>
                                <w:szCs w:val="52"/>
                              </w:rPr>
                              <w:t>68</w:t>
                            </w:r>
                            <w:r w:rsidRPr="004C1421">
                              <w:rPr>
                                <w:rFonts w:ascii="Arial" w:hAnsi="Arial" w:cs="Arial"/>
                                <w:b/>
                                <w:color w:val="0070C0"/>
                                <w:sz w:val="52"/>
                                <w:szCs w:val="52"/>
                              </w:rPr>
                              <w:t>: Transforming Marking with 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E46B7F" id="_x0000_t202" coordsize="21600,21600" o:spt="202" path="m,l,21600r21600,l21600,xe">
                <v:stroke joinstyle="miter"/>
                <v:path gradientshapeok="t" o:connecttype="rect"/>
              </v:shapetype>
              <v:shape id="Text Box 2" o:spid="_x0000_s1026" type="#_x0000_t202" style="position:absolute;margin-left:-57pt;margin-top:-23.4pt;width:588pt;height:49.45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j8DQIAAPY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" stroked="f">
                <v:textbox>
                  <w:txbxContent>
                    <w:p w14:paraId="6366331B" w14:textId="77777777" w:rsidR="00F465D4" w:rsidRPr="004C1421" w:rsidRDefault="00F465D4" w:rsidP="00F465D4">
                      <w:pPr>
                        <w:rPr>
                          <w:rFonts w:ascii="Arial" w:hAnsi="Arial" w:cs="Arial"/>
                          <w:b/>
                          <w:color w:val="0070C0"/>
                          <w:sz w:val="52"/>
                          <w:szCs w:val="52"/>
                        </w:rPr>
                      </w:pPr>
                      <w:r w:rsidRPr="004C1421">
                        <w:rPr>
                          <w:rFonts w:ascii="Arial" w:hAnsi="Arial" w:cs="Arial"/>
                          <w:b/>
                          <w:color w:val="0070C0"/>
                          <w:sz w:val="52"/>
                          <w:szCs w:val="52"/>
                        </w:rPr>
                        <w:t>TE 4</w:t>
                      </w:r>
                      <w:r>
                        <w:rPr>
                          <w:rFonts w:ascii="Arial" w:hAnsi="Arial" w:cs="Arial"/>
                          <w:b/>
                          <w:color w:val="0070C0"/>
                          <w:sz w:val="52"/>
                          <w:szCs w:val="52"/>
                        </w:rPr>
                        <w:t>68</w:t>
                      </w:r>
                      <w:r w:rsidRPr="004C1421">
                        <w:rPr>
                          <w:rFonts w:ascii="Arial" w:hAnsi="Arial" w:cs="Arial"/>
                          <w:b/>
                          <w:color w:val="0070C0"/>
                          <w:sz w:val="52"/>
                          <w:szCs w:val="52"/>
                        </w:rPr>
                        <w:t>: Transforming Marking with AI</w:t>
                      </w:r>
                    </w:p>
                  </w:txbxContent>
                </v:textbox>
              </v:shape>
            </w:pict>
          </mc:Fallback>
        </mc:AlternateContent>
      </w:r>
      <w:r>
        <w:rPr>
          <w:noProof/>
        </w:rPr>
        <w:drawing>
          <wp:anchor distT="0" distB="0" distL="114300" distR="114300" simplePos="0" relativeHeight="251656189" behindDoc="1" locked="0" layoutInCell="1" allowOverlap="1" wp14:anchorId="1C8D6D38" wp14:editId="19BC2F10">
            <wp:simplePos x="0" y="0"/>
            <wp:positionH relativeFrom="margin">
              <wp:posOffset>-906145</wp:posOffset>
            </wp:positionH>
            <wp:positionV relativeFrom="margin">
              <wp:posOffset>-906145</wp:posOffset>
            </wp:positionV>
            <wp:extent cx="7755255" cy="10036175"/>
            <wp:effectExtent l="0" t="0" r="0" b="3175"/>
            <wp:wrapNone/>
            <wp:docPr id="1459766538" name="Picture 1" descr="A white paper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766538" name="Picture 1" descr="A white paper with blue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55255" cy="10036175"/>
                    </a:xfrm>
                    <a:prstGeom prst="rect">
                      <a:avLst/>
                    </a:prstGeom>
                  </pic:spPr>
                </pic:pic>
              </a:graphicData>
            </a:graphic>
            <wp14:sizeRelH relativeFrom="margin">
              <wp14:pctWidth>0</wp14:pctWidth>
            </wp14:sizeRelH>
            <wp14:sizeRelV relativeFrom="margin">
              <wp14:pctHeight>0</wp14:pctHeight>
            </wp14:sizeRelV>
          </wp:anchor>
        </w:drawing>
      </w:r>
      <w:r w:rsidR="00A15492">
        <w:rPr>
          <w:noProof/>
        </w:rPr>
        <w:drawing>
          <wp:anchor distT="0" distB="0" distL="114300" distR="114300" simplePos="0" relativeHeight="251662336" behindDoc="1" locked="0" layoutInCell="1" allowOverlap="1" wp14:anchorId="4D40480E" wp14:editId="1E85CD59">
            <wp:simplePos x="0" y="0"/>
            <wp:positionH relativeFrom="margin">
              <wp:posOffset>6979920</wp:posOffset>
            </wp:positionH>
            <wp:positionV relativeFrom="margin">
              <wp:posOffset>-990600</wp:posOffset>
            </wp:positionV>
            <wp:extent cx="7818755" cy="10114915"/>
            <wp:effectExtent l="0" t="0" r="0" b="0"/>
            <wp:wrapNone/>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8755" cy="10114915"/>
                    </a:xfrm>
                    <a:prstGeom prst="rect">
                      <a:avLst/>
                    </a:prstGeom>
                  </pic:spPr>
                </pic:pic>
              </a:graphicData>
            </a:graphic>
            <wp14:sizeRelH relativeFrom="margin">
              <wp14:pctWidth>0</wp14:pctWidth>
            </wp14:sizeRelH>
            <wp14:sizeRelV relativeFrom="margin">
              <wp14:pctHeight>0</wp14:pctHeight>
            </wp14:sizeRelV>
          </wp:anchor>
        </w:drawing>
      </w:r>
      <w:bookmarkStart w:id="0" w:name="_Hlk96933992"/>
      <w:bookmarkEnd w:id="0"/>
    </w:p>
    <w:p w14:paraId="28F733E6" w14:textId="5BA9FF67" w:rsidR="00BE4F2A" w:rsidRDefault="0011272D">
      <w:r>
        <w:rPr>
          <w:noProof/>
        </w:rPr>
        <mc:AlternateContent>
          <mc:Choice Requires="wps">
            <w:drawing>
              <wp:anchor distT="0" distB="0" distL="114300" distR="114300" simplePos="0" relativeHeight="251661312" behindDoc="0" locked="0" layoutInCell="1" allowOverlap="1" wp14:anchorId="02BC77F3" wp14:editId="3D7AB525">
                <wp:simplePos x="0" y="0"/>
                <wp:positionH relativeFrom="column">
                  <wp:posOffset>1706880</wp:posOffset>
                </wp:positionH>
                <wp:positionV relativeFrom="paragraph">
                  <wp:posOffset>1024890</wp:posOffset>
                </wp:positionV>
                <wp:extent cx="4707255" cy="72771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707255" cy="7277100"/>
                        </a:xfrm>
                        <a:prstGeom prst="rect">
                          <a:avLst/>
                        </a:prstGeom>
                        <a:noFill/>
                        <a:ln w="6350">
                          <a:noFill/>
                        </a:ln>
                      </wps:spPr>
                      <wps:txbx id="2">
                        <w:txbxContent>
                          <w:p w14:paraId="77DF6BEC" w14:textId="3BEAF236" w:rsidR="0011272D" w:rsidRPr="009971FB" w:rsidRDefault="00361A61" w:rsidP="00D94E9F">
                            <w:pPr>
                              <w:rPr>
                                <w:rFonts w:ascii="Arial" w:hAnsi="Arial" w:cs="Arial"/>
                                <w:bCs/>
                                <w:sz w:val="20"/>
                                <w:szCs w:val="20"/>
                              </w:rPr>
                            </w:pPr>
                            <w:r w:rsidRPr="00D72F82">
                              <w:rPr>
                                <w:rFonts w:ascii="Arial" w:hAnsi="Arial" w:cs="Arial"/>
                                <w:b/>
                                <w:color w:val="0070C0"/>
                                <w:sz w:val="28"/>
                                <w:szCs w:val="28"/>
                              </w:rPr>
                              <w:t>Course Purpose</w:t>
                            </w:r>
                            <w:r w:rsidR="00BD1612">
                              <w:rPr>
                                <w:rFonts w:ascii="Arial" w:hAnsi="Arial" w:cs="Arial"/>
                                <w:b/>
                                <w:color w:val="0070C0"/>
                                <w:sz w:val="28"/>
                                <w:szCs w:val="28"/>
                              </w:rPr>
                              <w:br/>
                            </w:r>
                            <w:r w:rsidR="00D94E9F" w:rsidRPr="009971FB">
                              <w:rPr>
                                <w:rFonts w:ascii="Arial" w:hAnsi="Arial" w:cs="Arial"/>
                                <w:bCs/>
                                <w:sz w:val="20"/>
                                <w:szCs w:val="20"/>
                              </w:rPr>
                              <w:t>This course will explore the cutting-edge use of artificial intelligence (AI) in marketing for technology ventures. We’ll delve into how AI can revolutionize entrepreneurial marketing in various ways, including targeting, personalization, content creation, analytics, optimization, customer service, sales, research, and ethics. Each week we will examine real-world case studies of how leading companies harness AI's power to supercharge their marketing efforts. By the end of the course, you will have a strong framework to recognize better how AI can be used to create more effective and efficient marketing campaigns in engineering entrepreneurship. Weekly class sessions are synchronous, online via Zoom. Attendance is required. Course materials are available in Canvas.</w:t>
                            </w:r>
                          </w:p>
                          <w:p w14:paraId="0EB3C301" w14:textId="77777777" w:rsidR="0011272D" w:rsidRPr="009971FB" w:rsidRDefault="00361A61" w:rsidP="0011272D">
                            <w:pPr>
                              <w:rPr>
                                <w:rFonts w:ascii="Arial" w:hAnsi="Arial" w:cs="Arial"/>
                                <w:sz w:val="20"/>
                                <w:szCs w:val="20"/>
                              </w:rPr>
                            </w:pPr>
                            <w:r w:rsidRPr="00EE0C82">
                              <w:rPr>
                                <w:rFonts w:ascii="Arial" w:hAnsi="Arial" w:cs="Arial"/>
                                <w:b/>
                                <w:color w:val="0070C0"/>
                                <w:sz w:val="28"/>
                                <w:szCs w:val="28"/>
                              </w:rPr>
                              <w:t>Learning Objectives</w:t>
                            </w:r>
                            <w:r w:rsidR="00BD1612">
                              <w:rPr>
                                <w:rFonts w:ascii="Arial" w:hAnsi="Arial" w:cs="Arial"/>
                                <w:b/>
                                <w:color w:val="0070C0"/>
                                <w:sz w:val="28"/>
                                <w:szCs w:val="28"/>
                              </w:rPr>
                              <w:br/>
                            </w:r>
                            <w:r w:rsidR="0011272D" w:rsidRPr="009971FB">
                              <w:rPr>
                                <w:rFonts w:ascii="Arial" w:hAnsi="Arial" w:cs="Arial"/>
                                <w:sz w:val="20"/>
                                <w:szCs w:val="20"/>
                              </w:rPr>
                              <w:t>Upon completion of this course, you will be able to:</w:t>
                            </w:r>
                          </w:p>
                          <w:p w14:paraId="214CB2A4" w14:textId="77777777" w:rsidR="0011272D" w:rsidRPr="009971FB" w:rsidRDefault="0011272D" w:rsidP="00B5234E">
                            <w:pPr>
                              <w:numPr>
                                <w:ilvl w:val="0"/>
                                <w:numId w:val="29"/>
                              </w:numPr>
                              <w:spacing w:after="0"/>
                              <w:rPr>
                                <w:rFonts w:ascii="Arial" w:hAnsi="Arial" w:cs="Arial"/>
                                <w:sz w:val="20"/>
                                <w:szCs w:val="20"/>
                              </w:rPr>
                            </w:pPr>
                            <w:r w:rsidRPr="009971FB">
                              <w:rPr>
                                <w:rFonts w:ascii="Arial" w:hAnsi="Arial" w:cs="Arial"/>
                                <w:sz w:val="20"/>
                                <w:szCs w:val="20"/>
                              </w:rPr>
                              <w:t>Understand the basics of artificial intelligence.</w:t>
                            </w:r>
                          </w:p>
                          <w:p w14:paraId="166DF6AD" w14:textId="77777777" w:rsidR="0011272D" w:rsidRPr="009971FB" w:rsidRDefault="0011272D" w:rsidP="00B5234E">
                            <w:pPr>
                              <w:numPr>
                                <w:ilvl w:val="0"/>
                                <w:numId w:val="29"/>
                              </w:numPr>
                              <w:spacing w:after="0"/>
                              <w:rPr>
                                <w:rFonts w:ascii="Arial" w:hAnsi="Arial" w:cs="Arial"/>
                                <w:sz w:val="20"/>
                                <w:szCs w:val="20"/>
                              </w:rPr>
                            </w:pPr>
                            <w:r w:rsidRPr="009971FB">
                              <w:rPr>
                                <w:rFonts w:ascii="Arial" w:hAnsi="Arial" w:cs="Arial"/>
                                <w:sz w:val="20"/>
                                <w:szCs w:val="20"/>
                              </w:rPr>
                              <w:t>Identify the different ways that AI can be used in marketing.</w:t>
                            </w:r>
                          </w:p>
                          <w:p w14:paraId="139D0E10" w14:textId="77777777" w:rsidR="0011272D" w:rsidRPr="009971FB" w:rsidRDefault="0011272D" w:rsidP="00B5234E">
                            <w:pPr>
                              <w:numPr>
                                <w:ilvl w:val="0"/>
                                <w:numId w:val="29"/>
                              </w:numPr>
                              <w:spacing w:after="0"/>
                              <w:rPr>
                                <w:rFonts w:ascii="Arial" w:hAnsi="Arial" w:cs="Arial"/>
                                <w:sz w:val="20"/>
                                <w:szCs w:val="20"/>
                              </w:rPr>
                            </w:pPr>
                            <w:r w:rsidRPr="009971FB">
                              <w:rPr>
                                <w:rFonts w:ascii="Arial" w:hAnsi="Arial" w:cs="Arial"/>
                                <w:sz w:val="20"/>
                                <w:szCs w:val="20"/>
                              </w:rPr>
                              <w:t>Analyze case studies of how AI is being used by leading companies.</w:t>
                            </w:r>
                          </w:p>
                          <w:p w14:paraId="0B312CAB" w14:textId="77777777" w:rsidR="0011272D" w:rsidRPr="009971FB" w:rsidRDefault="0011272D" w:rsidP="00B5234E">
                            <w:pPr>
                              <w:numPr>
                                <w:ilvl w:val="0"/>
                                <w:numId w:val="29"/>
                              </w:numPr>
                              <w:spacing w:after="0"/>
                              <w:rPr>
                                <w:rFonts w:ascii="Arial" w:hAnsi="Arial" w:cs="Arial"/>
                                <w:sz w:val="20"/>
                                <w:szCs w:val="20"/>
                              </w:rPr>
                            </w:pPr>
                            <w:r w:rsidRPr="009971FB">
                              <w:rPr>
                                <w:rFonts w:ascii="Arial" w:hAnsi="Arial" w:cs="Arial"/>
                                <w:sz w:val="20"/>
                                <w:szCs w:val="20"/>
                              </w:rPr>
                              <w:t>Develop a plan for using AI to improve your own marketing campaigns.</w:t>
                            </w:r>
                          </w:p>
                          <w:p w14:paraId="5913519D" w14:textId="2C480038" w:rsidR="0011272D" w:rsidRDefault="00A64741" w:rsidP="00D50B7C">
                            <w:pPr>
                              <w:spacing w:before="120"/>
                              <w:rPr>
                                <w:rFonts w:ascii="Arial" w:hAnsi="Arial" w:cs="Arial"/>
                              </w:rPr>
                            </w:pPr>
                            <w:r>
                              <w:rPr>
                                <w:rFonts w:ascii="Arial" w:hAnsi="Arial" w:cs="Arial"/>
                                <w:b/>
                                <w:color w:val="0070C0"/>
                                <w:sz w:val="28"/>
                                <w:szCs w:val="28"/>
                              </w:rPr>
                              <w:t>Learning Outcomes</w:t>
                            </w:r>
                            <w:r w:rsidR="00F36B90" w:rsidRPr="00D72F82">
                              <w:rPr>
                                <w:rFonts w:ascii="Arial" w:hAnsi="Arial" w:cs="Arial"/>
                                <w:b/>
                                <w:color w:val="0070C0"/>
                                <w:sz w:val="28"/>
                                <w:szCs w:val="28"/>
                              </w:rPr>
                              <w:t xml:space="preserve">  </w:t>
                            </w:r>
                          </w:p>
                          <w:p w14:paraId="552ECF72" w14:textId="77777777" w:rsidR="0011272D" w:rsidRPr="009971FB" w:rsidRDefault="0011272D" w:rsidP="0011272D">
                            <w:pPr>
                              <w:pStyle w:val="ListParagraph"/>
                              <w:numPr>
                                <w:ilvl w:val="0"/>
                                <w:numId w:val="31"/>
                              </w:numPr>
                              <w:rPr>
                                <w:rFonts w:ascii="Arial" w:hAnsi="Arial" w:cs="Arial"/>
                                <w:sz w:val="20"/>
                                <w:szCs w:val="20"/>
                              </w:rPr>
                            </w:pPr>
                            <w:r w:rsidRPr="009971FB">
                              <w:rPr>
                                <w:rFonts w:ascii="Arial" w:hAnsi="Arial" w:cs="Arial"/>
                                <w:b/>
                                <w:bCs/>
                                <w:sz w:val="20"/>
                                <w:szCs w:val="20"/>
                              </w:rPr>
                              <w:t>Grasping AI's Role in Marketing:</w:t>
                            </w:r>
                            <w:r w:rsidRPr="009971FB">
                              <w:rPr>
                                <w:rFonts w:ascii="Arial" w:hAnsi="Arial" w:cs="Arial"/>
                                <w:sz w:val="20"/>
                                <w:szCs w:val="20"/>
                              </w:rPr>
                              <w:t xml:space="preserve"> Students will acquire a foundational understanding of artificial intelligence concepts, particularly focusing on their applications and significance in modern marketing strategies.</w:t>
                            </w:r>
                          </w:p>
                          <w:p w14:paraId="4250E4E4" w14:textId="33AADBA7" w:rsidR="0011272D" w:rsidRPr="009971FB" w:rsidRDefault="0011272D" w:rsidP="0011272D">
                            <w:pPr>
                              <w:pStyle w:val="ListParagraph"/>
                              <w:numPr>
                                <w:ilvl w:val="0"/>
                                <w:numId w:val="31"/>
                              </w:numPr>
                              <w:rPr>
                                <w:rFonts w:ascii="Arial" w:hAnsi="Arial" w:cs="Arial"/>
                                <w:sz w:val="20"/>
                                <w:szCs w:val="20"/>
                              </w:rPr>
                            </w:pPr>
                            <w:r w:rsidRPr="009971FB">
                              <w:rPr>
                                <w:rFonts w:ascii="Arial" w:hAnsi="Arial" w:cs="Arial"/>
                                <w:b/>
                                <w:bCs/>
                                <w:sz w:val="20"/>
                                <w:szCs w:val="20"/>
                              </w:rPr>
                              <w:t>Case Study Analysis:</w:t>
                            </w:r>
                            <w:r w:rsidRPr="009971FB">
                              <w:rPr>
                                <w:rFonts w:ascii="Arial" w:hAnsi="Arial" w:cs="Arial"/>
                                <w:sz w:val="20"/>
                                <w:szCs w:val="20"/>
                              </w:rPr>
                              <w:t xml:space="preserve"> Through examination of real-world instances, students will gain insights into how industry leaders leverage AI for enhancing their marketing initiatives and will be able to draw key lessons from these applications.</w:t>
                            </w:r>
                          </w:p>
                          <w:p w14:paraId="2B005ED2" w14:textId="30241B1D" w:rsidR="0011272D" w:rsidRPr="009971FB" w:rsidRDefault="0011272D" w:rsidP="0011272D">
                            <w:pPr>
                              <w:pStyle w:val="ListParagraph"/>
                              <w:numPr>
                                <w:ilvl w:val="0"/>
                                <w:numId w:val="31"/>
                              </w:numPr>
                              <w:rPr>
                                <w:rFonts w:ascii="Arial" w:hAnsi="Arial" w:cs="Arial"/>
                                <w:sz w:val="20"/>
                                <w:szCs w:val="20"/>
                              </w:rPr>
                            </w:pPr>
                            <w:r w:rsidRPr="009971FB">
                              <w:rPr>
                                <w:rFonts w:ascii="Arial" w:hAnsi="Arial" w:cs="Arial"/>
                                <w:b/>
                                <w:bCs/>
                                <w:sz w:val="20"/>
                                <w:szCs w:val="20"/>
                              </w:rPr>
                              <w:t>Strategic AI Deployment:</w:t>
                            </w:r>
                            <w:r w:rsidRPr="009971FB">
                              <w:rPr>
                                <w:rFonts w:ascii="Arial" w:hAnsi="Arial" w:cs="Arial"/>
                                <w:sz w:val="20"/>
                                <w:szCs w:val="20"/>
                              </w:rPr>
                              <w:t xml:space="preserve"> By exploring AI's </w:t>
                            </w:r>
                            <w:r w:rsidR="00C44887" w:rsidRPr="009971FB">
                              <w:rPr>
                                <w:rFonts w:ascii="Arial" w:hAnsi="Arial" w:cs="Arial"/>
                                <w:sz w:val="20"/>
                                <w:szCs w:val="20"/>
                              </w:rPr>
                              <w:t xml:space="preserve">evolving </w:t>
                            </w:r>
                            <w:r w:rsidRPr="009971FB">
                              <w:rPr>
                                <w:rFonts w:ascii="Arial" w:hAnsi="Arial" w:cs="Arial"/>
                                <w:sz w:val="20"/>
                                <w:szCs w:val="20"/>
                              </w:rPr>
                              <w:t>multifaceted applications in marketing, from targeting to content creation, students will cultivate the skills needed to design and execute preliminary AI-driven marketing strategies tailored to specific needs.</w:t>
                            </w:r>
                          </w:p>
                          <w:p w14:paraId="48426865" w14:textId="0898BC6B" w:rsidR="0011272D" w:rsidRPr="009971FB" w:rsidRDefault="0011272D" w:rsidP="0011272D">
                            <w:pPr>
                              <w:pStyle w:val="ListParagraph"/>
                              <w:numPr>
                                <w:ilvl w:val="0"/>
                                <w:numId w:val="32"/>
                              </w:numPr>
                              <w:rPr>
                                <w:rFonts w:ascii="Arial" w:hAnsi="Arial" w:cs="Arial"/>
                                <w:sz w:val="20"/>
                                <w:szCs w:val="20"/>
                              </w:rPr>
                            </w:pPr>
                            <w:r w:rsidRPr="009971FB">
                              <w:rPr>
                                <w:rFonts w:ascii="Arial" w:hAnsi="Arial" w:cs="Arial"/>
                                <w:b/>
                                <w:bCs/>
                                <w:sz w:val="20"/>
                                <w:szCs w:val="20"/>
                              </w:rPr>
                              <w:t>Navigating AI Ethics in Marketing:</w:t>
                            </w:r>
                            <w:r w:rsidRPr="009971FB">
                              <w:rPr>
                                <w:rFonts w:ascii="Arial" w:hAnsi="Arial" w:cs="Arial"/>
                                <w:sz w:val="20"/>
                                <w:szCs w:val="20"/>
                              </w:rPr>
                              <w:t xml:space="preserve"> Addressing the nuanced ethical landscape, students will comprehend the potential challenges and considerations when implementing AI solutions, ensuring that marketing practices remain responsible and </w:t>
                            </w:r>
                            <w:r w:rsidR="00EA5948" w:rsidRPr="009971FB">
                              <w:rPr>
                                <w:rFonts w:ascii="Arial" w:hAnsi="Arial" w:cs="Arial"/>
                                <w:sz w:val="20"/>
                                <w:szCs w:val="20"/>
                              </w:rPr>
                              <w:t>consumer centric</w:t>
                            </w:r>
                            <w:r w:rsidRPr="009971FB">
                              <w:rPr>
                                <w:rFonts w:ascii="Arial" w:hAnsi="Arial" w:cs="Arial"/>
                                <w:sz w:val="20"/>
                                <w:szCs w:val="20"/>
                              </w:rPr>
                              <w:t>.</w:t>
                            </w:r>
                          </w:p>
                          <w:p w14:paraId="36ABB6D2" w14:textId="77777777" w:rsidR="0011272D" w:rsidRPr="009971FB" w:rsidRDefault="0011272D" w:rsidP="0011272D">
                            <w:pPr>
                              <w:pStyle w:val="ListParagraph"/>
                              <w:numPr>
                                <w:ilvl w:val="0"/>
                                <w:numId w:val="32"/>
                              </w:numPr>
                              <w:rPr>
                                <w:rFonts w:ascii="Arial" w:hAnsi="Arial" w:cs="Arial"/>
                                <w:sz w:val="20"/>
                                <w:szCs w:val="20"/>
                              </w:rPr>
                            </w:pPr>
                            <w:r w:rsidRPr="009971FB">
                              <w:rPr>
                                <w:rFonts w:ascii="Arial" w:hAnsi="Arial" w:cs="Arial"/>
                                <w:b/>
                                <w:bCs/>
                                <w:sz w:val="20"/>
                                <w:szCs w:val="20"/>
                              </w:rPr>
                              <w:t>Anticipating AI's Evolution in Marketing:</w:t>
                            </w:r>
                            <w:r w:rsidRPr="009971FB">
                              <w:rPr>
                                <w:rFonts w:ascii="Arial" w:hAnsi="Arial" w:cs="Arial"/>
                                <w:sz w:val="20"/>
                                <w:szCs w:val="20"/>
                              </w:rPr>
                              <w:t xml:space="preserve"> By surveying emerging technologies and methods, students will develop an understanding of the potential trajectory of AI in marketing, positioning themselves at the forefront of innovation.</w:t>
                            </w:r>
                          </w:p>
                          <w:p w14:paraId="74915EBE" w14:textId="77777777" w:rsidR="0011272D" w:rsidRPr="009971FB" w:rsidRDefault="0011272D" w:rsidP="0011272D">
                            <w:pPr>
                              <w:pStyle w:val="ListParagraph"/>
                              <w:numPr>
                                <w:ilvl w:val="0"/>
                                <w:numId w:val="32"/>
                              </w:numPr>
                              <w:rPr>
                                <w:rFonts w:ascii="Arial" w:hAnsi="Arial" w:cs="Arial"/>
                                <w:sz w:val="20"/>
                                <w:szCs w:val="20"/>
                              </w:rPr>
                            </w:pPr>
                            <w:r w:rsidRPr="009971FB">
                              <w:rPr>
                                <w:rFonts w:ascii="Arial" w:hAnsi="Arial" w:cs="Arial"/>
                                <w:b/>
                                <w:bCs/>
                                <w:sz w:val="20"/>
                                <w:szCs w:val="20"/>
                              </w:rPr>
                              <w:t>Applied AI Marketing Campaign:</w:t>
                            </w:r>
                            <w:r w:rsidRPr="009971FB">
                              <w:rPr>
                                <w:rFonts w:ascii="Arial" w:hAnsi="Arial" w:cs="Arial"/>
                                <w:sz w:val="20"/>
                                <w:szCs w:val="20"/>
                              </w:rPr>
                              <w:t xml:space="preserve"> Synthesizing course content, students will conceptualize and outline an AI-integrated marketing campaign, demonstrating their ability to pragmatically harness AI's capabilities for tangible marketing outcomes.</w:t>
                            </w:r>
                          </w:p>
                          <w:p w14:paraId="07EC91AB" w14:textId="6E571A98" w:rsidR="0011272D" w:rsidRPr="009971FB" w:rsidRDefault="00B5234E" w:rsidP="0011272D">
                            <w:pPr>
                              <w:pStyle w:val="ListParagraph"/>
                              <w:numPr>
                                <w:ilvl w:val="0"/>
                                <w:numId w:val="32"/>
                              </w:numPr>
                              <w:rPr>
                                <w:rFonts w:ascii="Arial" w:hAnsi="Arial" w:cs="Arial"/>
                                <w:sz w:val="20"/>
                                <w:szCs w:val="20"/>
                              </w:rPr>
                            </w:pPr>
                            <w:r w:rsidRPr="009971FB">
                              <w:rPr>
                                <w:rFonts w:ascii="Arial" w:hAnsi="Arial" w:cs="Arial"/>
                                <w:sz w:val="20"/>
                                <w:szCs w:val="20"/>
                              </w:rPr>
                              <w:t xml:space="preserve">Students will </w:t>
                            </w:r>
                            <w:r w:rsidR="0011272D" w:rsidRPr="009971FB">
                              <w:rPr>
                                <w:rFonts w:ascii="Arial" w:hAnsi="Arial" w:cs="Arial"/>
                                <w:sz w:val="20"/>
                                <w:szCs w:val="20"/>
                              </w:rPr>
                              <w:t>identify, discuss, formulate, and solve critical problems, and</w:t>
                            </w:r>
                          </w:p>
                          <w:p w14:paraId="199CFD4D" w14:textId="77777777" w:rsidR="0011272D" w:rsidRPr="009971FB" w:rsidRDefault="0011272D" w:rsidP="0011272D">
                            <w:pPr>
                              <w:pStyle w:val="ListParagraph"/>
                              <w:numPr>
                                <w:ilvl w:val="0"/>
                                <w:numId w:val="32"/>
                              </w:numPr>
                              <w:rPr>
                                <w:rFonts w:ascii="Arial" w:hAnsi="Arial" w:cs="Arial"/>
                                <w:sz w:val="20"/>
                                <w:szCs w:val="20"/>
                              </w:rPr>
                            </w:pPr>
                            <w:r w:rsidRPr="009971FB">
                              <w:rPr>
                                <w:rFonts w:ascii="Arial" w:hAnsi="Arial" w:cs="Arial"/>
                                <w:sz w:val="20"/>
                                <w:szCs w:val="20"/>
                              </w:rPr>
                              <w:t>Recognize the need for, and an ability to engage in, life-long learning.</w:t>
                            </w:r>
                          </w:p>
                          <w:p w14:paraId="79A5C31A" w14:textId="454C8898" w:rsidR="0082539F" w:rsidRPr="004B70AC" w:rsidRDefault="0082539F" w:rsidP="0011272D">
                            <w:pPr>
                              <w:rPr>
                                <w:rFonts w:ascii="Arial" w:hAnsi="Arial" w:cs="Arial"/>
                                <w:b/>
                                <w:color w:val="0070C0"/>
                              </w:rPr>
                            </w:pPr>
                            <w:r w:rsidRPr="00EE0C82">
                              <w:rPr>
                                <w:rFonts w:ascii="Arial" w:hAnsi="Arial" w:cs="Arial"/>
                                <w:b/>
                                <w:color w:val="0070C0"/>
                                <w:sz w:val="28"/>
                                <w:szCs w:val="28"/>
                              </w:rPr>
                              <w:t>Required Texts</w:t>
                            </w:r>
                            <w:r w:rsidR="006C117E">
                              <w:rPr>
                                <w:rFonts w:ascii="Arial" w:hAnsi="Arial" w:cs="Arial"/>
                                <w:b/>
                                <w:color w:val="0070C0"/>
                                <w:sz w:val="28"/>
                                <w:szCs w:val="28"/>
                              </w:rPr>
                              <w:t xml:space="preserve"> | Software</w:t>
                            </w:r>
                          </w:p>
                          <w:p w14:paraId="1CB8C22F" w14:textId="77777777" w:rsidR="0011272D" w:rsidRPr="009971FB" w:rsidRDefault="0011272D" w:rsidP="0011272D">
                            <w:pPr>
                              <w:pStyle w:val="ListParagraph"/>
                              <w:numPr>
                                <w:ilvl w:val="0"/>
                                <w:numId w:val="5"/>
                              </w:numPr>
                              <w:rPr>
                                <w:rFonts w:ascii="Arial" w:hAnsi="Arial" w:cs="Arial"/>
                                <w:sz w:val="20"/>
                                <w:szCs w:val="20"/>
                              </w:rPr>
                            </w:pPr>
                            <w:r w:rsidRPr="009971FB">
                              <w:rPr>
                                <w:rFonts w:ascii="Arial" w:hAnsi="Arial" w:cs="Arial"/>
                                <w:b/>
                                <w:bCs/>
                                <w:sz w:val="20"/>
                                <w:szCs w:val="20"/>
                              </w:rPr>
                              <w:t xml:space="preserve">Required: Harvard Business School Cases: </w:t>
                            </w:r>
                            <w:r w:rsidRPr="009971FB">
                              <w:rPr>
                                <w:rFonts w:ascii="Arial" w:hAnsi="Arial" w:cs="Arial"/>
                                <w:sz w:val="20"/>
                                <w:szCs w:val="20"/>
                              </w:rPr>
                              <w:br/>
                              <w:t xml:space="preserve">Instructions will be posted on Canvas in each module. </w:t>
                            </w:r>
                            <w:r w:rsidRPr="009971FB">
                              <w:rPr>
                                <w:rFonts w:ascii="Arial" w:hAnsi="Arial" w:cs="Arial"/>
                                <w:i/>
                                <w:iCs/>
                                <w:sz w:val="20"/>
                                <w:szCs w:val="20"/>
                              </w:rPr>
                              <w:t>Cost is per individual case on HBS &amp; other Websites.</w:t>
                            </w:r>
                            <w:r w:rsidRPr="009971FB">
                              <w:rPr>
                                <w:rFonts w:ascii="Arial" w:hAnsi="Arial" w:cs="Arial"/>
                                <w:sz w:val="20"/>
                                <w:szCs w:val="20"/>
                              </w:rPr>
                              <w:t xml:space="preserve"> </w:t>
                            </w:r>
                          </w:p>
                          <w:p w14:paraId="563C7D1F" w14:textId="7F9299D4" w:rsidR="006C117E" w:rsidRPr="009971FB" w:rsidRDefault="006C117E" w:rsidP="0011272D">
                            <w:pPr>
                              <w:pStyle w:val="ListParagraph"/>
                              <w:numPr>
                                <w:ilvl w:val="0"/>
                                <w:numId w:val="5"/>
                              </w:numPr>
                              <w:rPr>
                                <w:rFonts w:ascii="Arial" w:hAnsi="Arial" w:cs="Arial"/>
                                <w:b/>
                                <w:bCs/>
                                <w:sz w:val="20"/>
                                <w:szCs w:val="20"/>
                              </w:rPr>
                            </w:pPr>
                            <w:r w:rsidRPr="009971FB">
                              <w:rPr>
                                <w:rFonts w:ascii="Arial" w:hAnsi="Arial" w:cs="Arial"/>
                                <w:b/>
                                <w:bCs/>
                                <w:sz w:val="20"/>
                                <w:szCs w:val="20"/>
                              </w:rPr>
                              <w:t xml:space="preserve">Required: </w:t>
                            </w:r>
                            <w:hyperlink r:id="rId8" w:history="1">
                              <w:r w:rsidRPr="009971FB">
                                <w:rPr>
                                  <w:rStyle w:val="Hyperlink"/>
                                  <w:rFonts w:ascii="Arial" w:hAnsi="Arial" w:cs="Arial"/>
                                  <w:sz w:val="20"/>
                                  <w:szCs w:val="20"/>
                                </w:rPr>
                                <w:t>Blotato.com</w:t>
                              </w:r>
                            </w:hyperlink>
                            <w:r w:rsidRPr="009971FB">
                              <w:rPr>
                                <w:rFonts w:ascii="Arial" w:hAnsi="Arial" w:cs="Arial"/>
                                <w:sz w:val="20"/>
                                <w:szCs w:val="20"/>
                              </w:rPr>
                              <w:t xml:space="preserve"> to support your crowed funding project.  </w:t>
                            </w:r>
                            <w:r w:rsidRPr="009971FB">
                              <w:rPr>
                                <w:rFonts w:ascii="Arial" w:hAnsi="Arial" w:cs="Arial"/>
                                <w:b/>
                                <w:bCs/>
                                <w:sz w:val="20"/>
                                <w:szCs w:val="20"/>
                              </w:rPr>
                              <w:t>70% TE 498 discount forever, on any plan: HERO70</w:t>
                            </w:r>
                          </w:p>
                          <w:p w14:paraId="6376CF74" w14:textId="1F6B3B30" w:rsidR="004E7146" w:rsidRPr="009971FB" w:rsidRDefault="00123EE4" w:rsidP="00326BEB">
                            <w:pPr>
                              <w:pStyle w:val="ListParagraph"/>
                              <w:numPr>
                                <w:ilvl w:val="0"/>
                                <w:numId w:val="5"/>
                              </w:numPr>
                              <w:rPr>
                                <w:rStyle w:val="Hyperlink"/>
                                <w:rFonts w:ascii="Arial" w:hAnsi="Arial" w:cs="Arial"/>
                                <w:sz w:val="20"/>
                                <w:szCs w:val="20"/>
                              </w:rPr>
                            </w:pPr>
                            <w:r w:rsidRPr="009971FB">
                              <w:rPr>
                                <w:rFonts w:ascii="Arial" w:hAnsi="Arial" w:cs="Arial"/>
                                <w:b/>
                                <w:bCs/>
                                <w:sz w:val="20"/>
                                <w:szCs w:val="20"/>
                              </w:rPr>
                              <w:t>Required</w:t>
                            </w:r>
                            <w:r w:rsidR="00326BEB" w:rsidRPr="009971FB">
                              <w:rPr>
                                <w:rFonts w:ascii="Arial" w:hAnsi="Arial" w:cs="Arial"/>
                                <w:b/>
                                <w:bCs/>
                                <w:sz w:val="20"/>
                                <w:szCs w:val="20"/>
                              </w:rPr>
                              <w:t xml:space="preserve">: </w:t>
                            </w:r>
                            <w:r w:rsidR="00BD3D26" w:rsidRPr="009971FB">
                              <w:rPr>
                                <w:rFonts w:ascii="Arial" w:hAnsi="Arial" w:cs="Arial"/>
                                <w:b/>
                                <w:bCs/>
                                <w:sz w:val="20"/>
                                <w:szCs w:val="20"/>
                              </w:rPr>
                              <w:fldChar w:fldCharType="begin"/>
                            </w:r>
                            <w:r w:rsidR="00BD3D26" w:rsidRPr="009971FB">
                              <w:rPr>
                                <w:rFonts w:ascii="Arial" w:hAnsi="Arial" w:cs="Arial"/>
                                <w:b/>
                                <w:bCs/>
                                <w:sz w:val="20"/>
                                <w:szCs w:val="20"/>
                              </w:rPr>
                              <w:instrText>HYPERLINK "https://www.pdfdrive.com/business-model-generation-a-handbook-for-visionaries-game-changers-and-challengers-e161206074.html"</w:instrText>
                            </w:r>
                            <w:r w:rsidR="00BD3D26" w:rsidRPr="009971FB">
                              <w:rPr>
                                <w:rFonts w:ascii="Arial" w:hAnsi="Arial" w:cs="Arial"/>
                                <w:b/>
                                <w:bCs/>
                                <w:sz w:val="20"/>
                                <w:szCs w:val="20"/>
                              </w:rPr>
                            </w:r>
                            <w:r w:rsidR="00BD3D26" w:rsidRPr="009971FB">
                              <w:rPr>
                                <w:rFonts w:ascii="Arial" w:hAnsi="Arial" w:cs="Arial"/>
                                <w:b/>
                                <w:bCs/>
                                <w:sz w:val="20"/>
                                <w:szCs w:val="20"/>
                              </w:rPr>
                              <w:fldChar w:fldCharType="separate"/>
                            </w:r>
                            <w:r w:rsidR="004E7146" w:rsidRPr="009971FB">
                              <w:rPr>
                                <w:rStyle w:val="Hyperlink"/>
                                <w:rFonts w:ascii="Arial" w:hAnsi="Arial" w:cs="Arial"/>
                                <w:b/>
                                <w:bCs/>
                                <w:sz w:val="20"/>
                                <w:szCs w:val="20"/>
                              </w:rPr>
                              <w:t>Business Model Generation</w:t>
                            </w:r>
                            <w:r w:rsidR="004E7146" w:rsidRPr="009971FB">
                              <w:rPr>
                                <w:rStyle w:val="Hyperlink"/>
                                <w:rFonts w:ascii="Arial" w:hAnsi="Arial" w:cs="Arial"/>
                                <w:sz w:val="20"/>
                                <w:szCs w:val="20"/>
                              </w:rPr>
                              <w:t xml:space="preserve"> by Osterwalder &amp; Pigneur</w:t>
                            </w:r>
                          </w:p>
                          <w:p w14:paraId="76EF5D9A" w14:textId="31CF5BB4" w:rsidR="00602898" w:rsidRPr="004B70AC" w:rsidRDefault="00BD3D26" w:rsidP="00A34FC4">
                            <w:pPr>
                              <w:spacing w:after="0"/>
                              <w:rPr>
                                <w:rFonts w:ascii="Arial" w:hAnsi="Arial" w:cs="Arial"/>
                                <w:b/>
                                <w:color w:val="0070C0"/>
                              </w:rPr>
                            </w:pPr>
                            <w:r w:rsidRPr="009971FB">
                              <w:rPr>
                                <w:rFonts w:ascii="Arial" w:hAnsi="Arial" w:cs="Arial"/>
                                <w:b/>
                                <w:bCs/>
                                <w:sz w:val="20"/>
                                <w:szCs w:val="20"/>
                              </w:rPr>
                              <w:fldChar w:fldCharType="end"/>
                            </w:r>
                            <w:r w:rsidR="00602898">
                              <w:rPr>
                                <w:rFonts w:ascii="Arial" w:hAnsi="Arial" w:cs="Arial"/>
                                <w:b/>
                                <w:color w:val="0070C0"/>
                                <w:sz w:val="28"/>
                                <w:szCs w:val="28"/>
                              </w:rPr>
                              <w:t>Student Responsibiliti</w:t>
                            </w:r>
                            <w:r w:rsidR="00602898" w:rsidRPr="00EE0C82">
                              <w:rPr>
                                <w:rFonts w:ascii="Arial" w:hAnsi="Arial" w:cs="Arial"/>
                                <w:b/>
                                <w:color w:val="0070C0"/>
                                <w:sz w:val="28"/>
                                <w:szCs w:val="28"/>
                              </w:rPr>
                              <w:t>e</w:t>
                            </w:r>
                            <w:r w:rsidR="00602898">
                              <w:rPr>
                                <w:rFonts w:ascii="Arial" w:hAnsi="Arial" w:cs="Arial"/>
                                <w:b/>
                                <w:color w:val="0070C0"/>
                                <w:sz w:val="28"/>
                                <w:szCs w:val="28"/>
                              </w:rPr>
                              <w:t>s</w:t>
                            </w:r>
                          </w:p>
                          <w:p w14:paraId="57244A97" w14:textId="69770D85" w:rsidR="00D449A0" w:rsidRPr="009971FB" w:rsidRDefault="00D449A0" w:rsidP="00D449A0">
                            <w:pPr>
                              <w:pStyle w:val="ListParagraph"/>
                              <w:numPr>
                                <w:ilvl w:val="0"/>
                                <w:numId w:val="15"/>
                              </w:numPr>
                              <w:rPr>
                                <w:rFonts w:ascii="Arial" w:hAnsi="Arial" w:cs="Arial"/>
                                <w:b/>
                                <w:bCs/>
                                <w:sz w:val="20"/>
                                <w:szCs w:val="20"/>
                              </w:rPr>
                            </w:pPr>
                            <w:r w:rsidRPr="009971FB">
                              <w:rPr>
                                <w:rFonts w:ascii="Arial" w:hAnsi="Arial" w:cs="Arial"/>
                                <w:sz w:val="20"/>
                                <w:szCs w:val="20"/>
                              </w:rPr>
                              <w:t>For TE4</w:t>
                            </w:r>
                            <w:r w:rsidR="00854142" w:rsidRPr="009971FB">
                              <w:rPr>
                                <w:rFonts w:ascii="Arial" w:hAnsi="Arial" w:cs="Arial"/>
                                <w:sz w:val="20"/>
                                <w:szCs w:val="20"/>
                              </w:rPr>
                              <w:t>6</w:t>
                            </w:r>
                            <w:r w:rsidRPr="009971FB">
                              <w:rPr>
                                <w:rFonts w:ascii="Arial" w:hAnsi="Arial" w:cs="Arial"/>
                                <w:sz w:val="20"/>
                                <w:szCs w:val="20"/>
                              </w:rPr>
                              <w:t>8, a typical week begins on Monday and ends Sundays at midnight.</w:t>
                            </w:r>
                            <w:r w:rsidR="008806D0" w:rsidRPr="009971FB">
                              <w:rPr>
                                <w:rFonts w:ascii="Arial" w:hAnsi="Arial" w:cs="Arial"/>
                                <w:sz w:val="20"/>
                                <w:szCs w:val="20"/>
                              </w:rPr>
                              <w:t xml:space="preserve"> </w:t>
                            </w:r>
                            <w:r w:rsidR="008806D0" w:rsidRPr="009971FB">
                              <w:rPr>
                                <w:rFonts w:ascii="Arial" w:hAnsi="Arial" w:cs="Arial"/>
                                <w:b/>
                                <w:bCs/>
                                <w:sz w:val="20"/>
                                <w:szCs w:val="20"/>
                              </w:rPr>
                              <w:t>YOU HAVE WORK DUE FOR THE FIRST MONDAY WE MEET, CHECK CANVAS!</w:t>
                            </w:r>
                          </w:p>
                          <w:p w14:paraId="264E617E" w14:textId="6BDDAE53" w:rsidR="00D449A0" w:rsidRPr="009971FB" w:rsidRDefault="00D449A0" w:rsidP="00D449A0">
                            <w:pPr>
                              <w:pStyle w:val="ListParagraph"/>
                              <w:numPr>
                                <w:ilvl w:val="0"/>
                                <w:numId w:val="15"/>
                              </w:numPr>
                              <w:rPr>
                                <w:rFonts w:ascii="Arial" w:hAnsi="Arial" w:cs="Arial"/>
                                <w:b/>
                                <w:bCs/>
                                <w:sz w:val="20"/>
                                <w:szCs w:val="20"/>
                              </w:rPr>
                            </w:pPr>
                            <w:r w:rsidRPr="009971FB">
                              <w:rPr>
                                <w:rFonts w:ascii="Arial" w:hAnsi="Arial" w:cs="Arial"/>
                                <w:sz w:val="20"/>
                                <w:szCs w:val="20"/>
                              </w:rPr>
                              <w:t xml:space="preserve">All assignments are due on Sunday at 11:59 p.m. (CST) to be precise, prior to the </w:t>
                            </w:r>
                            <w:r w:rsidR="00EA5948" w:rsidRPr="009971FB">
                              <w:rPr>
                                <w:rFonts w:ascii="Arial" w:hAnsi="Arial" w:cs="Arial"/>
                                <w:sz w:val="20"/>
                                <w:szCs w:val="20"/>
                              </w:rPr>
                              <w:t xml:space="preserve">Monday </w:t>
                            </w:r>
                            <w:r w:rsidRPr="009971FB">
                              <w:rPr>
                                <w:rFonts w:ascii="Arial" w:hAnsi="Arial" w:cs="Arial"/>
                                <w:sz w:val="20"/>
                                <w:szCs w:val="20"/>
                              </w:rPr>
                              <w:t>class discussion.</w:t>
                            </w:r>
                            <w:r w:rsidR="00EA5948" w:rsidRPr="009971FB">
                              <w:rPr>
                                <w:rFonts w:ascii="Arial" w:hAnsi="Arial" w:cs="Arial"/>
                                <w:sz w:val="20"/>
                                <w:szCs w:val="20"/>
                              </w:rPr>
                              <w:t xml:space="preserve"> </w:t>
                            </w:r>
                            <w:r w:rsidR="00EA5948" w:rsidRPr="009971FB">
                              <w:rPr>
                                <w:rFonts w:ascii="Arial" w:hAnsi="Arial" w:cs="Arial"/>
                                <w:b/>
                                <w:bCs/>
                                <w:sz w:val="20"/>
                                <w:szCs w:val="20"/>
                              </w:rPr>
                              <w:t>You are expected to be prepared for the class discussion the first class.</w:t>
                            </w:r>
                          </w:p>
                          <w:p w14:paraId="27FEE210" w14:textId="77777777" w:rsidR="00D449A0" w:rsidRPr="009971FB" w:rsidRDefault="00D449A0" w:rsidP="00D449A0">
                            <w:pPr>
                              <w:pStyle w:val="ListParagraph"/>
                              <w:numPr>
                                <w:ilvl w:val="0"/>
                                <w:numId w:val="15"/>
                              </w:numPr>
                              <w:rPr>
                                <w:rFonts w:ascii="Arial" w:hAnsi="Arial" w:cs="Arial"/>
                                <w:sz w:val="20"/>
                                <w:szCs w:val="20"/>
                              </w:rPr>
                            </w:pPr>
                            <w:r w:rsidRPr="009971FB">
                              <w:rPr>
                                <w:rFonts w:ascii="Arial" w:hAnsi="Arial" w:cs="Arial"/>
                                <w:sz w:val="20"/>
                                <w:szCs w:val="20"/>
                              </w:rPr>
                              <w:t>The weekly agenda will highlight the student responsibilities for the week.</w:t>
                            </w:r>
                          </w:p>
                          <w:p w14:paraId="783337A2" w14:textId="0792915C" w:rsidR="00D449A0" w:rsidRPr="009971FB" w:rsidRDefault="00D449A0" w:rsidP="00D449A0">
                            <w:pPr>
                              <w:pStyle w:val="ListParagraph"/>
                              <w:numPr>
                                <w:ilvl w:val="0"/>
                                <w:numId w:val="15"/>
                              </w:numPr>
                              <w:rPr>
                                <w:rFonts w:ascii="Arial" w:hAnsi="Arial" w:cs="Arial"/>
                                <w:b/>
                                <w:bCs/>
                                <w:sz w:val="20"/>
                                <w:szCs w:val="20"/>
                              </w:rPr>
                            </w:pPr>
                            <w:r w:rsidRPr="009971FB">
                              <w:rPr>
                                <w:rFonts w:ascii="Arial" w:hAnsi="Arial" w:cs="Arial"/>
                                <w:sz w:val="20"/>
                                <w:szCs w:val="20"/>
                              </w:rPr>
                              <w:t>Each week will have assigned reading(s) from the case text, as well as related articles/podcast(s). Students should review each item carefully and come to class prepared to discuss.</w:t>
                            </w:r>
                            <w:r w:rsidR="00351B7F" w:rsidRPr="009971FB">
                              <w:rPr>
                                <w:rFonts w:ascii="Arial" w:hAnsi="Arial" w:cs="Arial"/>
                                <w:sz w:val="20"/>
                                <w:szCs w:val="20"/>
                              </w:rPr>
                              <w:t xml:space="preserve"> </w:t>
                            </w:r>
                            <w:r w:rsidR="00351B7F" w:rsidRPr="009971FB">
                              <w:rPr>
                                <w:rFonts w:ascii="Arial" w:hAnsi="Arial" w:cs="Arial"/>
                                <w:b/>
                                <w:bCs/>
                                <w:sz w:val="20"/>
                                <w:szCs w:val="20"/>
                              </w:rPr>
                              <w:t>Your grade is heav</w:t>
                            </w:r>
                            <w:r w:rsidR="00A70C5C" w:rsidRPr="009971FB">
                              <w:rPr>
                                <w:rFonts w:ascii="Arial" w:hAnsi="Arial" w:cs="Arial"/>
                                <w:b/>
                                <w:bCs/>
                                <w:sz w:val="20"/>
                                <w:szCs w:val="20"/>
                              </w:rPr>
                              <w:t>ily weighted on class discussion and participation.</w:t>
                            </w:r>
                          </w:p>
                          <w:p w14:paraId="5FEA280D" w14:textId="3CC8EDDC" w:rsidR="00D449A0" w:rsidRPr="009971FB" w:rsidRDefault="00D449A0" w:rsidP="00D449A0">
                            <w:pPr>
                              <w:pStyle w:val="ListParagraph"/>
                              <w:numPr>
                                <w:ilvl w:val="0"/>
                                <w:numId w:val="15"/>
                              </w:numPr>
                              <w:rPr>
                                <w:rFonts w:ascii="Arial" w:hAnsi="Arial" w:cs="Arial"/>
                                <w:sz w:val="20"/>
                                <w:szCs w:val="20"/>
                              </w:rPr>
                            </w:pPr>
                            <w:r w:rsidRPr="009971FB">
                              <w:rPr>
                                <w:rFonts w:ascii="Arial" w:hAnsi="Arial" w:cs="Arial"/>
                                <w:sz w:val="20"/>
                                <w:szCs w:val="20"/>
                              </w:rPr>
                              <w:t xml:space="preserve">There will be a group assignment during the class weeks where small teams will use AI tools to stand up a creative marketing campaign that drives backers on </w:t>
                            </w:r>
                            <w:r w:rsidR="00637ABC" w:rsidRPr="009971FB">
                              <w:rPr>
                                <w:rFonts w:ascii="Arial" w:hAnsi="Arial" w:cs="Arial"/>
                                <w:sz w:val="20"/>
                                <w:szCs w:val="20"/>
                              </w:rPr>
                              <w:t>a Crowdfunding Platform</w:t>
                            </w:r>
                            <w:r w:rsidRPr="009971FB">
                              <w:rPr>
                                <w:rFonts w:ascii="Arial" w:hAnsi="Arial" w:cs="Arial"/>
                                <w:sz w:val="20"/>
                                <w:szCs w:val="20"/>
                              </w:rPr>
                              <w:t>. Please actively monitor the weekly module on Canvas for details (note, modules are updated often).</w:t>
                            </w:r>
                          </w:p>
                          <w:p w14:paraId="350F71A3" w14:textId="77777777" w:rsidR="00D449A0" w:rsidRPr="009971FB" w:rsidRDefault="00D449A0" w:rsidP="00D449A0">
                            <w:pPr>
                              <w:pStyle w:val="ListParagraph"/>
                              <w:numPr>
                                <w:ilvl w:val="0"/>
                                <w:numId w:val="15"/>
                              </w:numPr>
                              <w:spacing w:after="240"/>
                              <w:rPr>
                                <w:rFonts w:ascii="Arial" w:hAnsi="Arial" w:cs="Arial"/>
                                <w:sz w:val="20"/>
                                <w:szCs w:val="20"/>
                              </w:rPr>
                            </w:pPr>
                            <w:r w:rsidRPr="009971FB">
                              <w:rPr>
                                <w:rFonts w:ascii="Arial" w:hAnsi="Arial" w:cs="Arial"/>
                                <w:sz w:val="20"/>
                                <w:szCs w:val="20"/>
                              </w:rPr>
                              <w:t xml:space="preserve">Keep abreast of what is happening in the course. </w:t>
                            </w:r>
                            <w:r w:rsidRPr="009971FB">
                              <w:rPr>
                                <w:rFonts w:ascii="Arial" w:hAnsi="Arial" w:cs="Arial"/>
                                <w:b/>
                                <w:bCs/>
                                <w:sz w:val="20"/>
                                <w:szCs w:val="20"/>
                              </w:rPr>
                              <w:t>Attend class &amp; participate. Challenge the professor, guests &amp; each other with questions.</w:t>
                            </w:r>
                            <w:r w:rsidRPr="009971FB">
                              <w:rPr>
                                <w:rFonts w:ascii="Arial" w:hAnsi="Arial" w:cs="Arial"/>
                                <w:sz w:val="20"/>
                                <w:szCs w:val="20"/>
                              </w:rPr>
                              <w:t xml:space="preserve"> Do not feel intimidated. Ask for help, if (and when) you need it. </w:t>
                            </w:r>
                          </w:p>
                          <w:p w14:paraId="47E2C672" w14:textId="77777777" w:rsidR="00D449A0" w:rsidRDefault="00602898" w:rsidP="00D449A0">
                            <w:pPr>
                              <w:tabs>
                                <w:tab w:val="left" w:pos="3060"/>
                              </w:tabs>
                              <w:spacing w:after="0"/>
                              <w:rPr>
                                <w:rFonts w:ascii="Arial" w:hAnsi="Arial" w:cs="Arial"/>
                              </w:rPr>
                            </w:pPr>
                            <w:r>
                              <w:rPr>
                                <w:rFonts w:ascii="Arial" w:hAnsi="Arial" w:cs="Arial"/>
                                <w:b/>
                                <w:color w:val="0070C0"/>
                                <w:sz w:val="28"/>
                                <w:szCs w:val="28"/>
                              </w:rPr>
                              <w:t>Grading</w:t>
                            </w:r>
                            <w:r w:rsidRPr="00C74A2F">
                              <w:rPr>
                                <w:rFonts w:ascii="Arial" w:hAnsi="Arial" w:cs="Arial"/>
                                <w:b/>
                                <w:color w:val="0070C0"/>
                                <w:sz w:val="28"/>
                                <w:szCs w:val="28"/>
                              </w:rPr>
                              <w:t xml:space="preserve">  </w:t>
                            </w:r>
                            <w:r w:rsidRPr="00C74A2F">
                              <w:rPr>
                                <w:rFonts w:ascii="Arial" w:hAnsi="Arial" w:cs="Arial"/>
                                <w:b/>
                                <w:color w:val="0070C0"/>
                                <w:sz w:val="28"/>
                                <w:szCs w:val="28"/>
                              </w:rPr>
                              <w:br/>
                            </w:r>
                            <w:r w:rsidR="00D449A0" w:rsidRPr="00316CF1">
                              <w:rPr>
                                <w:rFonts w:ascii="Arial" w:hAnsi="Arial" w:cs="Arial"/>
                                <w:b/>
                                <w:bCs/>
                                <w:u w:val="single"/>
                              </w:rPr>
                              <w:t>Component</w:t>
                            </w:r>
                            <w:r w:rsidR="00D449A0" w:rsidRPr="00316CF1">
                              <w:rPr>
                                <w:rFonts w:ascii="Arial" w:hAnsi="Arial" w:cs="Arial"/>
                                <w:b/>
                                <w:bCs/>
                              </w:rPr>
                              <w:tab/>
                            </w:r>
                            <w:r w:rsidR="00D449A0" w:rsidRPr="00316CF1">
                              <w:rPr>
                                <w:rFonts w:ascii="Arial" w:hAnsi="Arial" w:cs="Arial"/>
                                <w:b/>
                                <w:bCs/>
                                <w:u w:val="single"/>
                              </w:rPr>
                              <w:t>Points</w:t>
                            </w:r>
                            <w:r w:rsidR="00D449A0" w:rsidRPr="00316CF1">
                              <w:rPr>
                                <w:rFonts w:ascii="Arial" w:hAnsi="Arial" w:cs="Arial"/>
                                <w:b/>
                                <w:bCs/>
                              </w:rPr>
                              <w:tab/>
                            </w:r>
                            <w:r w:rsidR="00D449A0" w:rsidRPr="00316CF1">
                              <w:rPr>
                                <w:rFonts w:ascii="Arial" w:hAnsi="Arial" w:cs="Arial"/>
                                <w:b/>
                                <w:bCs/>
                                <w:u w:val="single"/>
                              </w:rPr>
                              <w:t>%</w:t>
                            </w:r>
                          </w:p>
                          <w:p w14:paraId="61E3CC18" w14:textId="2933EA72" w:rsidR="00D449A0" w:rsidRPr="00363D8A" w:rsidRDefault="00D449A0" w:rsidP="00D449A0">
                            <w:pPr>
                              <w:tabs>
                                <w:tab w:val="left" w:pos="3060"/>
                              </w:tabs>
                              <w:spacing w:after="0"/>
                              <w:rPr>
                                <w:rFonts w:ascii="Arial" w:hAnsi="Arial" w:cs="Arial"/>
                                <w:i/>
                                <w:iCs/>
                              </w:rPr>
                            </w:pPr>
                            <w:r>
                              <w:rPr>
                                <w:rFonts w:ascii="Arial" w:hAnsi="Arial" w:cs="Arial"/>
                              </w:rPr>
                              <w:t>1. Post Module Case Write-up</w:t>
                            </w:r>
                            <w:r>
                              <w:rPr>
                                <w:rFonts w:ascii="Arial" w:hAnsi="Arial" w:cs="Arial"/>
                              </w:rPr>
                              <w:tab/>
                            </w:r>
                            <w:r w:rsidR="00F84DF1">
                              <w:rPr>
                                <w:rFonts w:ascii="Arial" w:hAnsi="Arial" w:cs="Arial"/>
                              </w:rPr>
                              <w:t>45</w:t>
                            </w:r>
                            <w:r>
                              <w:rPr>
                                <w:rFonts w:ascii="Arial" w:hAnsi="Arial" w:cs="Arial"/>
                              </w:rPr>
                              <w:t>0</w:t>
                            </w:r>
                            <w:r>
                              <w:rPr>
                                <w:rFonts w:ascii="Arial" w:hAnsi="Arial" w:cs="Arial"/>
                              </w:rPr>
                              <w:tab/>
                            </w:r>
                            <w:r>
                              <w:rPr>
                                <w:rFonts w:ascii="Arial" w:hAnsi="Arial" w:cs="Arial"/>
                              </w:rPr>
                              <w:tab/>
                            </w:r>
                            <w:r w:rsidR="00F84DF1">
                              <w:rPr>
                                <w:rFonts w:ascii="Arial" w:hAnsi="Arial" w:cs="Arial"/>
                              </w:rPr>
                              <w:t>45</w:t>
                            </w:r>
                            <w:r>
                              <w:rPr>
                                <w:rFonts w:ascii="Arial" w:hAnsi="Arial" w:cs="Arial"/>
                              </w:rPr>
                              <w:t>%</w:t>
                            </w:r>
                            <w:r w:rsidR="00F14210">
                              <w:rPr>
                                <w:rFonts w:ascii="Arial" w:hAnsi="Arial" w:cs="Arial"/>
                              </w:rPr>
                              <w:t xml:space="preserve"> </w:t>
                            </w:r>
                            <w:r w:rsidR="00F14210" w:rsidRPr="00363D8A">
                              <w:rPr>
                                <w:rFonts w:ascii="Arial" w:hAnsi="Arial" w:cs="Arial"/>
                                <w:i/>
                                <w:iCs/>
                              </w:rPr>
                              <w:t>(due before each class)</w:t>
                            </w:r>
                          </w:p>
                          <w:p w14:paraId="7B1995E6" w14:textId="27007BC6" w:rsidR="00D449A0" w:rsidRPr="00984A60" w:rsidRDefault="00D449A0" w:rsidP="00D449A0">
                            <w:pPr>
                              <w:tabs>
                                <w:tab w:val="left" w:pos="3060"/>
                              </w:tabs>
                              <w:spacing w:after="0"/>
                              <w:rPr>
                                <w:rFonts w:ascii="Arial" w:hAnsi="Arial" w:cs="Arial"/>
                              </w:rPr>
                            </w:pPr>
                            <w:r>
                              <w:rPr>
                                <w:rFonts w:ascii="Arial" w:hAnsi="Arial" w:cs="Arial"/>
                              </w:rPr>
                              <w:t>2. Peer Collaboration</w:t>
                            </w:r>
                            <w:r w:rsidRPr="00984A60">
                              <w:rPr>
                                <w:rFonts w:ascii="Arial" w:hAnsi="Arial" w:cs="Arial"/>
                              </w:rPr>
                              <w:t xml:space="preserve"> </w:t>
                            </w:r>
                            <w:r>
                              <w:rPr>
                                <w:rFonts w:ascii="Arial" w:hAnsi="Arial" w:cs="Arial"/>
                              </w:rPr>
                              <w:t>Review</w:t>
                            </w:r>
                            <w:r>
                              <w:rPr>
                                <w:rFonts w:ascii="Arial" w:hAnsi="Arial" w:cs="Arial"/>
                              </w:rPr>
                              <w:tab/>
                            </w:r>
                            <w:r w:rsidR="002841B2">
                              <w:rPr>
                                <w:rFonts w:ascii="Arial" w:hAnsi="Arial" w:cs="Arial"/>
                              </w:rPr>
                              <w:t>50</w:t>
                            </w:r>
                            <w:r>
                              <w:rPr>
                                <w:rFonts w:ascii="Arial" w:hAnsi="Arial" w:cs="Arial"/>
                              </w:rPr>
                              <w:tab/>
                            </w:r>
                            <w:r>
                              <w:rPr>
                                <w:rFonts w:ascii="Arial" w:hAnsi="Arial" w:cs="Arial"/>
                              </w:rPr>
                              <w:tab/>
                            </w:r>
                            <w:r w:rsidR="002841B2">
                              <w:rPr>
                                <w:rFonts w:ascii="Arial" w:hAnsi="Arial" w:cs="Arial"/>
                              </w:rPr>
                              <w:t>5</w:t>
                            </w:r>
                            <w:r w:rsidRPr="00984A60">
                              <w:rPr>
                                <w:rFonts w:ascii="Arial" w:hAnsi="Arial" w:cs="Arial"/>
                              </w:rPr>
                              <w:t>%</w:t>
                            </w:r>
                          </w:p>
                          <w:p w14:paraId="10542C47" w14:textId="77777777" w:rsidR="008503C5" w:rsidRDefault="00D449A0" w:rsidP="00D449A0">
                            <w:pPr>
                              <w:tabs>
                                <w:tab w:val="left" w:pos="3060"/>
                              </w:tabs>
                              <w:spacing w:after="0"/>
                              <w:rPr>
                                <w:rFonts w:ascii="Arial" w:hAnsi="Arial" w:cs="Arial"/>
                              </w:rPr>
                            </w:pPr>
                            <w:r>
                              <w:rPr>
                                <w:rFonts w:ascii="Arial" w:hAnsi="Arial" w:cs="Arial"/>
                              </w:rPr>
                              <w:t xml:space="preserve">3. </w:t>
                            </w:r>
                            <w:r w:rsidR="008503C5">
                              <w:rPr>
                                <w:rFonts w:ascii="Arial" w:hAnsi="Arial" w:cs="Arial"/>
                              </w:rPr>
                              <w:t xml:space="preserve">Class </w:t>
                            </w:r>
                            <w:r w:rsidRPr="00984A60">
                              <w:rPr>
                                <w:rFonts w:ascii="Arial" w:hAnsi="Arial" w:cs="Arial"/>
                              </w:rPr>
                              <w:t>Participation</w:t>
                            </w:r>
                          </w:p>
                          <w:p w14:paraId="1F9888F3" w14:textId="078B0321" w:rsidR="00D449A0" w:rsidRPr="00F50D13" w:rsidRDefault="008503C5" w:rsidP="00D449A0">
                            <w:pPr>
                              <w:tabs>
                                <w:tab w:val="left" w:pos="3060"/>
                              </w:tabs>
                              <w:spacing w:after="0"/>
                              <w:rPr>
                                <w:rFonts w:ascii="Arial" w:hAnsi="Arial" w:cs="Arial"/>
                              </w:rPr>
                            </w:pPr>
                            <w:r>
                              <w:rPr>
                                <w:rFonts w:ascii="Arial" w:hAnsi="Arial" w:cs="Arial"/>
                              </w:rPr>
                              <w:t>w/ Final Project Presentation:</w:t>
                            </w:r>
                            <w:r w:rsidR="007D1454">
                              <w:rPr>
                                <w:rFonts w:ascii="Arial" w:hAnsi="Arial" w:cs="Arial"/>
                              </w:rPr>
                              <w:t xml:space="preserve"> </w:t>
                            </w:r>
                            <w:r w:rsidR="00D449A0">
                              <w:rPr>
                                <w:rFonts w:ascii="Arial" w:hAnsi="Arial" w:cs="Arial"/>
                              </w:rPr>
                              <w:tab/>
                              <w:t>2</w:t>
                            </w:r>
                            <w:r w:rsidR="00F84DF1">
                              <w:rPr>
                                <w:rFonts w:ascii="Arial" w:hAnsi="Arial" w:cs="Arial"/>
                              </w:rPr>
                              <w:t>5</w:t>
                            </w:r>
                            <w:r w:rsidR="00D449A0">
                              <w:rPr>
                                <w:rFonts w:ascii="Arial" w:hAnsi="Arial" w:cs="Arial"/>
                              </w:rPr>
                              <w:t>0+</w:t>
                            </w:r>
                            <w:r w:rsidR="00D449A0">
                              <w:rPr>
                                <w:rFonts w:ascii="Arial" w:hAnsi="Arial" w:cs="Arial"/>
                              </w:rPr>
                              <w:tab/>
                            </w:r>
                            <w:r w:rsidR="00D449A0">
                              <w:rPr>
                                <w:rFonts w:ascii="Arial" w:hAnsi="Arial" w:cs="Arial"/>
                              </w:rPr>
                              <w:tab/>
                              <w:t>2</w:t>
                            </w:r>
                            <w:r w:rsidR="00F84DF1">
                              <w:rPr>
                                <w:rFonts w:ascii="Arial" w:hAnsi="Arial" w:cs="Arial"/>
                              </w:rPr>
                              <w:t>5</w:t>
                            </w:r>
                            <w:r w:rsidR="00D449A0">
                              <w:rPr>
                                <w:rFonts w:ascii="Arial" w:hAnsi="Arial" w:cs="Arial"/>
                              </w:rPr>
                              <w:t xml:space="preserve">% </w:t>
                            </w:r>
                            <w:r w:rsidR="00D449A0" w:rsidRPr="00894867">
                              <w:rPr>
                                <w:rFonts w:ascii="Arial" w:hAnsi="Arial" w:cs="Arial"/>
                                <w:i/>
                                <w:iCs/>
                                <w:spacing w:val="-4"/>
                              </w:rPr>
                              <w:t>w/ article/podcast conversations woven in as BONUS Pts</w:t>
                            </w:r>
                            <w:r w:rsidR="00D449A0">
                              <w:rPr>
                                <w:rFonts w:ascii="Arial" w:hAnsi="Arial" w:cs="Arial"/>
                                <w:i/>
                                <w:iCs/>
                              </w:rPr>
                              <w:t>.</w:t>
                            </w:r>
                          </w:p>
                          <w:p w14:paraId="58ABD75D" w14:textId="5AAD1B63" w:rsidR="00BB59F3" w:rsidRDefault="00D449A0" w:rsidP="00D449A0">
                            <w:pPr>
                              <w:tabs>
                                <w:tab w:val="left" w:pos="3060"/>
                              </w:tabs>
                              <w:spacing w:after="0"/>
                              <w:rPr>
                                <w:rFonts w:ascii="Arial" w:hAnsi="Arial" w:cs="Arial"/>
                                <w:i/>
                                <w:iCs/>
                              </w:rPr>
                            </w:pPr>
                            <w:r>
                              <w:rPr>
                                <w:rFonts w:ascii="Arial" w:hAnsi="Arial" w:cs="Arial"/>
                              </w:rPr>
                              <w:t>4.</w:t>
                            </w:r>
                            <w:r w:rsidR="00B5234E">
                              <w:rPr>
                                <w:rFonts w:ascii="Arial" w:hAnsi="Arial" w:cs="Arial"/>
                              </w:rPr>
                              <w:t xml:space="preserve"> </w:t>
                            </w:r>
                            <w:r w:rsidR="00A0095F">
                              <w:rPr>
                                <w:rFonts w:ascii="Arial" w:hAnsi="Arial" w:cs="Arial"/>
                              </w:rPr>
                              <w:t>Project</w:t>
                            </w:r>
                            <w:r w:rsidR="003C792D">
                              <w:rPr>
                                <w:rFonts w:ascii="Arial" w:hAnsi="Arial" w:cs="Arial"/>
                              </w:rPr>
                              <w:t xml:space="preserve"> </w:t>
                            </w:r>
                            <w:r w:rsidR="002E0B5F">
                              <w:rPr>
                                <w:rFonts w:ascii="Arial" w:hAnsi="Arial" w:cs="Arial"/>
                              </w:rPr>
                              <w:t>|</w:t>
                            </w:r>
                            <w:r w:rsidR="003C792D">
                              <w:rPr>
                                <w:rFonts w:ascii="Arial" w:hAnsi="Arial" w:cs="Arial"/>
                              </w:rPr>
                              <w:t xml:space="preserve"> </w:t>
                            </w:r>
                            <w:r w:rsidR="002E0B5F">
                              <w:rPr>
                                <w:rFonts w:ascii="Arial" w:hAnsi="Arial" w:cs="Arial"/>
                              </w:rPr>
                              <w:t>Drill</w:t>
                            </w:r>
                            <w:r w:rsidRPr="00F50D13">
                              <w:rPr>
                                <w:rFonts w:ascii="Arial" w:hAnsi="Arial" w:cs="Arial"/>
                              </w:rPr>
                              <w:t xml:space="preserve"> Performance</w:t>
                            </w:r>
                            <w:r w:rsidRPr="00F50D13">
                              <w:rPr>
                                <w:rFonts w:ascii="Arial" w:hAnsi="Arial" w:cs="Arial"/>
                              </w:rPr>
                              <w:tab/>
                            </w:r>
                            <w:proofErr w:type="gramStart"/>
                            <w:r w:rsidR="002841B2">
                              <w:rPr>
                                <w:rFonts w:ascii="Arial" w:hAnsi="Arial" w:cs="Arial"/>
                              </w:rPr>
                              <w:t>25</w:t>
                            </w:r>
                            <w:r w:rsidRPr="00F50D13">
                              <w:rPr>
                                <w:rFonts w:ascii="Arial" w:hAnsi="Arial" w:cs="Arial"/>
                              </w:rPr>
                              <w:t>0</w:t>
                            </w:r>
                            <w:r w:rsidR="00BB59F3">
                              <w:rPr>
                                <w:rFonts w:ascii="Arial" w:hAnsi="Arial" w:cs="Arial"/>
                              </w:rPr>
                              <w:t xml:space="preserve">  </w:t>
                            </w:r>
                            <w:r w:rsidR="0080309E">
                              <w:rPr>
                                <w:rFonts w:ascii="Arial" w:hAnsi="Arial" w:cs="Arial"/>
                              </w:rPr>
                              <w:tab/>
                            </w:r>
                            <w:proofErr w:type="gramEnd"/>
                            <w:r w:rsidR="00A0095F">
                              <w:rPr>
                                <w:rFonts w:ascii="Arial" w:hAnsi="Arial" w:cs="Arial"/>
                              </w:rPr>
                              <w:tab/>
                            </w:r>
                            <w:r w:rsidR="002841B2">
                              <w:rPr>
                                <w:rFonts w:ascii="Arial" w:hAnsi="Arial" w:cs="Arial"/>
                              </w:rPr>
                              <w:t>25</w:t>
                            </w:r>
                            <w:r w:rsidRPr="00F50D13">
                              <w:rPr>
                                <w:rFonts w:ascii="Arial" w:hAnsi="Arial" w:cs="Arial"/>
                              </w:rPr>
                              <w:t>%</w:t>
                            </w:r>
                            <w:r w:rsidR="0050687F">
                              <w:rPr>
                                <w:rFonts w:ascii="Arial" w:hAnsi="Arial" w:cs="Arial"/>
                              </w:rPr>
                              <w:t xml:space="preserve"> </w:t>
                            </w:r>
                            <w:r w:rsidR="0050687F" w:rsidRPr="006020CF">
                              <w:rPr>
                                <w:rFonts w:ascii="Arial" w:hAnsi="Arial" w:cs="Arial"/>
                                <w:i/>
                                <w:iCs/>
                              </w:rPr>
                              <w:t>w/</w:t>
                            </w:r>
                            <w:r w:rsidR="001D37F7">
                              <w:rPr>
                                <w:rFonts w:ascii="Arial" w:hAnsi="Arial" w:cs="Arial"/>
                                <w:i/>
                                <w:iCs/>
                              </w:rPr>
                              <w:t xml:space="preserve"> drill </w:t>
                            </w:r>
                            <w:r w:rsidR="0050687F" w:rsidRPr="006020CF">
                              <w:rPr>
                                <w:rFonts w:ascii="Arial" w:hAnsi="Arial" w:cs="Arial"/>
                                <w:i/>
                                <w:iCs/>
                              </w:rPr>
                              <w:t>workshop session participation</w:t>
                            </w:r>
                            <w:r w:rsidR="006020CF">
                              <w:rPr>
                                <w:rFonts w:ascii="Arial" w:hAnsi="Arial" w:cs="Arial"/>
                                <w:i/>
                                <w:iCs/>
                              </w:rPr>
                              <w:t xml:space="preserve"> </w:t>
                            </w:r>
                            <w:r w:rsidR="0050687F" w:rsidRPr="006020CF">
                              <w:rPr>
                                <w:rFonts w:ascii="Arial" w:hAnsi="Arial" w:cs="Arial"/>
                                <w:i/>
                                <w:iCs/>
                              </w:rPr>
                              <w:t>|</w:t>
                            </w:r>
                            <w:r w:rsidR="006020CF">
                              <w:rPr>
                                <w:rFonts w:ascii="Arial" w:hAnsi="Arial" w:cs="Arial"/>
                                <w:i/>
                                <w:iCs/>
                              </w:rPr>
                              <w:t xml:space="preserve"> </w:t>
                            </w:r>
                            <w:r w:rsidR="0050687F" w:rsidRPr="006020CF">
                              <w:rPr>
                                <w:rFonts w:ascii="Arial" w:hAnsi="Arial" w:cs="Arial"/>
                                <w:i/>
                                <w:iCs/>
                              </w:rPr>
                              <w:t>contributions</w:t>
                            </w:r>
                          </w:p>
                          <w:p w14:paraId="7FD8E52B" w14:textId="77777777" w:rsidR="00BB59F3" w:rsidRPr="00BB59F3" w:rsidRDefault="00BB59F3" w:rsidP="00D449A0">
                            <w:pPr>
                              <w:tabs>
                                <w:tab w:val="left" w:pos="3060"/>
                              </w:tabs>
                              <w:spacing w:after="0"/>
                              <w:rPr>
                                <w:rFonts w:ascii="Arial" w:hAnsi="Arial" w:cs="Arial"/>
                                <w:i/>
                                <w:iCs/>
                              </w:rPr>
                            </w:pPr>
                          </w:p>
                          <w:p w14:paraId="737FAC9A" w14:textId="77777777" w:rsidR="00D449A0" w:rsidRPr="00DE696D" w:rsidRDefault="00D449A0" w:rsidP="00D449A0">
                            <w:pPr>
                              <w:tabs>
                                <w:tab w:val="left" w:pos="3060"/>
                              </w:tabs>
                              <w:spacing w:after="0"/>
                              <w:ind w:left="720"/>
                              <w:rPr>
                                <w:rFonts w:ascii="Arial" w:hAnsi="Arial" w:cs="Arial"/>
                                <w:b/>
                                <w:bCs/>
                                <w:i/>
                                <w:iCs/>
                                <w:u w:val="single"/>
                              </w:rPr>
                            </w:pPr>
                            <w:r>
                              <w:rPr>
                                <w:rFonts w:ascii="Arial" w:hAnsi="Arial" w:cs="Arial"/>
                                <w:b/>
                                <w:bCs/>
                                <w:i/>
                                <w:iCs/>
                              </w:rPr>
                              <w:t xml:space="preserve">IMPORTANT </w:t>
                            </w:r>
                            <w:r w:rsidRPr="003959D5">
                              <w:rPr>
                                <w:rFonts w:ascii="Arial" w:hAnsi="Arial" w:cs="Arial"/>
                                <w:b/>
                                <w:bCs/>
                                <w:i/>
                                <w:iCs/>
                              </w:rPr>
                              <w:t xml:space="preserve">NOTE: As a baseline, </w:t>
                            </w:r>
                            <w:r w:rsidRPr="00DE696D">
                              <w:rPr>
                                <w:rFonts w:ascii="Arial" w:hAnsi="Arial" w:cs="Arial"/>
                                <w:b/>
                                <w:bCs/>
                                <w:i/>
                                <w:iCs/>
                                <w:u w:val="single"/>
                              </w:rPr>
                              <w:t xml:space="preserve">you can’t get points for participation if you don’t show up for class with your camera on. </w:t>
                            </w:r>
                          </w:p>
                          <w:p w14:paraId="4185D214" w14:textId="2364BA3E" w:rsidR="00D449A0" w:rsidRPr="00C74A2F" w:rsidRDefault="00D449A0" w:rsidP="00D449A0">
                            <w:pPr>
                              <w:tabs>
                                <w:tab w:val="left" w:pos="3060"/>
                              </w:tabs>
                              <w:spacing w:after="0"/>
                              <w:rPr>
                                <w:rFonts w:ascii="Arial" w:hAnsi="Arial" w:cs="Arial"/>
                              </w:rPr>
                            </w:pPr>
                            <w:r>
                              <w:rPr>
                                <w:rFonts w:ascii="Arial" w:hAnsi="Arial" w:cs="Arial"/>
                              </w:rPr>
                              <w:t>Final grades will be assigned strictly based on the following point scale. No final grade will be rounded.</w:t>
                            </w:r>
                          </w:p>
                          <w:p w14:paraId="29B02A9A" w14:textId="6786F122" w:rsidR="00984A60" w:rsidRPr="006C117E" w:rsidRDefault="00602898" w:rsidP="00894867">
                            <w:pPr>
                              <w:spacing w:before="240" w:after="240"/>
                              <w:rPr>
                                <w:rFonts w:ascii="Arial" w:hAnsi="Arial" w:cs="Arial"/>
                                <w:sz w:val="18"/>
                                <w:szCs w:val="18"/>
                              </w:rPr>
                            </w:pPr>
                            <w:r>
                              <w:rPr>
                                <w:rFonts w:ascii="Arial" w:hAnsi="Arial" w:cs="Arial"/>
                                <w:b/>
                                <w:color w:val="0070C0"/>
                                <w:sz w:val="28"/>
                                <w:szCs w:val="28"/>
                              </w:rPr>
                              <w:t>Grading Scale</w:t>
                            </w:r>
                            <w:r>
                              <w:rPr>
                                <w:rFonts w:ascii="Arial" w:hAnsi="Arial" w:cs="Arial"/>
                                <w:b/>
                                <w:color w:val="0070C0"/>
                                <w:sz w:val="28"/>
                                <w:szCs w:val="28"/>
                              </w:rPr>
                              <w:br/>
                            </w:r>
                            <w:r w:rsidRPr="006C117E">
                              <w:rPr>
                                <w:rFonts w:ascii="Arial" w:hAnsi="Arial" w:cs="Arial"/>
                                <w:sz w:val="18"/>
                                <w:szCs w:val="18"/>
                              </w:rPr>
                              <w:t>A</w:t>
                            </w:r>
                            <w:r w:rsidRPr="006C117E">
                              <w:rPr>
                                <w:rFonts w:ascii="Arial" w:hAnsi="Arial" w:cs="Arial"/>
                                <w:sz w:val="18"/>
                                <w:szCs w:val="18"/>
                              </w:rPr>
                              <w:tab/>
                              <w:t>93</w:t>
                            </w:r>
                            <w:r w:rsidR="00984A60" w:rsidRPr="006C117E">
                              <w:rPr>
                                <w:rFonts w:ascii="Arial" w:hAnsi="Arial" w:cs="Arial"/>
                                <w:sz w:val="18"/>
                                <w:szCs w:val="18"/>
                              </w:rPr>
                              <w:t>0</w:t>
                            </w:r>
                            <w:r w:rsidRPr="006C117E">
                              <w:rPr>
                                <w:rFonts w:ascii="Arial" w:hAnsi="Arial" w:cs="Arial"/>
                                <w:sz w:val="18"/>
                                <w:szCs w:val="18"/>
                              </w:rPr>
                              <w:t>-100</w:t>
                            </w:r>
                            <w:r w:rsidR="00984A60" w:rsidRPr="006C117E">
                              <w:rPr>
                                <w:rFonts w:ascii="Arial" w:hAnsi="Arial" w:cs="Arial"/>
                                <w:sz w:val="18"/>
                                <w:szCs w:val="18"/>
                              </w:rPr>
                              <w:t>0</w:t>
                            </w:r>
                            <w:r w:rsidR="00984A60" w:rsidRPr="006C117E">
                              <w:rPr>
                                <w:rFonts w:ascii="Arial" w:hAnsi="Arial" w:cs="Arial"/>
                                <w:sz w:val="18"/>
                                <w:szCs w:val="18"/>
                              </w:rPr>
                              <w:tab/>
                            </w:r>
                            <w:r w:rsidR="00984A60" w:rsidRPr="006C117E">
                              <w:rPr>
                                <w:rFonts w:ascii="Arial" w:hAnsi="Arial" w:cs="Arial"/>
                                <w:sz w:val="18"/>
                                <w:szCs w:val="18"/>
                              </w:rPr>
                              <w:tab/>
                            </w:r>
                            <w:r w:rsidRPr="006C117E">
                              <w:rPr>
                                <w:rFonts w:ascii="Arial" w:hAnsi="Arial" w:cs="Arial"/>
                                <w:sz w:val="18"/>
                                <w:szCs w:val="18"/>
                              </w:rPr>
                              <w:t>A-90</w:t>
                            </w:r>
                            <w:r w:rsidR="00984A60" w:rsidRPr="006C117E">
                              <w:rPr>
                                <w:rFonts w:ascii="Arial" w:hAnsi="Arial" w:cs="Arial"/>
                                <w:sz w:val="18"/>
                                <w:szCs w:val="18"/>
                              </w:rPr>
                              <w:t>0</w:t>
                            </w:r>
                            <w:r w:rsidRPr="006C117E">
                              <w:rPr>
                                <w:rFonts w:ascii="Arial" w:hAnsi="Arial" w:cs="Arial"/>
                                <w:sz w:val="18"/>
                                <w:szCs w:val="18"/>
                              </w:rPr>
                              <w:t>-92</w:t>
                            </w:r>
                            <w:r w:rsidR="00984A60" w:rsidRPr="006C117E">
                              <w:rPr>
                                <w:rFonts w:ascii="Arial" w:hAnsi="Arial" w:cs="Arial"/>
                                <w:sz w:val="18"/>
                                <w:szCs w:val="18"/>
                              </w:rPr>
                              <w:t>9</w:t>
                            </w:r>
                            <w:r w:rsidRPr="006C117E">
                              <w:rPr>
                                <w:rFonts w:ascii="Arial" w:hAnsi="Arial" w:cs="Arial"/>
                                <w:sz w:val="18"/>
                                <w:szCs w:val="18"/>
                              </w:rPr>
                              <w:br/>
                              <w:t>B+</w:t>
                            </w:r>
                            <w:r w:rsidRPr="006C117E">
                              <w:rPr>
                                <w:rFonts w:ascii="Arial" w:hAnsi="Arial" w:cs="Arial"/>
                                <w:sz w:val="18"/>
                                <w:szCs w:val="18"/>
                              </w:rPr>
                              <w:tab/>
                              <w:t>87</w:t>
                            </w:r>
                            <w:r w:rsidR="00984A60" w:rsidRPr="006C117E">
                              <w:rPr>
                                <w:rFonts w:ascii="Arial" w:hAnsi="Arial" w:cs="Arial"/>
                                <w:sz w:val="18"/>
                                <w:szCs w:val="18"/>
                              </w:rPr>
                              <w:t>5</w:t>
                            </w:r>
                            <w:r w:rsidRPr="006C117E">
                              <w:rPr>
                                <w:rFonts w:ascii="Arial" w:hAnsi="Arial" w:cs="Arial"/>
                                <w:sz w:val="18"/>
                                <w:szCs w:val="18"/>
                              </w:rPr>
                              <w:t>-89</w:t>
                            </w:r>
                            <w:r w:rsidR="00984A60" w:rsidRPr="006C117E">
                              <w:rPr>
                                <w:rFonts w:ascii="Arial" w:hAnsi="Arial" w:cs="Arial"/>
                                <w:sz w:val="18"/>
                                <w:szCs w:val="18"/>
                              </w:rPr>
                              <w:t>9</w:t>
                            </w:r>
                            <w:r w:rsidR="00984A60" w:rsidRPr="006C117E">
                              <w:rPr>
                                <w:rFonts w:ascii="Arial" w:hAnsi="Arial" w:cs="Arial"/>
                                <w:sz w:val="18"/>
                                <w:szCs w:val="18"/>
                              </w:rPr>
                              <w:tab/>
                            </w:r>
                            <w:r w:rsidR="00984A60" w:rsidRPr="006C117E">
                              <w:rPr>
                                <w:rFonts w:ascii="Arial" w:hAnsi="Arial" w:cs="Arial"/>
                                <w:sz w:val="18"/>
                                <w:szCs w:val="18"/>
                              </w:rPr>
                              <w:tab/>
                            </w:r>
                            <w:r w:rsidRPr="006C117E">
                              <w:rPr>
                                <w:rFonts w:ascii="Arial" w:hAnsi="Arial" w:cs="Arial"/>
                                <w:sz w:val="18"/>
                                <w:szCs w:val="18"/>
                              </w:rPr>
                              <w:t>B</w:t>
                            </w:r>
                            <w:r w:rsidRPr="006C117E">
                              <w:rPr>
                                <w:rFonts w:ascii="Arial" w:hAnsi="Arial" w:cs="Arial"/>
                                <w:sz w:val="18"/>
                                <w:szCs w:val="18"/>
                              </w:rPr>
                              <w:tab/>
                              <w:t>8</w:t>
                            </w:r>
                            <w:r w:rsidR="00984A60" w:rsidRPr="006C117E">
                              <w:rPr>
                                <w:rFonts w:ascii="Arial" w:hAnsi="Arial" w:cs="Arial"/>
                                <w:sz w:val="18"/>
                                <w:szCs w:val="18"/>
                              </w:rPr>
                              <w:t>25</w:t>
                            </w:r>
                            <w:r w:rsidRPr="006C117E">
                              <w:rPr>
                                <w:rFonts w:ascii="Arial" w:hAnsi="Arial" w:cs="Arial"/>
                                <w:sz w:val="18"/>
                                <w:szCs w:val="18"/>
                              </w:rPr>
                              <w:t>-8</w:t>
                            </w:r>
                            <w:r w:rsidR="00984A60" w:rsidRPr="006C117E">
                              <w:rPr>
                                <w:rFonts w:ascii="Arial" w:hAnsi="Arial" w:cs="Arial"/>
                                <w:sz w:val="18"/>
                                <w:szCs w:val="18"/>
                              </w:rPr>
                              <w:t>7</w:t>
                            </w:r>
                            <w:r w:rsidR="0050052F" w:rsidRPr="006C117E">
                              <w:rPr>
                                <w:rFonts w:ascii="Arial" w:hAnsi="Arial" w:cs="Arial"/>
                                <w:sz w:val="18"/>
                                <w:szCs w:val="18"/>
                              </w:rPr>
                              <w:t>4</w:t>
                            </w:r>
                            <w:r w:rsidR="00984A60" w:rsidRPr="006C117E">
                              <w:rPr>
                                <w:rFonts w:ascii="Arial" w:hAnsi="Arial" w:cs="Arial"/>
                                <w:sz w:val="18"/>
                                <w:szCs w:val="18"/>
                              </w:rPr>
                              <w:tab/>
                              <w:t>B-</w:t>
                            </w:r>
                            <w:r w:rsidR="00984A60" w:rsidRPr="006C117E">
                              <w:rPr>
                                <w:rFonts w:ascii="Arial" w:hAnsi="Arial" w:cs="Arial"/>
                                <w:sz w:val="18"/>
                                <w:szCs w:val="18"/>
                              </w:rPr>
                              <w:tab/>
                              <w:t>800-824</w:t>
                            </w:r>
                            <w:r w:rsidRPr="006C117E">
                              <w:rPr>
                                <w:rFonts w:ascii="Arial" w:hAnsi="Arial" w:cs="Arial"/>
                                <w:sz w:val="18"/>
                                <w:szCs w:val="18"/>
                              </w:rPr>
                              <w:br/>
                              <w:t>C+</w:t>
                            </w:r>
                            <w:r w:rsidRPr="006C117E">
                              <w:rPr>
                                <w:rFonts w:ascii="Arial" w:hAnsi="Arial" w:cs="Arial"/>
                                <w:sz w:val="18"/>
                                <w:szCs w:val="18"/>
                              </w:rPr>
                              <w:tab/>
                              <w:t>77</w:t>
                            </w:r>
                            <w:r w:rsidR="00984A60" w:rsidRPr="006C117E">
                              <w:rPr>
                                <w:rFonts w:ascii="Arial" w:hAnsi="Arial" w:cs="Arial"/>
                                <w:sz w:val="18"/>
                                <w:szCs w:val="18"/>
                              </w:rPr>
                              <w:t>5</w:t>
                            </w:r>
                            <w:r w:rsidRPr="006C117E">
                              <w:rPr>
                                <w:rFonts w:ascii="Arial" w:hAnsi="Arial" w:cs="Arial"/>
                                <w:sz w:val="18"/>
                                <w:szCs w:val="18"/>
                              </w:rPr>
                              <w:t>-79</w:t>
                            </w:r>
                            <w:r w:rsidR="00984A60" w:rsidRPr="006C117E">
                              <w:rPr>
                                <w:rFonts w:ascii="Arial" w:hAnsi="Arial" w:cs="Arial"/>
                                <w:sz w:val="18"/>
                                <w:szCs w:val="18"/>
                              </w:rPr>
                              <w:t>9</w:t>
                            </w:r>
                            <w:r w:rsidR="00984A60" w:rsidRPr="006C117E">
                              <w:rPr>
                                <w:rFonts w:ascii="Arial" w:hAnsi="Arial" w:cs="Arial"/>
                                <w:sz w:val="18"/>
                                <w:szCs w:val="18"/>
                              </w:rPr>
                              <w:tab/>
                            </w:r>
                            <w:r w:rsidR="00984A60" w:rsidRPr="006C117E">
                              <w:rPr>
                                <w:rFonts w:ascii="Arial" w:hAnsi="Arial" w:cs="Arial"/>
                                <w:sz w:val="18"/>
                                <w:szCs w:val="18"/>
                              </w:rPr>
                              <w:tab/>
                            </w:r>
                            <w:r w:rsidRPr="006C117E">
                              <w:rPr>
                                <w:rFonts w:ascii="Arial" w:hAnsi="Arial" w:cs="Arial"/>
                                <w:sz w:val="18"/>
                                <w:szCs w:val="18"/>
                              </w:rPr>
                              <w:t>C</w:t>
                            </w:r>
                            <w:r w:rsidRPr="006C117E">
                              <w:rPr>
                                <w:rFonts w:ascii="Arial" w:hAnsi="Arial" w:cs="Arial"/>
                                <w:sz w:val="18"/>
                                <w:szCs w:val="18"/>
                              </w:rPr>
                              <w:tab/>
                              <w:t>7</w:t>
                            </w:r>
                            <w:r w:rsidR="00984A60" w:rsidRPr="006C117E">
                              <w:rPr>
                                <w:rFonts w:ascii="Arial" w:hAnsi="Arial" w:cs="Arial"/>
                                <w:sz w:val="18"/>
                                <w:szCs w:val="18"/>
                              </w:rPr>
                              <w:t>25</w:t>
                            </w:r>
                            <w:r w:rsidRPr="006C117E">
                              <w:rPr>
                                <w:rFonts w:ascii="Arial" w:hAnsi="Arial" w:cs="Arial"/>
                                <w:sz w:val="18"/>
                                <w:szCs w:val="18"/>
                              </w:rPr>
                              <w:t>-7</w:t>
                            </w:r>
                            <w:r w:rsidR="00984A60" w:rsidRPr="006C117E">
                              <w:rPr>
                                <w:rFonts w:ascii="Arial" w:hAnsi="Arial" w:cs="Arial"/>
                                <w:sz w:val="18"/>
                                <w:szCs w:val="18"/>
                              </w:rPr>
                              <w:t>74</w:t>
                            </w:r>
                            <w:r w:rsidR="00984A60" w:rsidRPr="006C117E">
                              <w:rPr>
                                <w:rFonts w:ascii="Arial" w:hAnsi="Arial" w:cs="Arial"/>
                                <w:sz w:val="18"/>
                                <w:szCs w:val="18"/>
                              </w:rPr>
                              <w:tab/>
                            </w:r>
                            <w:r w:rsidRPr="006C117E">
                              <w:rPr>
                                <w:rFonts w:ascii="Arial" w:hAnsi="Arial" w:cs="Arial"/>
                                <w:sz w:val="18"/>
                                <w:szCs w:val="18"/>
                              </w:rPr>
                              <w:t>C-</w:t>
                            </w:r>
                            <w:r w:rsidRPr="006C117E">
                              <w:rPr>
                                <w:rFonts w:ascii="Arial" w:hAnsi="Arial" w:cs="Arial"/>
                                <w:sz w:val="18"/>
                                <w:szCs w:val="18"/>
                              </w:rPr>
                              <w:tab/>
                              <w:t>70</w:t>
                            </w:r>
                            <w:r w:rsidR="00984A60" w:rsidRPr="006C117E">
                              <w:rPr>
                                <w:rFonts w:ascii="Arial" w:hAnsi="Arial" w:cs="Arial"/>
                                <w:sz w:val="18"/>
                                <w:szCs w:val="18"/>
                              </w:rPr>
                              <w:t>0</w:t>
                            </w:r>
                            <w:r w:rsidRPr="006C117E">
                              <w:rPr>
                                <w:rFonts w:ascii="Arial" w:hAnsi="Arial" w:cs="Arial"/>
                                <w:sz w:val="18"/>
                                <w:szCs w:val="18"/>
                              </w:rPr>
                              <w:t>-72</w:t>
                            </w:r>
                            <w:r w:rsidR="00984A60" w:rsidRPr="006C117E">
                              <w:rPr>
                                <w:rFonts w:ascii="Arial" w:hAnsi="Arial" w:cs="Arial"/>
                                <w:sz w:val="18"/>
                                <w:szCs w:val="18"/>
                              </w:rPr>
                              <w:t>4</w:t>
                            </w:r>
                            <w:r w:rsidR="00984A60" w:rsidRPr="006C117E">
                              <w:rPr>
                                <w:rFonts w:ascii="Arial" w:hAnsi="Arial" w:cs="Arial"/>
                                <w:sz w:val="18"/>
                                <w:szCs w:val="18"/>
                              </w:rPr>
                              <w:br/>
                            </w:r>
                            <w:r w:rsidRPr="006C117E">
                              <w:rPr>
                                <w:rFonts w:ascii="Arial" w:hAnsi="Arial" w:cs="Arial"/>
                                <w:sz w:val="18"/>
                                <w:szCs w:val="18"/>
                              </w:rPr>
                              <w:t>D+</w:t>
                            </w:r>
                            <w:r w:rsidRPr="006C117E">
                              <w:rPr>
                                <w:rFonts w:ascii="Arial" w:hAnsi="Arial" w:cs="Arial"/>
                                <w:sz w:val="18"/>
                                <w:szCs w:val="18"/>
                              </w:rPr>
                              <w:tab/>
                              <w:t>67</w:t>
                            </w:r>
                            <w:r w:rsidR="00984A60" w:rsidRPr="006C117E">
                              <w:rPr>
                                <w:rFonts w:ascii="Arial" w:hAnsi="Arial" w:cs="Arial"/>
                                <w:sz w:val="18"/>
                                <w:szCs w:val="18"/>
                              </w:rPr>
                              <w:t>5</w:t>
                            </w:r>
                            <w:r w:rsidRPr="006C117E">
                              <w:rPr>
                                <w:rFonts w:ascii="Arial" w:hAnsi="Arial" w:cs="Arial"/>
                                <w:sz w:val="18"/>
                                <w:szCs w:val="18"/>
                              </w:rPr>
                              <w:t>-69</w:t>
                            </w:r>
                            <w:r w:rsidR="00984A60" w:rsidRPr="006C117E">
                              <w:rPr>
                                <w:rFonts w:ascii="Arial" w:hAnsi="Arial" w:cs="Arial"/>
                                <w:sz w:val="18"/>
                                <w:szCs w:val="18"/>
                              </w:rPr>
                              <w:t>9</w:t>
                            </w:r>
                            <w:r w:rsidR="00984A60" w:rsidRPr="006C117E">
                              <w:rPr>
                                <w:rFonts w:ascii="Arial" w:hAnsi="Arial" w:cs="Arial"/>
                                <w:sz w:val="18"/>
                                <w:szCs w:val="18"/>
                              </w:rPr>
                              <w:tab/>
                            </w:r>
                            <w:r w:rsidR="00984A60" w:rsidRPr="006C117E">
                              <w:rPr>
                                <w:rFonts w:ascii="Arial" w:hAnsi="Arial" w:cs="Arial"/>
                                <w:sz w:val="18"/>
                                <w:szCs w:val="18"/>
                              </w:rPr>
                              <w:tab/>
                            </w:r>
                            <w:r w:rsidRPr="006C117E">
                              <w:rPr>
                                <w:rFonts w:ascii="Arial" w:hAnsi="Arial" w:cs="Arial"/>
                                <w:sz w:val="18"/>
                                <w:szCs w:val="18"/>
                              </w:rPr>
                              <w:t>D</w:t>
                            </w:r>
                            <w:r w:rsidRPr="006C117E">
                              <w:rPr>
                                <w:rFonts w:ascii="Arial" w:hAnsi="Arial" w:cs="Arial"/>
                                <w:sz w:val="18"/>
                                <w:szCs w:val="18"/>
                              </w:rPr>
                              <w:tab/>
                              <w:t>6</w:t>
                            </w:r>
                            <w:r w:rsidR="00984A60" w:rsidRPr="006C117E">
                              <w:rPr>
                                <w:rFonts w:ascii="Arial" w:hAnsi="Arial" w:cs="Arial"/>
                                <w:sz w:val="18"/>
                                <w:szCs w:val="18"/>
                              </w:rPr>
                              <w:t>2</w:t>
                            </w:r>
                            <w:r w:rsidRPr="006C117E">
                              <w:rPr>
                                <w:rFonts w:ascii="Arial" w:hAnsi="Arial" w:cs="Arial"/>
                                <w:sz w:val="18"/>
                                <w:szCs w:val="18"/>
                              </w:rPr>
                              <w:t>5-6</w:t>
                            </w:r>
                            <w:r w:rsidR="00984A60" w:rsidRPr="006C117E">
                              <w:rPr>
                                <w:rFonts w:ascii="Arial" w:hAnsi="Arial" w:cs="Arial"/>
                                <w:sz w:val="18"/>
                                <w:szCs w:val="18"/>
                              </w:rPr>
                              <w:t>74</w:t>
                            </w:r>
                            <w:r w:rsidR="00984A60" w:rsidRPr="006C117E">
                              <w:rPr>
                                <w:rFonts w:ascii="Arial" w:hAnsi="Arial" w:cs="Arial"/>
                                <w:sz w:val="18"/>
                                <w:szCs w:val="18"/>
                              </w:rPr>
                              <w:tab/>
                              <w:t>D-</w:t>
                            </w:r>
                            <w:r w:rsidR="00984A60" w:rsidRPr="006C117E">
                              <w:rPr>
                                <w:rFonts w:ascii="Arial" w:hAnsi="Arial" w:cs="Arial"/>
                                <w:sz w:val="18"/>
                                <w:szCs w:val="18"/>
                              </w:rPr>
                              <w:tab/>
                              <w:t>600-624</w:t>
                            </w:r>
                            <w:r w:rsidR="0001484E" w:rsidRPr="006C117E">
                              <w:rPr>
                                <w:rFonts w:ascii="Arial" w:hAnsi="Arial" w:cs="Arial"/>
                                <w:sz w:val="18"/>
                                <w:szCs w:val="18"/>
                              </w:rPr>
                              <w:tab/>
                              <w:t>F</w:t>
                            </w:r>
                            <w:r w:rsidR="0001484E" w:rsidRPr="006C117E">
                              <w:rPr>
                                <w:rFonts w:ascii="Arial" w:hAnsi="Arial" w:cs="Arial"/>
                                <w:sz w:val="18"/>
                                <w:szCs w:val="18"/>
                              </w:rPr>
                              <w:tab/>
                              <w:t>&lt; 600</w:t>
                            </w:r>
                          </w:p>
                          <w:p w14:paraId="2578D004" w14:textId="211592DF" w:rsidR="00984A60" w:rsidRPr="006C117E" w:rsidRDefault="004E61F0" w:rsidP="00984A60">
                            <w:pPr>
                              <w:spacing w:after="240"/>
                              <w:rPr>
                                <w:rFonts w:ascii="Arial" w:hAnsi="Arial" w:cs="Arial"/>
                                <w:sz w:val="18"/>
                                <w:szCs w:val="18"/>
                              </w:rPr>
                            </w:pPr>
                            <w:r w:rsidRPr="006C117E">
                              <w:rPr>
                                <w:rFonts w:ascii="Arial" w:hAnsi="Arial" w:cs="Arial"/>
                                <w:sz w:val="18"/>
                                <w:szCs w:val="18"/>
                              </w:rPr>
                              <w:t xml:space="preserve"> </w:t>
                            </w:r>
                          </w:p>
                          <w:p w14:paraId="09674E3B" w14:textId="5B30E1CF" w:rsidR="00B546C6" w:rsidRDefault="00B546C6" w:rsidP="00984A60">
                            <w:pPr>
                              <w:spacing w:after="240"/>
                              <w:rPr>
                                <w:rFonts w:ascii="Arial" w:hAnsi="Arial" w:cs="Arial"/>
                              </w:rPr>
                            </w:pPr>
                          </w:p>
                          <w:p w14:paraId="7D539AC3" w14:textId="0B651F82" w:rsidR="00B546C6" w:rsidRDefault="00B546C6" w:rsidP="00984A60">
                            <w:pPr>
                              <w:spacing w:after="240"/>
                              <w:rPr>
                                <w:rFonts w:ascii="Arial" w:hAnsi="Arial" w:cs="Arial"/>
                              </w:rPr>
                            </w:pPr>
                          </w:p>
                          <w:p w14:paraId="41766AA9" w14:textId="76E6A437" w:rsidR="00B546C6" w:rsidRDefault="00B546C6" w:rsidP="00984A60">
                            <w:pPr>
                              <w:spacing w:after="240"/>
                              <w:rPr>
                                <w:rFonts w:ascii="Arial" w:hAnsi="Arial" w:cs="Arial"/>
                              </w:rPr>
                            </w:pPr>
                          </w:p>
                          <w:p w14:paraId="0936D57C" w14:textId="77777777" w:rsidR="00B546C6" w:rsidRDefault="00B546C6" w:rsidP="00984A60">
                            <w:pPr>
                              <w:spacing w:after="240"/>
                              <w:rPr>
                                <w:rFonts w:ascii="Arial" w:hAnsi="Arial" w:cs="Arial"/>
                              </w:rPr>
                            </w:pPr>
                          </w:p>
                          <w:p w14:paraId="12F84CE0" w14:textId="77777777" w:rsidR="007276E3" w:rsidRDefault="007276E3" w:rsidP="00984A60">
                            <w:pPr>
                              <w:spacing w:after="240"/>
                              <w:rPr>
                                <w:rFonts w:ascii="Arial" w:hAnsi="Arial" w:cs="Arial"/>
                              </w:rPr>
                            </w:pPr>
                          </w:p>
                          <w:p w14:paraId="09B59F20" w14:textId="77777777" w:rsidR="00F0025D" w:rsidRDefault="00F0025D" w:rsidP="0001484E">
                            <w:pPr>
                              <w:ind w:left="360"/>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C77F3" id="Text Box 3" o:spid="_x0000_s1027" type="#_x0000_t202" style="position:absolute;margin-left:134.4pt;margin-top:80.7pt;width:370.65pt;height:5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" filled="f" stroked="f" strokeweight=".5pt">
                <v:textbox style="mso-next-textbox:#Text Box 6">
                  <w:txbxContent>
                    <w:p w14:paraId="77DF6BEC" w14:textId="3BEAF236" w:rsidR="0011272D" w:rsidRPr="009971FB" w:rsidRDefault="00361A61" w:rsidP="00D94E9F">
                      <w:pPr>
                        <w:rPr>
                          <w:rFonts w:ascii="Arial" w:hAnsi="Arial" w:cs="Arial"/>
                          <w:bCs/>
                          <w:sz w:val="20"/>
                          <w:szCs w:val="20"/>
                        </w:rPr>
                      </w:pPr>
                      <w:r w:rsidRPr="00D72F82">
                        <w:rPr>
                          <w:rFonts w:ascii="Arial" w:hAnsi="Arial" w:cs="Arial"/>
                          <w:b/>
                          <w:color w:val="0070C0"/>
                          <w:sz w:val="28"/>
                          <w:szCs w:val="28"/>
                        </w:rPr>
                        <w:t>Course Purpose</w:t>
                      </w:r>
                      <w:r w:rsidR="00BD1612">
                        <w:rPr>
                          <w:rFonts w:ascii="Arial" w:hAnsi="Arial" w:cs="Arial"/>
                          <w:b/>
                          <w:color w:val="0070C0"/>
                          <w:sz w:val="28"/>
                          <w:szCs w:val="28"/>
                        </w:rPr>
                        <w:br/>
                      </w:r>
                      <w:r w:rsidR="00D94E9F" w:rsidRPr="009971FB">
                        <w:rPr>
                          <w:rFonts w:ascii="Arial" w:hAnsi="Arial" w:cs="Arial"/>
                          <w:bCs/>
                          <w:sz w:val="20"/>
                          <w:szCs w:val="20"/>
                        </w:rPr>
                        <w:t>This course will explore the cutting-edge use of artificial intelligence (AI) in marketing for technology ventures. We’ll delve into how AI can revolutionize entrepreneurial marketing in various ways, including targeting, personalization, content creation, analytics, optimization, customer service, sales, research, and ethics. Each week we will examine real-world case studies of how leading companies harness AI's power to supercharge their marketing efforts. By the end of the course, you will have a strong framework to recognize better how AI can be used to create more effective and efficient marketing campaigns in engineering entrepreneurship. Weekly class sessions are synchronous, online via Zoom. Attendance is required. Course materials are available in Canvas.</w:t>
                      </w:r>
                    </w:p>
                    <w:p w14:paraId="0EB3C301" w14:textId="77777777" w:rsidR="0011272D" w:rsidRPr="009971FB" w:rsidRDefault="00361A61" w:rsidP="0011272D">
                      <w:pPr>
                        <w:rPr>
                          <w:rFonts w:ascii="Arial" w:hAnsi="Arial" w:cs="Arial"/>
                          <w:sz w:val="20"/>
                          <w:szCs w:val="20"/>
                        </w:rPr>
                      </w:pPr>
                      <w:r w:rsidRPr="00EE0C82">
                        <w:rPr>
                          <w:rFonts w:ascii="Arial" w:hAnsi="Arial" w:cs="Arial"/>
                          <w:b/>
                          <w:color w:val="0070C0"/>
                          <w:sz w:val="28"/>
                          <w:szCs w:val="28"/>
                        </w:rPr>
                        <w:t>Learning Objectives</w:t>
                      </w:r>
                      <w:r w:rsidR="00BD1612">
                        <w:rPr>
                          <w:rFonts w:ascii="Arial" w:hAnsi="Arial" w:cs="Arial"/>
                          <w:b/>
                          <w:color w:val="0070C0"/>
                          <w:sz w:val="28"/>
                          <w:szCs w:val="28"/>
                        </w:rPr>
                        <w:br/>
                      </w:r>
                      <w:r w:rsidR="0011272D" w:rsidRPr="009971FB">
                        <w:rPr>
                          <w:rFonts w:ascii="Arial" w:hAnsi="Arial" w:cs="Arial"/>
                          <w:sz w:val="20"/>
                          <w:szCs w:val="20"/>
                        </w:rPr>
                        <w:t>Upon completion of this course, you will be able to:</w:t>
                      </w:r>
                    </w:p>
                    <w:p w14:paraId="214CB2A4" w14:textId="77777777" w:rsidR="0011272D" w:rsidRPr="009971FB" w:rsidRDefault="0011272D" w:rsidP="00B5234E">
                      <w:pPr>
                        <w:numPr>
                          <w:ilvl w:val="0"/>
                          <w:numId w:val="29"/>
                        </w:numPr>
                        <w:spacing w:after="0"/>
                        <w:rPr>
                          <w:rFonts w:ascii="Arial" w:hAnsi="Arial" w:cs="Arial"/>
                          <w:sz w:val="20"/>
                          <w:szCs w:val="20"/>
                        </w:rPr>
                      </w:pPr>
                      <w:r w:rsidRPr="009971FB">
                        <w:rPr>
                          <w:rFonts w:ascii="Arial" w:hAnsi="Arial" w:cs="Arial"/>
                          <w:sz w:val="20"/>
                          <w:szCs w:val="20"/>
                        </w:rPr>
                        <w:t>Understand the basics of artificial intelligence.</w:t>
                      </w:r>
                    </w:p>
                    <w:p w14:paraId="166DF6AD" w14:textId="77777777" w:rsidR="0011272D" w:rsidRPr="009971FB" w:rsidRDefault="0011272D" w:rsidP="00B5234E">
                      <w:pPr>
                        <w:numPr>
                          <w:ilvl w:val="0"/>
                          <w:numId w:val="29"/>
                        </w:numPr>
                        <w:spacing w:after="0"/>
                        <w:rPr>
                          <w:rFonts w:ascii="Arial" w:hAnsi="Arial" w:cs="Arial"/>
                          <w:sz w:val="20"/>
                          <w:szCs w:val="20"/>
                        </w:rPr>
                      </w:pPr>
                      <w:r w:rsidRPr="009971FB">
                        <w:rPr>
                          <w:rFonts w:ascii="Arial" w:hAnsi="Arial" w:cs="Arial"/>
                          <w:sz w:val="20"/>
                          <w:szCs w:val="20"/>
                        </w:rPr>
                        <w:t>Identify the different ways that AI can be used in marketing.</w:t>
                      </w:r>
                    </w:p>
                    <w:p w14:paraId="139D0E10" w14:textId="77777777" w:rsidR="0011272D" w:rsidRPr="009971FB" w:rsidRDefault="0011272D" w:rsidP="00B5234E">
                      <w:pPr>
                        <w:numPr>
                          <w:ilvl w:val="0"/>
                          <w:numId w:val="29"/>
                        </w:numPr>
                        <w:spacing w:after="0"/>
                        <w:rPr>
                          <w:rFonts w:ascii="Arial" w:hAnsi="Arial" w:cs="Arial"/>
                          <w:sz w:val="20"/>
                          <w:szCs w:val="20"/>
                        </w:rPr>
                      </w:pPr>
                      <w:r w:rsidRPr="009971FB">
                        <w:rPr>
                          <w:rFonts w:ascii="Arial" w:hAnsi="Arial" w:cs="Arial"/>
                          <w:sz w:val="20"/>
                          <w:szCs w:val="20"/>
                        </w:rPr>
                        <w:t>Analyze case studies of how AI is being used by leading companies.</w:t>
                      </w:r>
                    </w:p>
                    <w:p w14:paraId="0B312CAB" w14:textId="77777777" w:rsidR="0011272D" w:rsidRPr="009971FB" w:rsidRDefault="0011272D" w:rsidP="00B5234E">
                      <w:pPr>
                        <w:numPr>
                          <w:ilvl w:val="0"/>
                          <w:numId w:val="29"/>
                        </w:numPr>
                        <w:spacing w:after="0"/>
                        <w:rPr>
                          <w:rFonts w:ascii="Arial" w:hAnsi="Arial" w:cs="Arial"/>
                          <w:sz w:val="20"/>
                          <w:szCs w:val="20"/>
                        </w:rPr>
                      </w:pPr>
                      <w:r w:rsidRPr="009971FB">
                        <w:rPr>
                          <w:rFonts w:ascii="Arial" w:hAnsi="Arial" w:cs="Arial"/>
                          <w:sz w:val="20"/>
                          <w:szCs w:val="20"/>
                        </w:rPr>
                        <w:t>Develop a plan for using AI to improve your own marketing campaigns.</w:t>
                      </w:r>
                    </w:p>
                    <w:p w14:paraId="5913519D" w14:textId="2C480038" w:rsidR="0011272D" w:rsidRDefault="00A64741" w:rsidP="00D50B7C">
                      <w:pPr>
                        <w:spacing w:before="120"/>
                        <w:rPr>
                          <w:rFonts w:ascii="Arial" w:hAnsi="Arial" w:cs="Arial"/>
                        </w:rPr>
                      </w:pPr>
                      <w:r>
                        <w:rPr>
                          <w:rFonts w:ascii="Arial" w:hAnsi="Arial" w:cs="Arial"/>
                          <w:b/>
                          <w:color w:val="0070C0"/>
                          <w:sz w:val="28"/>
                          <w:szCs w:val="28"/>
                        </w:rPr>
                        <w:t>Learning Outcomes</w:t>
                      </w:r>
                      <w:r w:rsidR="00F36B90" w:rsidRPr="00D72F82">
                        <w:rPr>
                          <w:rFonts w:ascii="Arial" w:hAnsi="Arial" w:cs="Arial"/>
                          <w:b/>
                          <w:color w:val="0070C0"/>
                          <w:sz w:val="28"/>
                          <w:szCs w:val="28"/>
                        </w:rPr>
                        <w:t xml:space="preserve">  </w:t>
                      </w:r>
                    </w:p>
                    <w:p w14:paraId="552ECF72" w14:textId="77777777" w:rsidR="0011272D" w:rsidRPr="009971FB" w:rsidRDefault="0011272D" w:rsidP="0011272D">
                      <w:pPr>
                        <w:pStyle w:val="ListParagraph"/>
                        <w:numPr>
                          <w:ilvl w:val="0"/>
                          <w:numId w:val="31"/>
                        </w:numPr>
                        <w:rPr>
                          <w:rFonts w:ascii="Arial" w:hAnsi="Arial" w:cs="Arial"/>
                          <w:sz w:val="20"/>
                          <w:szCs w:val="20"/>
                        </w:rPr>
                      </w:pPr>
                      <w:r w:rsidRPr="009971FB">
                        <w:rPr>
                          <w:rFonts w:ascii="Arial" w:hAnsi="Arial" w:cs="Arial"/>
                          <w:b/>
                          <w:bCs/>
                          <w:sz w:val="20"/>
                          <w:szCs w:val="20"/>
                        </w:rPr>
                        <w:t>Grasping AI's Role in Marketing:</w:t>
                      </w:r>
                      <w:r w:rsidRPr="009971FB">
                        <w:rPr>
                          <w:rFonts w:ascii="Arial" w:hAnsi="Arial" w:cs="Arial"/>
                          <w:sz w:val="20"/>
                          <w:szCs w:val="20"/>
                        </w:rPr>
                        <w:t xml:space="preserve"> Students will acquire a foundational understanding of artificial intelligence concepts, particularly focusing on their applications and significance in modern marketing strategies.</w:t>
                      </w:r>
                    </w:p>
                    <w:p w14:paraId="4250E4E4" w14:textId="33AADBA7" w:rsidR="0011272D" w:rsidRPr="009971FB" w:rsidRDefault="0011272D" w:rsidP="0011272D">
                      <w:pPr>
                        <w:pStyle w:val="ListParagraph"/>
                        <w:numPr>
                          <w:ilvl w:val="0"/>
                          <w:numId w:val="31"/>
                        </w:numPr>
                        <w:rPr>
                          <w:rFonts w:ascii="Arial" w:hAnsi="Arial" w:cs="Arial"/>
                          <w:sz w:val="20"/>
                          <w:szCs w:val="20"/>
                        </w:rPr>
                      </w:pPr>
                      <w:r w:rsidRPr="009971FB">
                        <w:rPr>
                          <w:rFonts w:ascii="Arial" w:hAnsi="Arial" w:cs="Arial"/>
                          <w:b/>
                          <w:bCs/>
                          <w:sz w:val="20"/>
                          <w:szCs w:val="20"/>
                        </w:rPr>
                        <w:t>Case Study Analysis:</w:t>
                      </w:r>
                      <w:r w:rsidRPr="009971FB">
                        <w:rPr>
                          <w:rFonts w:ascii="Arial" w:hAnsi="Arial" w:cs="Arial"/>
                          <w:sz w:val="20"/>
                          <w:szCs w:val="20"/>
                        </w:rPr>
                        <w:t xml:space="preserve"> Through examination of real-world instances, students will gain insights into how industry leaders leverage AI for enhancing their marketing initiatives and will be able to draw key lessons from these applications.</w:t>
                      </w:r>
                    </w:p>
                    <w:p w14:paraId="2B005ED2" w14:textId="30241B1D" w:rsidR="0011272D" w:rsidRPr="009971FB" w:rsidRDefault="0011272D" w:rsidP="0011272D">
                      <w:pPr>
                        <w:pStyle w:val="ListParagraph"/>
                        <w:numPr>
                          <w:ilvl w:val="0"/>
                          <w:numId w:val="31"/>
                        </w:numPr>
                        <w:rPr>
                          <w:rFonts w:ascii="Arial" w:hAnsi="Arial" w:cs="Arial"/>
                          <w:sz w:val="20"/>
                          <w:szCs w:val="20"/>
                        </w:rPr>
                      </w:pPr>
                      <w:r w:rsidRPr="009971FB">
                        <w:rPr>
                          <w:rFonts w:ascii="Arial" w:hAnsi="Arial" w:cs="Arial"/>
                          <w:b/>
                          <w:bCs/>
                          <w:sz w:val="20"/>
                          <w:szCs w:val="20"/>
                        </w:rPr>
                        <w:t>Strategic AI Deployment:</w:t>
                      </w:r>
                      <w:r w:rsidRPr="009971FB">
                        <w:rPr>
                          <w:rFonts w:ascii="Arial" w:hAnsi="Arial" w:cs="Arial"/>
                          <w:sz w:val="20"/>
                          <w:szCs w:val="20"/>
                        </w:rPr>
                        <w:t xml:space="preserve"> By exploring AI's </w:t>
                      </w:r>
                      <w:r w:rsidR="00C44887" w:rsidRPr="009971FB">
                        <w:rPr>
                          <w:rFonts w:ascii="Arial" w:hAnsi="Arial" w:cs="Arial"/>
                          <w:sz w:val="20"/>
                          <w:szCs w:val="20"/>
                        </w:rPr>
                        <w:t xml:space="preserve">evolving </w:t>
                      </w:r>
                      <w:r w:rsidRPr="009971FB">
                        <w:rPr>
                          <w:rFonts w:ascii="Arial" w:hAnsi="Arial" w:cs="Arial"/>
                          <w:sz w:val="20"/>
                          <w:szCs w:val="20"/>
                        </w:rPr>
                        <w:t>multifaceted applications in marketing, from targeting to content creation, students will cultivate the skills needed to design and execute preliminary AI-driven marketing strategies tailored to specific needs.</w:t>
                      </w:r>
                    </w:p>
                    <w:p w14:paraId="48426865" w14:textId="0898BC6B" w:rsidR="0011272D" w:rsidRPr="009971FB" w:rsidRDefault="0011272D" w:rsidP="0011272D">
                      <w:pPr>
                        <w:pStyle w:val="ListParagraph"/>
                        <w:numPr>
                          <w:ilvl w:val="0"/>
                          <w:numId w:val="32"/>
                        </w:numPr>
                        <w:rPr>
                          <w:rFonts w:ascii="Arial" w:hAnsi="Arial" w:cs="Arial"/>
                          <w:sz w:val="20"/>
                          <w:szCs w:val="20"/>
                        </w:rPr>
                      </w:pPr>
                      <w:r w:rsidRPr="009971FB">
                        <w:rPr>
                          <w:rFonts w:ascii="Arial" w:hAnsi="Arial" w:cs="Arial"/>
                          <w:b/>
                          <w:bCs/>
                          <w:sz w:val="20"/>
                          <w:szCs w:val="20"/>
                        </w:rPr>
                        <w:t>Navigating AI Ethics in Marketing:</w:t>
                      </w:r>
                      <w:r w:rsidRPr="009971FB">
                        <w:rPr>
                          <w:rFonts w:ascii="Arial" w:hAnsi="Arial" w:cs="Arial"/>
                          <w:sz w:val="20"/>
                          <w:szCs w:val="20"/>
                        </w:rPr>
                        <w:t xml:space="preserve"> Addressing the nuanced ethical landscape, students will comprehend the potential challenges and considerations when implementing AI solutions, ensuring that marketing practices remain responsible and </w:t>
                      </w:r>
                      <w:r w:rsidR="00EA5948" w:rsidRPr="009971FB">
                        <w:rPr>
                          <w:rFonts w:ascii="Arial" w:hAnsi="Arial" w:cs="Arial"/>
                          <w:sz w:val="20"/>
                          <w:szCs w:val="20"/>
                        </w:rPr>
                        <w:t>consumer centric</w:t>
                      </w:r>
                      <w:r w:rsidRPr="009971FB">
                        <w:rPr>
                          <w:rFonts w:ascii="Arial" w:hAnsi="Arial" w:cs="Arial"/>
                          <w:sz w:val="20"/>
                          <w:szCs w:val="20"/>
                        </w:rPr>
                        <w:t>.</w:t>
                      </w:r>
                    </w:p>
                    <w:p w14:paraId="36ABB6D2" w14:textId="77777777" w:rsidR="0011272D" w:rsidRPr="009971FB" w:rsidRDefault="0011272D" w:rsidP="0011272D">
                      <w:pPr>
                        <w:pStyle w:val="ListParagraph"/>
                        <w:numPr>
                          <w:ilvl w:val="0"/>
                          <w:numId w:val="32"/>
                        </w:numPr>
                        <w:rPr>
                          <w:rFonts w:ascii="Arial" w:hAnsi="Arial" w:cs="Arial"/>
                          <w:sz w:val="20"/>
                          <w:szCs w:val="20"/>
                        </w:rPr>
                      </w:pPr>
                      <w:r w:rsidRPr="009971FB">
                        <w:rPr>
                          <w:rFonts w:ascii="Arial" w:hAnsi="Arial" w:cs="Arial"/>
                          <w:b/>
                          <w:bCs/>
                          <w:sz w:val="20"/>
                          <w:szCs w:val="20"/>
                        </w:rPr>
                        <w:t>Anticipating AI's Evolution in Marketing:</w:t>
                      </w:r>
                      <w:r w:rsidRPr="009971FB">
                        <w:rPr>
                          <w:rFonts w:ascii="Arial" w:hAnsi="Arial" w:cs="Arial"/>
                          <w:sz w:val="20"/>
                          <w:szCs w:val="20"/>
                        </w:rPr>
                        <w:t xml:space="preserve"> By surveying emerging technologies and methods, students will develop an understanding of the potential trajectory of AI in marketing, positioning themselves at the forefront of innovation.</w:t>
                      </w:r>
                    </w:p>
                    <w:p w14:paraId="74915EBE" w14:textId="77777777" w:rsidR="0011272D" w:rsidRPr="009971FB" w:rsidRDefault="0011272D" w:rsidP="0011272D">
                      <w:pPr>
                        <w:pStyle w:val="ListParagraph"/>
                        <w:numPr>
                          <w:ilvl w:val="0"/>
                          <w:numId w:val="32"/>
                        </w:numPr>
                        <w:rPr>
                          <w:rFonts w:ascii="Arial" w:hAnsi="Arial" w:cs="Arial"/>
                          <w:sz w:val="20"/>
                          <w:szCs w:val="20"/>
                        </w:rPr>
                      </w:pPr>
                      <w:r w:rsidRPr="009971FB">
                        <w:rPr>
                          <w:rFonts w:ascii="Arial" w:hAnsi="Arial" w:cs="Arial"/>
                          <w:b/>
                          <w:bCs/>
                          <w:sz w:val="20"/>
                          <w:szCs w:val="20"/>
                        </w:rPr>
                        <w:t>Applied AI Marketing Campaign:</w:t>
                      </w:r>
                      <w:r w:rsidRPr="009971FB">
                        <w:rPr>
                          <w:rFonts w:ascii="Arial" w:hAnsi="Arial" w:cs="Arial"/>
                          <w:sz w:val="20"/>
                          <w:szCs w:val="20"/>
                        </w:rPr>
                        <w:t xml:space="preserve"> Synthesizing course content, students will conceptualize and outline an AI-integrated marketing campaign, demonstrating their ability to pragmatically harness AI's capabilities for tangible marketing outcomes.</w:t>
                      </w:r>
                    </w:p>
                    <w:p w14:paraId="07EC91AB" w14:textId="6E571A98" w:rsidR="0011272D" w:rsidRPr="009971FB" w:rsidRDefault="00B5234E" w:rsidP="0011272D">
                      <w:pPr>
                        <w:pStyle w:val="ListParagraph"/>
                        <w:numPr>
                          <w:ilvl w:val="0"/>
                          <w:numId w:val="32"/>
                        </w:numPr>
                        <w:rPr>
                          <w:rFonts w:ascii="Arial" w:hAnsi="Arial" w:cs="Arial"/>
                          <w:sz w:val="20"/>
                          <w:szCs w:val="20"/>
                        </w:rPr>
                      </w:pPr>
                      <w:r w:rsidRPr="009971FB">
                        <w:rPr>
                          <w:rFonts w:ascii="Arial" w:hAnsi="Arial" w:cs="Arial"/>
                          <w:sz w:val="20"/>
                          <w:szCs w:val="20"/>
                        </w:rPr>
                        <w:t xml:space="preserve">Students will </w:t>
                      </w:r>
                      <w:r w:rsidR="0011272D" w:rsidRPr="009971FB">
                        <w:rPr>
                          <w:rFonts w:ascii="Arial" w:hAnsi="Arial" w:cs="Arial"/>
                          <w:sz w:val="20"/>
                          <w:szCs w:val="20"/>
                        </w:rPr>
                        <w:t>identify, discuss, formulate, and solve critical problems, and</w:t>
                      </w:r>
                    </w:p>
                    <w:p w14:paraId="199CFD4D" w14:textId="77777777" w:rsidR="0011272D" w:rsidRPr="009971FB" w:rsidRDefault="0011272D" w:rsidP="0011272D">
                      <w:pPr>
                        <w:pStyle w:val="ListParagraph"/>
                        <w:numPr>
                          <w:ilvl w:val="0"/>
                          <w:numId w:val="32"/>
                        </w:numPr>
                        <w:rPr>
                          <w:rFonts w:ascii="Arial" w:hAnsi="Arial" w:cs="Arial"/>
                          <w:sz w:val="20"/>
                          <w:szCs w:val="20"/>
                        </w:rPr>
                      </w:pPr>
                      <w:r w:rsidRPr="009971FB">
                        <w:rPr>
                          <w:rFonts w:ascii="Arial" w:hAnsi="Arial" w:cs="Arial"/>
                          <w:sz w:val="20"/>
                          <w:szCs w:val="20"/>
                        </w:rPr>
                        <w:t>Recognize the need for, and an ability to engage in, life-long learning.</w:t>
                      </w:r>
                    </w:p>
                    <w:p w14:paraId="79A5C31A" w14:textId="454C8898" w:rsidR="0082539F" w:rsidRPr="004B70AC" w:rsidRDefault="0082539F" w:rsidP="0011272D">
                      <w:pPr>
                        <w:rPr>
                          <w:rFonts w:ascii="Arial" w:hAnsi="Arial" w:cs="Arial"/>
                          <w:b/>
                          <w:color w:val="0070C0"/>
                        </w:rPr>
                      </w:pPr>
                      <w:r w:rsidRPr="00EE0C82">
                        <w:rPr>
                          <w:rFonts w:ascii="Arial" w:hAnsi="Arial" w:cs="Arial"/>
                          <w:b/>
                          <w:color w:val="0070C0"/>
                          <w:sz w:val="28"/>
                          <w:szCs w:val="28"/>
                        </w:rPr>
                        <w:t>Required Texts</w:t>
                      </w:r>
                      <w:r w:rsidR="006C117E">
                        <w:rPr>
                          <w:rFonts w:ascii="Arial" w:hAnsi="Arial" w:cs="Arial"/>
                          <w:b/>
                          <w:color w:val="0070C0"/>
                          <w:sz w:val="28"/>
                          <w:szCs w:val="28"/>
                        </w:rPr>
                        <w:t xml:space="preserve"> | Software</w:t>
                      </w:r>
                    </w:p>
                    <w:p w14:paraId="1CB8C22F" w14:textId="77777777" w:rsidR="0011272D" w:rsidRPr="009971FB" w:rsidRDefault="0011272D" w:rsidP="0011272D">
                      <w:pPr>
                        <w:pStyle w:val="ListParagraph"/>
                        <w:numPr>
                          <w:ilvl w:val="0"/>
                          <w:numId w:val="5"/>
                        </w:numPr>
                        <w:rPr>
                          <w:rFonts w:ascii="Arial" w:hAnsi="Arial" w:cs="Arial"/>
                          <w:sz w:val="20"/>
                          <w:szCs w:val="20"/>
                        </w:rPr>
                      </w:pPr>
                      <w:r w:rsidRPr="009971FB">
                        <w:rPr>
                          <w:rFonts w:ascii="Arial" w:hAnsi="Arial" w:cs="Arial"/>
                          <w:b/>
                          <w:bCs/>
                          <w:sz w:val="20"/>
                          <w:szCs w:val="20"/>
                        </w:rPr>
                        <w:t xml:space="preserve">Required: Harvard Business School Cases: </w:t>
                      </w:r>
                      <w:r w:rsidRPr="009971FB">
                        <w:rPr>
                          <w:rFonts w:ascii="Arial" w:hAnsi="Arial" w:cs="Arial"/>
                          <w:sz w:val="20"/>
                          <w:szCs w:val="20"/>
                        </w:rPr>
                        <w:br/>
                        <w:t xml:space="preserve">Instructions will be posted on Canvas in each module. </w:t>
                      </w:r>
                      <w:r w:rsidRPr="009971FB">
                        <w:rPr>
                          <w:rFonts w:ascii="Arial" w:hAnsi="Arial" w:cs="Arial"/>
                          <w:i/>
                          <w:iCs/>
                          <w:sz w:val="20"/>
                          <w:szCs w:val="20"/>
                        </w:rPr>
                        <w:t>Cost is per individual case on HBS &amp; other Websites.</w:t>
                      </w:r>
                      <w:r w:rsidRPr="009971FB">
                        <w:rPr>
                          <w:rFonts w:ascii="Arial" w:hAnsi="Arial" w:cs="Arial"/>
                          <w:sz w:val="20"/>
                          <w:szCs w:val="20"/>
                        </w:rPr>
                        <w:t xml:space="preserve"> </w:t>
                      </w:r>
                    </w:p>
                    <w:p w14:paraId="563C7D1F" w14:textId="7F9299D4" w:rsidR="006C117E" w:rsidRPr="009971FB" w:rsidRDefault="006C117E" w:rsidP="0011272D">
                      <w:pPr>
                        <w:pStyle w:val="ListParagraph"/>
                        <w:numPr>
                          <w:ilvl w:val="0"/>
                          <w:numId w:val="5"/>
                        </w:numPr>
                        <w:rPr>
                          <w:rFonts w:ascii="Arial" w:hAnsi="Arial" w:cs="Arial"/>
                          <w:b/>
                          <w:bCs/>
                          <w:sz w:val="20"/>
                          <w:szCs w:val="20"/>
                        </w:rPr>
                      </w:pPr>
                      <w:r w:rsidRPr="009971FB">
                        <w:rPr>
                          <w:rFonts w:ascii="Arial" w:hAnsi="Arial" w:cs="Arial"/>
                          <w:b/>
                          <w:bCs/>
                          <w:sz w:val="20"/>
                          <w:szCs w:val="20"/>
                        </w:rPr>
                        <w:t xml:space="preserve">Required: </w:t>
                      </w:r>
                      <w:hyperlink r:id="rId9" w:history="1">
                        <w:r w:rsidRPr="009971FB">
                          <w:rPr>
                            <w:rStyle w:val="Hyperlink"/>
                            <w:rFonts w:ascii="Arial" w:hAnsi="Arial" w:cs="Arial"/>
                            <w:sz w:val="20"/>
                            <w:szCs w:val="20"/>
                          </w:rPr>
                          <w:t>Blotato.com</w:t>
                        </w:r>
                      </w:hyperlink>
                      <w:r w:rsidRPr="009971FB">
                        <w:rPr>
                          <w:rFonts w:ascii="Arial" w:hAnsi="Arial" w:cs="Arial"/>
                          <w:sz w:val="20"/>
                          <w:szCs w:val="20"/>
                        </w:rPr>
                        <w:t xml:space="preserve"> to support your crowed funding project.  </w:t>
                      </w:r>
                      <w:r w:rsidRPr="009971FB">
                        <w:rPr>
                          <w:rFonts w:ascii="Arial" w:hAnsi="Arial" w:cs="Arial"/>
                          <w:b/>
                          <w:bCs/>
                          <w:sz w:val="20"/>
                          <w:szCs w:val="20"/>
                        </w:rPr>
                        <w:t>70% TE 498 discount forever, on any plan: HERO70</w:t>
                      </w:r>
                    </w:p>
                    <w:p w14:paraId="6376CF74" w14:textId="1F6B3B30" w:rsidR="004E7146" w:rsidRPr="009971FB" w:rsidRDefault="00123EE4" w:rsidP="00326BEB">
                      <w:pPr>
                        <w:pStyle w:val="ListParagraph"/>
                        <w:numPr>
                          <w:ilvl w:val="0"/>
                          <w:numId w:val="5"/>
                        </w:numPr>
                        <w:rPr>
                          <w:rStyle w:val="Hyperlink"/>
                          <w:rFonts w:ascii="Arial" w:hAnsi="Arial" w:cs="Arial"/>
                          <w:sz w:val="20"/>
                          <w:szCs w:val="20"/>
                        </w:rPr>
                      </w:pPr>
                      <w:r w:rsidRPr="009971FB">
                        <w:rPr>
                          <w:rFonts w:ascii="Arial" w:hAnsi="Arial" w:cs="Arial"/>
                          <w:b/>
                          <w:bCs/>
                          <w:sz w:val="20"/>
                          <w:szCs w:val="20"/>
                        </w:rPr>
                        <w:t>Required</w:t>
                      </w:r>
                      <w:r w:rsidR="00326BEB" w:rsidRPr="009971FB">
                        <w:rPr>
                          <w:rFonts w:ascii="Arial" w:hAnsi="Arial" w:cs="Arial"/>
                          <w:b/>
                          <w:bCs/>
                          <w:sz w:val="20"/>
                          <w:szCs w:val="20"/>
                        </w:rPr>
                        <w:t xml:space="preserve">: </w:t>
                      </w:r>
                      <w:r w:rsidR="00BD3D26" w:rsidRPr="009971FB">
                        <w:rPr>
                          <w:rFonts w:ascii="Arial" w:hAnsi="Arial" w:cs="Arial"/>
                          <w:b/>
                          <w:bCs/>
                          <w:sz w:val="20"/>
                          <w:szCs w:val="20"/>
                        </w:rPr>
                        <w:fldChar w:fldCharType="begin"/>
                      </w:r>
                      <w:r w:rsidR="00BD3D26" w:rsidRPr="009971FB">
                        <w:rPr>
                          <w:rFonts w:ascii="Arial" w:hAnsi="Arial" w:cs="Arial"/>
                          <w:b/>
                          <w:bCs/>
                          <w:sz w:val="20"/>
                          <w:szCs w:val="20"/>
                        </w:rPr>
                        <w:instrText>HYPERLINK "https://www.pdfdrive.com/business-model-generation-a-handbook-for-visionaries-game-changers-and-challengers-e161206074.html"</w:instrText>
                      </w:r>
                      <w:r w:rsidR="00BD3D26" w:rsidRPr="009971FB">
                        <w:rPr>
                          <w:rFonts w:ascii="Arial" w:hAnsi="Arial" w:cs="Arial"/>
                          <w:b/>
                          <w:bCs/>
                          <w:sz w:val="20"/>
                          <w:szCs w:val="20"/>
                        </w:rPr>
                      </w:r>
                      <w:r w:rsidR="00BD3D26" w:rsidRPr="009971FB">
                        <w:rPr>
                          <w:rFonts w:ascii="Arial" w:hAnsi="Arial" w:cs="Arial"/>
                          <w:b/>
                          <w:bCs/>
                          <w:sz w:val="20"/>
                          <w:szCs w:val="20"/>
                        </w:rPr>
                        <w:fldChar w:fldCharType="separate"/>
                      </w:r>
                      <w:r w:rsidR="004E7146" w:rsidRPr="009971FB">
                        <w:rPr>
                          <w:rStyle w:val="Hyperlink"/>
                          <w:rFonts w:ascii="Arial" w:hAnsi="Arial" w:cs="Arial"/>
                          <w:b/>
                          <w:bCs/>
                          <w:sz w:val="20"/>
                          <w:szCs w:val="20"/>
                        </w:rPr>
                        <w:t>Business Model Generation</w:t>
                      </w:r>
                      <w:r w:rsidR="004E7146" w:rsidRPr="009971FB">
                        <w:rPr>
                          <w:rStyle w:val="Hyperlink"/>
                          <w:rFonts w:ascii="Arial" w:hAnsi="Arial" w:cs="Arial"/>
                          <w:sz w:val="20"/>
                          <w:szCs w:val="20"/>
                        </w:rPr>
                        <w:t xml:space="preserve"> by Osterwalder &amp; Pigneur</w:t>
                      </w:r>
                    </w:p>
                    <w:p w14:paraId="76EF5D9A" w14:textId="31CF5BB4" w:rsidR="00602898" w:rsidRPr="004B70AC" w:rsidRDefault="00BD3D26" w:rsidP="00A34FC4">
                      <w:pPr>
                        <w:spacing w:after="0"/>
                        <w:rPr>
                          <w:rFonts w:ascii="Arial" w:hAnsi="Arial" w:cs="Arial"/>
                          <w:b/>
                          <w:color w:val="0070C0"/>
                        </w:rPr>
                      </w:pPr>
                      <w:r w:rsidRPr="009971FB">
                        <w:rPr>
                          <w:rFonts w:ascii="Arial" w:hAnsi="Arial" w:cs="Arial"/>
                          <w:b/>
                          <w:bCs/>
                          <w:sz w:val="20"/>
                          <w:szCs w:val="20"/>
                        </w:rPr>
                        <w:fldChar w:fldCharType="end"/>
                      </w:r>
                      <w:r w:rsidR="00602898">
                        <w:rPr>
                          <w:rFonts w:ascii="Arial" w:hAnsi="Arial" w:cs="Arial"/>
                          <w:b/>
                          <w:color w:val="0070C0"/>
                          <w:sz w:val="28"/>
                          <w:szCs w:val="28"/>
                        </w:rPr>
                        <w:t>Student Responsibiliti</w:t>
                      </w:r>
                      <w:r w:rsidR="00602898" w:rsidRPr="00EE0C82">
                        <w:rPr>
                          <w:rFonts w:ascii="Arial" w:hAnsi="Arial" w:cs="Arial"/>
                          <w:b/>
                          <w:color w:val="0070C0"/>
                          <w:sz w:val="28"/>
                          <w:szCs w:val="28"/>
                        </w:rPr>
                        <w:t>e</w:t>
                      </w:r>
                      <w:r w:rsidR="00602898">
                        <w:rPr>
                          <w:rFonts w:ascii="Arial" w:hAnsi="Arial" w:cs="Arial"/>
                          <w:b/>
                          <w:color w:val="0070C0"/>
                          <w:sz w:val="28"/>
                          <w:szCs w:val="28"/>
                        </w:rPr>
                        <w:t>s</w:t>
                      </w:r>
                    </w:p>
                    <w:p w14:paraId="57244A97" w14:textId="69770D85" w:rsidR="00D449A0" w:rsidRPr="009971FB" w:rsidRDefault="00D449A0" w:rsidP="00D449A0">
                      <w:pPr>
                        <w:pStyle w:val="ListParagraph"/>
                        <w:numPr>
                          <w:ilvl w:val="0"/>
                          <w:numId w:val="15"/>
                        </w:numPr>
                        <w:rPr>
                          <w:rFonts w:ascii="Arial" w:hAnsi="Arial" w:cs="Arial"/>
                          <w:b/>
                          <w:bCs/>
                          <w:sz w:val="20"/>
                          <w:szCs w:val="20"/>
                        </w:rPr>
                      </w:pPr>
                      <w:r w:rsidRPr="009971FB">
                        <w:rPr>
                          <w:rFonts w:ascii="Arial" w:hAnsi="Arial" w:cs="Arial"/>
                          <w:sz w:val="20"/>
                          <w:szCs w:val="20"/>
                        </w:rPr>
                        <w:t>For TE4</w:t>
                      </w:r>
                      <w:r w:rsidR="00854142" w:rsidRPr="009971FB">
                        <w:rPr>
                          <w:rFonts w:ascii="Arial" w:hAnsi="Arial" w:cs="Arial"/>
                          <w:sz w:val="20"/>
                          <w:szCs w:val="20"/>
                        </w:rPr>
                        <w:t>6</w:t>
                      </w:r>
                      <w:r w:rsidRPr="009971FB">
                        <w:rPr>
                          <w:rFonts w:ascii="Arial" w:hAnsi="Arial" w:cs="Arial"/>
                          <w:sz w:val="20"/>
                          <w:szCs w:val="20"/>
                        </w:rPr>
                        <w:t>8, a typical week begins on Monday and ends Sundays at midnight.</w:t>
                      </w:r>
                      <w:r w:rsidR="008806D0" w:rsidRPr="009971FB">
                        <w:rPr>
                          <w:rFonts w:ascii="Arial" w:hAnsi="Arial" w:cs="Arial"/>
                          <w:sz w:val="20"/>
                          <w:szCs w:val="20"/>
                        </w:rPr>
                        <w:t xml:space="preserve"> </w:t>
                      </w:r>
                      <w:r w:rsidR="008806D0" w:rsidRPr="009971FB">
                        <w:rPr>
                          <w:rFonts w:ascii="Arial" w:hAnsi="Arial" w:cs="Arial"/>
                          <w:b/>
                          <w:bCs/>
                          <w:sz w:val="20"/>
                          <w:szCs w:val="20"/>
                        </w:rPr>
                        <w:t>YOU HAVE WORK DUE FOR THE FIRST MONDAY WE MEET, CHECK CANVAS!</w:t>
                      </w:r>
                    </w:p>
                    <w:p w14:paraId="264E617E" w14:textId="6BDDAE53" w:rsidR="00D449A0" w:rsidRPr="009971FB" w:rsidRDefault="00D449A0" w:rsidP="00D449A0">
                      <w:pPr>
                        <w:pStyle w:val="ListParagraph"/>
                        <w:numPr>
                          <w:ilvl w:val="0"/>
                          <w:numId w:val="15"/>
                        </w:numPr>
                        <w:rPr>
                          <w:rFonts w:ascii="Arial" w:hAnsi="Arial" w:cs="Arial"/>
                          <w:b/>
                          <w:bCs/>
                          <w:sz w:val="20"/>
                          <w:szCs w:val="20"/>
                        </w:rPr>
                      </w:pPr>
                      <w:r w:rsidRPr="009971FB">
                        <w:rPr>
                          <w:rFonts w:ascii="Arial" w:hAnsi="Arial" w:cs="Arial"/>
                          <w:sz w:val="20"/>
                          <w:szCs w:val="20"/>
                        </w:rPr>
                        <w:t xml:space="preserve">All assignments are due on Sunday at 11:59 p.m. (CST) to be precise, prior to the </w:t>
                      </w:r>
                      <w:r w:rsidR="00EA5948" w:rsidRPr="009971FB">
                        <w:rPr>
                          <w:rFonts w:ascii="Arial" w:hAnsi="Arial" w:cs="Arial"/>
                          <w:sz w:val="20"/>
                          <w:szCs w:val="20"/>
                        </w:rPr>
                        <w:t xml:space="preserve">Monday </w:t>
                      </w:r>
                      <w:r w:rsidRPr="009971FB">
                        <w:rPr>
                          <w:rFonts w:ascii="Arial" w:hAnsi="Arial" w:cs="Arial"/>
                          <w:sz w:val="20"/>
                          <w:szCs w:val="20"/>
                        </w:rPr>
                        <w:t>class discussion.</w:t>
                      </w:r>
                      <w:r w:rsidR="00EA5948" w:rsidRPr="009971FB">
                        <w:rPr>
                          <w:rFonts w:ascii="Arial" w:hAnsi="Arial" w:cs="Arial"/>
                          <w:sz w:val="20"/>
                          <w:szCs w:val="20"/>
                        </w:rPr>
                        <w:t xml:space="preserve"> </w:t>
                      </w:r>
                      <w:r w:rsidR="00EA5948" w:rsidRPr="009971FB">
                        <w:rPr>
                          <w:rFonts w:ascii="Arial" w:hAnsi="Arial" w:cs="Arial"/>
                          <w:b/>
                          <w:bCs/>
                          <w:sz w:val="20"/>
                          <w:szCs w:val="20"/>
                        </w:rPr>
                        <w:t>You are expected to be prepared for the class discussion the first class.</w:t>
                      </w:r>
                    </w:p>
                    <w:p w14:paraId="27FEE210" w14:textId="77777777" w:rsidR="00D449A0" w:rsidRPr="009971FB" w:rsidRDefault="00D449A0" w:rsidP="00D449A0">
                      <w:pPr>
                        <w:pStyle w:val="ListParagraph"/>
                        <w:numPr>
                          <w:ilvl w:val="0"/>
                          <w:numId w:val="15"/>
                        </w:numPr>
                        <w:rPr>
                          <w:rFonts w:ascii="Arial" w:hAnsi="Arial" w:cs="Arial"/>
                          <w:sz w:val="20"/>
                          <w:szCs w:val="20"/>
                        </w:rPr>
                      </w:pPr>
                      <w:r w:rsidRPr="009971FB">
                        <w:rPr>
                          <w:rFonts w:ascii="Arial" w:hAnsi="Arial" w:cs="Arial"/>
                          <w:sz w:val="20"/>
                          <w:szCs w:val="20"/>
                        </w:rPr>
                        <w:t>The weekly agenda will highlight the student responsibilities for the week.</w:t>
                      </w:r>
                    </w:p>
                    <w:p w14:paraId="783337A2" w14:textId="0792915C" w:rsidR="00D449A0" w:rsidRPr="009971FB" w:rsidRDefault="00D449A0" w:rsidP="00D449A0">
                      <w:pPr>
                        <w:pStyle w:val="ListParagraph"/>
                        <w:numPr>
                          <w:ilvl w:val="0"/>
                          <w:numId w:val="15"/>
                        </w:numPr>
                        <w:rPr>
                          <w:rFonts w:ascii="Arial" w:hAnsi="Arial" w:cs="Arial"/>
                          <w:b/>
                          <w:bCs/>
                          <w:sz w:val="20"/>
                          <w:szCs w:val="20"/>
                        </w:rPr>
                      </w:pPr>
                      <w:r w:rsidRPr="009971FB">
                        <w:rPr>
                          <w:rFonts w:ascii="Arial" w:hAnsi="Arial" w:cs="Arial"/>
                          <w:sz w:val="20"/>
                          <w:szCs w:val="20"/>
                        </w:rPr>
                        <w:t>Each week will have assigned reading(s) from the case text, as well as related articles/podcast(s). Students should review each item carefully and come to class prepared to discuss.</w:t>
                      </w:r>
                      <w:r w:rsidR="00351B7F" w:rsidRPr="009971FB">
                        <w:rPr>
                          <w:rFonts w:ascii="Arial" w:hAnsi="Arial" w:cs="Arial"/>
                          <w:sz w:val="20"/>
                          <w:szCs w:val="20"/>
                        </w:rPr>
                        <w:t xml:space="preserve"> </w:t>
                      </w:r>
                      <w:r w:rsidR="00351B7F" w:rsidRPr="009971FB">
                        <w:rPr>
                          <w:rFonts w:ascii="Arial" w:hAnsi="Arial" w:cs="Arial"/>
                          <w:b/>
                          <w:bCs/>
                          <w:sz w:val="20"/>
                          <w:szCs w:val="20"/>
                        </w:rPr>
                        <w:t>Your grade is heav</w:t>
                      </w:r>
                      <w:r w:rsidR="00A70C5C" w:rsidRPr="009971FB">
                        <w:rPr>
                          <w:rFonts w:ascii="Arial" w:hAnsi="Arial" w:cs="Arial"/>
                          <w:b/>
                          <w:bCs/>
                          <w:sz w:val="20"/>
                          <w:szCs w:val="20"/>
                        </w:rPr>
                        <w:t>ily weighted on class discussion and participation.</w:t>
                      </w:r>
                    </w:p>
                    <w:p w14:paraId="5FEA280D" w14:textId="3CC8EDDC" w:rsidR="00D449A0" w:rsidRPr="009971FB" w:rsidRDefault="00D449A0" w:rsidP="00D449A0">
                      <w:pPr>
                        <w:pStyle w:val="ListParagraph"/>
                        <w:numPr>
                          <w:ilvl w:val="0"/>
                          <w:numId w:val="15"/>
                        </w:numPr>
                        <w:rPr>
                          <w:rFonts w:ascii="Arial" w:hAnsi="Arial" w:cs="Arial"/>
                          <w:sz w:val="20"/>
                          <w:szCs w:val="20"/>
                        </w:rPr>
                      </w:pPr>
                      <w:r w:rsidRPr="009971FB">
                        <w:rPr>
                          <w:rFonts w:ascii="Arial" w:hAnsi="Arial" w:cs="Arial"/>
                          <w:sz w:val="20"/>
                          <w:szCs w:val="20"/>
                        </w:rPr>
                        <w:t xml:space="preserve">There will be a group assignment during the class weeks where small teams will use AI tools to stand up a creative marketing campaign that drives backers on </w:t>
                      </w:r>
                      <w:r w:rsidR="00637ABC" w:rsidRPr="009971FB">
                        <w:rPr>
                          <w:rFonts w:ascii="Arial" w:hAnsi="Arial" w:cs="Arial"/>
                          <w:sz w:val="20"/>
                          <w:szCs w:val="20"/>
                        </w:rPr>
                        <w:t>a Crowdfunding Platform</w:t>
                      </w:r>
                      <w:r w:rsidRPr="009971FB">
                        <w:rPr>
                          <w:rFonts w:ascii="Arial" w:hAnsi="Arial" w:cs="Arial"/>
                          <w:sz w:val="20"/>
                          <w:szCs w:val="20"/>
                        </w:rPr>
                        <w:t>. Please actively monitor the weekly module on Canvas for details (note, modules are updated often).</w:t>
                      </w:r>
                    </w:p>
                    <w:p w14:paraId="350F71A3" w14:textId="77777777" w:rsidR="00D449A0" w:rsidRPr="009971FB" w:rsidRDefault="00D449A0" w:rsidP="00D449A0">
                      <w:pPr>
                        <w:pStyle w:val="ListParagraph"/>
                        <w:numPr>
                          <w:ilvl w:val="0"/>
                          <w:numId w:val="15"/>
                        </w:numPr>
                        <w:spacing w:after="240"/>
                        <w:rPr>
                          <w:rFonts w:ascii="Arial" w:hAnsi="Arial" w:cs="Arial"/>
                          <w:sz w:val="20"/>
                          <w:szCs w:val="20"/>
                        </w:rPr>
                      </w:pPr>
                      <w:r w:rsidRPr="009971FB">
                        <w:rPr>
                          <w:rFonts w:ascii="Arial" w:hAnsi="Arial" w:cs="Arial"/>
                          <w:sz w:val="20"/>
                          <w:szCs w:val="20"/>
                        </w:rPr>
                        <w:t xml:space="preserve">Keep abreast of what is happening in the course. </w:t>
                      </w:r>
                      <w:r w:rsidRPr="009971FB">
                        <w:rPr>
                          <w:rFonts w:ascii="Arial" w:hAnsi="Arial" w:cs="Arial"/>
                          <w:b/>
                          <w:bCs/>
                          <w:sz w:val="20"/>
                          <w:szCs w:val="20"/>
                        </w:rPr>
                        <w:t>Attend class &amp; participate. Challenge the professor, guests &amp; each other with questions.</w:t>
                      </w:r>
                      <w:r w:rsidRPr="009971FB">
                        <w:rPr>
                          <w:rFonts w:ascii="Arial" w:hAnsi="Arial" w:cs="Arial"/>
                          <w:sz w:val="20"/>
                          <w:szCs w:val="20"/>
                        </w:rPr>
                        <w:t xml:space="preserve"> Do not feel intimidated. Ask for help, if (and when) you need it. </w:t>
                      </w:r>
                    </w:p>
                    <w:p w14:paraId="47E2C672" w14:textId="77777777" w:rsidR="00D449A0" w:rsidRDefault="00602898" w:rsidP="00D449A0">
                      <w:pPr>
                        <w:tabs>
                          <w:tab w:val="left" w:pos="3060"/>
                        </w:tabs>
                        <w:spacing w:after="0"/>
                        <w:rPr>
                          <w:rFonts w:ascii="Arial" w:hAnsi="Arial" w:cs="Arial"/>
                        </w:rPr>
                      </w:pPr>
                      <w:r>
                        <w:rPr>
                          <w:rFonts w:ascii="Arial" w:hAnsi="Arial" w:cs="Arial"/>
                          <w:b/>
                          <w:color w:val="0070C0"/>
                          <w:sz w:val="28"/>
                          <w:szCs w:val="28"/>
                        </w:rPr>
                        <w:t>Grading</w:t>
                      </w:r>
                      <w:r w:rsidRPr="00C74A2F">
                        <w:rPr>
                          <w:rFonts w:ascii="Arial" w:hAnsi="Arial" w:cs="Arial"/>
                          <w:b/>
                          <w:color w:val="0070C0"/>
                          <w:sz w:val="28"/>
                          <w:szCs w:val="28"/>
                        </w:rPr>
                        <w:t xml:space="preserve">  </w:t>
                      </w:r>
                      <w:r w:rsidRPr="00C74A2F">
                        <w:rPr>
                          <w:rFonts w:ascii="Arial" w:hAnsi="Arial" w:cs="Arial"/>
                          <w:b/>
                          <w:color w:val="0070C0"/>
                          <w:sz w:val="28"/>
                          <w:szCs w:val="28"/>
                        </w:rPr>
                        <w:br/>
                      </w:r>
                      <w:r w:rsidR="00D449A0" w:rsidRPr="00316CF1">
                        <w:rPr>
                          <w:rFonts w:ascii="Arial" w:hAnsi="Arial" w:cs="Arial"/>
                          <w:b/>
                          <w:bCs/>
                          <w:u w:val="single"/>
                        </w:rPr>
                        <w:t>Component</w:t>
                      </w:r>
                      <w:r w:rsidR="00D449A0" w:rsidRPr="00316CF1">
                        <w:rPr>
                          <w:rFonts w:ascii="Arial" w:hAnsi="Arial" w:cs="Arial"/>
                          <w:b/>
                          <w:bCs/>
                        </w:rPr>
                        <w:tab/>
                      </w:r>
                      <w:r w:rsidR="00D449A0" w:rsidRPr="00316CF1">
                        <w:rPr>
                          <w:rFonts w:ascii="Arial" w:hAnsi="Arial" w:cs="Arial"/>
                          <w:b/>
                          <w:bCs/>
                          <w:u w:val="single"/>
                        </w:rPr>
                        <w:t>Points</w:t>
                      </w:r>
                      <w:r w:rsidR="00D449A0" w:rsidRPr="00316CF1">
                        <w:rPr>
                          <w:rFonts w:ascii="Arial" w:hAnsi="Arial" w:cs="Arial"/>
                          <w:b/>
                          <w:bCs/>
                        </w:rPr>
                        <w:tab/>
                      </w:r>
                      <w:r w:rsidR="00D449A0" w:rsidRPr="00316CF1">
                        <w:rPr>
                          <w:rFonts w:ascii="Arial" w:hAnsi="Arial" w:cs="Arial"/>
                          <w:b/>
                          <w:bCs/>
                          <w:u w:val="single"/>
                        </w:rPr>
                        <w:t>%</w:t>
                      </w:r>
                    </w:p>
                    <w:p w14:paraId="61E3CC18" w14:textId="2933EA72" w:rsidR="00D449A0" w:rsidRPr="00363D8A" w:rsidRDefault="00D449A0" w:rsidP="00D449A0">
                      <w:pPr>
                        <w:tabs>
                          <w:tab w:val="left" w:pos="3060"/>
                        </w:tabs>
                        <w:spacing w:after="0"/>
                        <w:rPr>
                          <w:rFonts w:ascii="Arial" w:hAnsi="Arial" w:cs="Arial"/>
                          <w:i/>
                          <w:iCs/>
                        </w:rPr>
                      </w:pPr>
                      <w:r>
                        <w:rPr>
                          <w:rFonts w:ascii="Arial" w:hAnsi="Arial" w:cs="Arial"/>
                        </w:rPr>
                        <w:t>1. Post Module Case Write-up</w:t>
                      </w:r>
                      <w:r>
                        <w:rPr>
                          <w:rFonts w:ascii="Arial" w:hAnsi="Arial" w:cs="Arial"/>
                        </w:rPr>
                        <w:tab/>
                      </w:r>
                      <w:r w:rsidR="00F84DF1">
                        <w:rPr>
                          <w:rFonts w:ascii="Arial" w:hAnsi="Arial" w:cs="Arial"/>
                        </w:rPr>
                        <w:t>45</w:t>
                      </w:r>
                      <w:r>
                        <w:rPr>
                          <w:rFonts w:ascii="Arial" w:hAnsi="Arial" w:cs="Arial"/>
                        </w:rPr>
                        <w:t>0</w:t>
                      </w:r>
                      <w:r>
                        <w:rPr>
                          <w:rFonts w:ascii="Arial" w:hAnsi="Arial" w:cs="Arial"/>
                        </w:rPr>
                        <w:tab/>
                      </w:r>
                      <w:r>
                        <w:rPr>
                          <w:rFonts w:ascii="Arial" w:hAnsi="Arial" w:cs="Arial"/>
                        </w:rPr>
                        <w:tab/>
                      </w:r>
                      <w:r w:rsidR="00F84DF1">
                        <w:rPr>
                          <w:rFonts w:ascii="Arial" w:hAnsi="Arial" w:cs="Arial"/>
                        </w:rPr>
                        <w:t>45</w:t>
                      </w:r>
                      <w:r>
                        <w:rPr>
                          <w:rFonts w:ascii="Arial" w:hAnsi="Arial" w:cs="Arial"/>
                        </w:rPr>
                        <w:t>%</w:t>
                      </w:r>
                      <w:r w:rsidR="00F14210">
                        <w:rPr>
                          <w:rFonts w:ascii="Arial" w:hAnsi="Arial" w:cs="Arial"/>
                        </w:rPr>
                        <w:t xml:space="preserve"> </w:t>
                      </w:r>
                      <w:r w:rsidR="00F14210" w:rsidRPr="00363D8A">
                        <w:rPr>
                          <w:rFonts w:ascii="Arial" w:hAnsi="Arial" w:cs="Arial"/>
                          <w:i/>
                          <w:iCs/>
                        </w:rPr>
                        <w:t>(due before each class)</w:t>
                      </w:r>
                    </w:p>
                    <w:p w14:paraId="7B1995E6" w14:textId="27007BC6" w:rsidR="00D449A0" w:rsidRPr="00984A60" w:rsidRDefault="00D449A0" w:rsidP="00D449A0">
                      <w:pPr>
                        <w:tabs>
                          <w:tab w:val="left" w:pos="3060"/>
                        </w:tabs>
                        <w:spacing w:after="0"/>
                        <w:rPr>
                          <w:rFonts w:ascii="Arial" w:hAnsi="Arial" w:cs="Arial"/>
                        </w:rPr>
                      </w:pPr>
                      <w:r>
                        <w:rPr>
                          <w:rFonts w:ascii="Arial" w:hAnsi="Arial" w:cs="Arial"/>
                        </w:rPr>
                        <w:t>2. Peer Collaboration</w:t>
                      </w:r>
                      <w:r w:rsidRPr="00984A60">
                        <w:rPr>
                          <w:rFonts w:ascii="Arial" w:hAnsi="Arial" w:cs="Arial"/>
                        </w:rPr>
                        <w:t xml:space="preserve"> </w:t>
                      </w:r>
                      <w:r>
                        <w:rPr>
                          <w:rFonts w:ascii="Arial" w:hAnsi="Arial" w:cs="Arial"/>
                        </w:rPr>
                        <w:t>Review</w:t>
                      </w:r>
                      <w:r>
                        <w:rPr>
                          <w:rFonts w:ascii="Arial" w:hAnsi="Arial" w:cs="Arial"/>
                        </w:rPr>
                        <w:tab/>
                      </w:r>
                      <w:r w:rsidR="002841B2">
                        <w:rPr>
                          <w:rFonts w:ascii="Arial" w:hAnsi="Arial" w:cs="Arial"/>
                        </w:rPr>
                        <w:t>50</w:t>
                      </w:r>
                      <w:r>
                        <w:rPr>
                          <w:rFonts w:ascii="Arial" w:hAnsi="Arial" w:cs="Arial"/>
                        </w:rPr>
                        <w:tab/>
                      </w:r>
                      <w:r>
                        <w:rPr>
                          <w:rFonts w:ascii="Arial" w:hAnsi="Arial" w:cs="Arial"/>
                        </w:rPr>
                        <w:tab/>
                      </w:r>
                      <w:r w:rsidR="002841B2">
                        <w:rPr>
                          <w:rFonts w:ascii="Arial" w:hAnsi="Arial" w:cs="Arial"/>
                        </w:rPr>
                        <w:t>5</w:t>
                      </w:r>
                      <w:r w:rsidRPr="00984A60">
                        <w:rPr>
                          <w:rFonts w:ascii="Arial" w:hAnsi="Arial" w:cs="Arial"/>
                        </w:rPr>
                        <w:t>%</w:t>
                      </w:r>
                    </w:p>
                    <w:p w14:paraId="10542C47" w14:textId="77777777" w:rsidR="008503C5" w:rsidRDefault="00D449A0" w:rsidP="00D449A0">
                      <w:pPr>
                        <w:tabs>
                          <w:tab w:val="left" w:pos="3060"/>
                        </w:tabs>
                        <w:spacing w:after="0"/>
                        <w:rPr>
                          <w:rFonts w:ascii="Arial" w:hAnsi="Arial" w:cs="Arial"/>
                        </w:rPr>
                      </w:pPr>
                      <w:r>
                        <w:rPr>
                          <w:rFonts w:ascii="Arial" w:hAnsi="Arial" w:cs="Arial"/>
                        </w:rPr>
                        <w:t xml:space="preserve">3. </w:t>
                      </w:r>
                      <w:r w:rsidR="008503C5">
                        <w:rPr>
                          <w:rFonts w:ascii="Arial" w:hAnsi="Arial" w:cs="Arial"/>
                        </w:rPr>
                        <w:t xml:space="preserve">Class </w:t>
                      </w:r>
                      <w:r w:rsidRPr="00984A60">
                        <w:rPr>
                          <w:rFonts w:ascii="Arial" w:hAnsi="Arial" w:cs="Arial"/>
                        </w:rPr>
                        <w:t>Participation</w:t>
                      </w:r>
                    </w:p>
                    <w:p w14:paraId="1F9888F3" w14:textId="078B0321" w:rsidR="00D449A0" w:rsidRPr="00F50D13" w:rsidRDefault="008503C5" w:rsidP="00D449A0">
                      <w:pPr>
                        <w:tabs>
                          <w:tab w:val="left" w:pos="3060"/>
                        </w:tabs>
                        <w:spacing w:after="0"/>
                        <w:rPr>
                          <w:rFonts w:ascii="Arial" w:hAnsi="Arial" w:cs="Arial"/>
                        </w:rPr>
                      </w:pPr>
                      <w:r>
                        <w:rPr>
                          <w:rFonts w:ascii="Arial" w:hAnsi="Arial" w:cs="Arial"/>
                        </w:rPr>
                        <w:t>w/ Final Project Presentation:</w:t>
                      </w:r>
                      <w:r w:rsidR="007D1454">
                        <w:rPr>
                          <w:rFonts w:ascii="Arial" w:hAnsi="Arial" w:cs="Arial"/>
                        </w:rPr>
                        <w:t xml:space="preserve"> </w:t>
                      </w:r>
                      <w:r w:rsidR="00D449A0">
                        <w:rPr>
                          <w:rFonts w:ascii="Arial" w:hAnsi="Arial" w:cs="Arial"/>
                        </w:rPr>
                        <w:tab/>
                        <w:t>2</w:t>
                      </w:r>
                      <w:r w:rsidR="00F84DF1">
                        <w:rPr>
                          <w:rFonts w:ascii="Arial" w:hAnsi="Arial" w:cs="Arial"/>
                        </w:rPr>
                        <w:t>5</w:t>
                      </w:r>
                      <w:r w:rsidR="00D449A0">
                        <w:rPr>
                          <w:rFonts w:ascii="Arial" w:hAnsi="Arial" w:cs="Arial"/>
                        </w:rPr>
                        <w:t>0+</w:t>
                      </w:r>
                      <w:r w:rsidR="00D449A0">
                        <w:rPr>
                          <w:rFonts w:ascii="Arial" w:hAnsi="Arial" w:cs="Arial"/>
                        </w:rPr>
                        <w:tab/>
                      </w:r>
                      <w:r w:rsidR="00D449A0">
                        <w:rPr>
                          <w:rFonts w:ascii="Arial" w:hAnsi="Arial" w:cs="Arial"/>
                        </w:rPr>
                        <w:tab/>
                        <w:t>2</w:t>
                      </w:r>
                      <w:r w:rsidR="00F84DF1">
                        <w:rPr>
                          <w:rFonts w:ascii="Arial" w:hAnsi="Arial" w:cs="Arial"/>
                        </w:rPr>
                        <w:t>5</w:t>
                      </w:r>
                      <w:r w:rsidR="00D449A0">
                        <w:rPr>
                          <w:rFonts w:ascii="Arial" w:hAnsi="Arial" w:cs="Arial"/>
                        </w:rPr>
                        <w:t xml:space="preserve">% </w:t>
                      </w:r>
                      <w:r w:rsidR="00D449A0" w:rsidRPr="00894867">
                        <w:rPr>
                          <w:rFonts w:ascii="Arial" w:hAnsi="Arial" w:cs="Arial"/>
                          <w:i/>
                          <w:iCs/>
                          <w:spacing w:val="-4"/>
                        </w:rPr>
                        <w:t>w/ article/podcast conversations woven in as BONUS Pts</w:t>
                      </w:r>
                      <w:r w:rsidR="00D449A0">
                        <w:rPr>
                          <w:rFonts w:ascii="Arial" w:hAnsi="Arial" w:cs="Arial"/>
                          <w:i/>
                          <w:iCs/>
                        </w:rPr>
                        <w:t>.</w:t>
                      </w:r>
                    </w:p>
                    <w:p w14:paraId="58ABD75D" w14:textId="5AAD1B63" w:rsidR="00BB59F3" w:rsidRDefault="00D449A0" w:rsidP="00D449A0">
                      <w:pPr>
                        <w:tabs>
                          <w:tab w:val="left" w:pos="3060"/>
                        </w:tabs>
                        <w:spacing w:after="0"/>
                        <w:rPr>
                          <w:rFonts w:ascii="Arial" w:hAnsi="Arial" w:cs="Arial"/>
                          <w:i/>
                          <w:iCs/>
                        </w:rPr>
                      </w:pPr>
                      <w:r>
                        <w:rPr>
                          <w:rFonts w:ascii="Arial" w:hAnsi="Arial" w:cs="Arial"/>
                        </w:rPr>
                        <w:t>4.</w:t>
                      </w:r>
                      <w:r w:rsidR="00B5234E">
                        <w:rPr>
                          <w:rFonts w:ascii="Arial" w:hAnsi="Arial" w:cs="Arial"/>
                        </w:rPr>
                        <w:t xml:space="preserve"> </w:t>
                      </w:r>
                      <w:r w:rsidR="00A0095F">
                        <w:rPr>
                          <w:rFonts w:ascii="Arial" w:hAnsi="Arial" w:cs="Arial"/>
                        </w:rPr>
                        <w:t>Project</w:t>
                      </w:r>
                      <w:r w:rsidR="003C792D">
                        <w:rPr>
                          <w:rFonts w:ascii="Arial" w:hAnsi="Arial" w:cs="Arial"/>
                        </w:rPr>
                        <w:t xml:space="preserve"> </w:t>
                      </w:r>
                      <w:r w:rsidR="002E0B5F">
                        <w:rPr>
                          <w:rFonts w:ascii="Arial" w:hAnsi="Arial" w:cs="Arial"/>
                        </w:rPr>
                        <w:t>|</w:t>
                      </w:r>
                      <w:r w:rsidR="003C792D">
                        <w:rPr>
                          <w:rFonts w:ascii="Arial" w:hAnsi="Arial" w:cs="Arial"/>
                        </w:rPr>
                        <w:t xml:space="preserve"> </w:t>
                      </w:r>
                      <w:r w:rsidR="002E0B5F">
                        <w:rPr>
                          <w:rFonts w:ascii="Arial" w:hAnsi="Arial" w:cs="Arial"/>
                        </w:rPr>
                        <w:t>Drill</w:t>
                      </w:r>
                      <w:r w:rsidRPr="00F50D13">
                        <w:rPr>
                          <w:rFonts w:ascii="Arial" w:hAnsi="Arial" w:cs="Arial"/>
                        </w:rPr>
                        <w:t xml:space="preserve"> Performance</w:t>
                      </w:r>
                      <w:r w:rsidRPr="00F50D13">
                        <w:rPr>
                          <w:rFonts w:ascii="Arial" w:hAnsi="Arial" w:cs="Arial"/>
                        </w:rPr>
                        <w:tab/>
                      </w:r>
                      <w:proofErr w:type="gramStart"/>
                      <w:r w:rsidR="002841B2">
                        <w:rPr>
                          <w:rFonts w:ascii="Arial" w:hAnsi="Arial" w:cs="Arial"/>
                        </w:rPr>
                        <w:t>25</w:t>
                      </w:r>
                      <w:r w:rsidRPr="00F50D13">
                        <w:rPr>
                          <w:rFonts w:ascii="Arial" w:hAnsi="Arial" w:cs="Arial"/>
                        </w:rPr>
                        <w:t>0</w:t>
                      </w:r>
                      <w:r w:rsidR="00BB59F3">
                        <w:rPr>
                          <w:rFonts w:ascii="Arial" w:hAnsi="Arial" w:cs="Arial"/>
                        </w:rPr>
                        <w:t xml:space="preserve">  </w:t>
                      </w:r>
                      <w:r w:rsidR="0080309E">
                        <w:rPr>
                          <w:rFonts w:ascii="Arial" w:hAnsi="Arial" w:cs="Arial"/>
                        </w:rPr>
                        <w:tab/>
                      </w:r>
                      <w:proofErr w:type="gramEnd"/>
                      <w:r w:rsidR="00A0095F">
                        <w:rPr>
                          <w:rFonts w:ascii="Arial" w:hAnsi="Arial" w:cs="Arial"/>
                        </w:rPr>
                        <w:tab/>
                      </w:r>
                      <w:r w:rsidR="002841B2">
                        <w:rPr>
                          <w:rFonts w:ascii="Arial" w:hAnsi="Arial" w:cs="Arial"/>
                        </w:rPr>
                        <w:t>25</w:t>
                      </w:r>
                      <w:r w:rsidRPr="00F50D13">
                        <w:rPr>
                          <w:rFonts w:ascii="Arial" w:hAnsi="Arial" w:cs="Arial"/>
                        </w:rPr>
                        <w:t>%</w:t>
                      </w:r>
                      <w:r w:rsidR="0050687F">
                        <w:rPr>
                          <w:rFonts w:ascii="Arial" w:hAnsi="Arial" w:cs="Arial"/>
                        </w:rPr>
                        <w:t xml:space="preserve"> </w:t>
                      </w:r>
                      <w:r w:rsidR="0050687F" w:rsidRPr="006020CF">
                        <w:rPr>
                          <w:rFonts w:ascii="Arial" w:hAnsi="Arial" w:cs="Arial"/>
                          <w:i/>
                          <w:iCs/>
                        </w:rPr>
                        <w:t>w/</w:t>
                      </w:r>
                      <w:r w:rsidR="001D37F7">
                        <w:rPr>
                          <w:rFonts w:ascii="Arial" w:hAnsi="Arial" w:cs="Arial"/>
                          <w:i/>
                          <w:iCs/>
                        </w:rPr>
                        <w:t xml:space="preserve"> drill </w:t>
                      </w:r>
                      <w:r w:rsidR="0050687F" w:rsidRPr="006020CF">
                        <w:rPr>
                          <w:rFonts w:ascii="Arial" w:hAnsi="Arial" w:cs="Arial"/>
                          <w:i/>
                          <w:iCs/>
                        </w:rPr>
                        <w:t>workshop session participation</w:t>
                      </w:r>
                      <w:r w:rsidR="006020CF">
                        <w:rPr>
                          <w:rFonts w:ascii="Arial" w:hAnsi="Arial" w:cs="Arial"/>
                          <w:i/>
                          <w:iCs/>
                        </w:rPr>
                        <w:t xml:space="preserve"> </w:t>
                      </w:r>
                      <w:r w:rsidR="0050687F" w:rsidRPr="006020CF">
                        <w:rPr>
                          <w:rFonts w:ascii="Arial" w:hAnsi="Arial" w:cs="Arial"/>
                          <w:i/>
                          <w:iCs/>
                        </w:rPr>
                        <w:t>|</w:t>
                      </w:r>
                      <w:r w:rsidR="006020CF">
                        <w:rPr>
                          <w:rFonts w:ascii="Arial" w:hAnsi="Arial" w:cs="Arial"/>
                          <w:i/>
                          <w:iCs/>
                        </w:rPr>
                        <w:t xml:space="preserve"> </w:t>
                      </w:r>
                      <w:r w:rsidR="0050687F" w:rsidRPr="006020CF">
                        <w:rPr>
                          <w:rFonts w:ascii="Arial" w:hAnsi="Arial" w:cs="Arial"/>
                          <w:i/>
                          <w:iCs/>
                        </w:rPr>
                        <w:t>contributions</w:t>
                      </w:r>
                    </w:p>
                    <w:p w14:paraId="7FD8E52B" w14:textId="77777777" w:rsidR="00BB59F3" w:rsidRPr="00BB59F3" w:rsidRDefault="00BB59F3" w:rsidP="00D449A0">
                      <w:pPr>
                        <w:tabs>
                          <w:tab w:val="left" w:pos="3060"/>
                        </w:tabs>
                        <w:spacing w:after="0"/>
                        <w:rPr>
                          <w:rFonts w:ascii="Arial" w:hAnsi="Arial" w:cs="Arial"/>
                          <w:i/>
                          <w:iCs/>
                        </w:rPr>
                      </w:pPr>
                    </w:p>
                    <w:p w14:paraId="737FAC9A" w14:textId="77777777" w:rsidR="00D449A0" w:rsidRPr="00DE696D" w:rsidRDefault="00D449A0" w:rsidP="00D449A0">
                      <w:pPr>
                        <w:tabs>
                          <w:tab w:val="left" w:pos="3060"/>
                        </w:tabs>
                        <w:spacing w:after="0"/>
                        <w:ind w:left="720"/>
                        <w:rPr>
                          <w:rFonts w:ascii="Arial" w:hAnsi="Arial" w:cs="Arial"/>
                          <w:b/>
                          <w:bCs/>
                          <w:i/>
                          <w:iCs/>
                          <w:u w:val="single"/>
                        </w:rPr>
                      </w:pPr>
                      <w:r>
                        <w:rPr>
                          <w:rFonts w:ascii="Arial" w:hAnsi="Arial" w:cs="Arial"/>
                          <w:b/>
                          <w:bCs/>
                          <w:i/>
                          <w:iCs/>
                        </w:rPr>
                        <w:t xml:space="preserve">IMPORTANT </w:t>
                      </w:r>
                      <w:r w:rsidRPr="003959D5">
                        <w:rPr>
                          <w:rFonts w:ascii="Arial" w:hAnsi="Arial" w:cs="Arial"/>
                          <w:b/>
                          <w:bCs/>
                          <w:i/>
                          <w:iCs/>
                        </w:rPr>
                        <w:t xml:space="preserve">NOTE: As a baseline, </w:t>
                      </w:r>
                      <w:r w:rsidRPr="00DE696D">
                        <w:rPr>
                          <w:rFonts w:ascii="Arial" w:hAnsi="Arial" w:cs="Arial"/>
                          <w:b/>
                          <w:bCs/>
                          <w:i/>
                          <w:iCs/>
                          <w:u w:val="single"/>
                        </w:rPr>
                        <w:t xml:space="preserve">you can’t get points for participation if you don’t show up for class with your camera on. </w:t>
                      </w:r>
                    </w:p>
                    <w:p w14:paraId="4185D214" w14:textId="2364BA3E" w:rsidR="00D449A0" w:rsidRPr="00C74A2F" w:rsidRDefault="00D449A0" w:rsidP="00D449A0">
                      <w:pPr>
                        <w:tabs>
                          <w:tab w:val="left" w:pos="3060"/>
                        </w:tabs>
                        <w:spacing w:after="0"/>
                        <w:rPr>
                          <w:rFonts w:ascii="Arial" w:hAnsi="Arial" w:cs="Arial"/>
                        </w:rPr>
                      </w:pPr>
                      <w:r>
                        <w:rPr>
                          <w:rFonts w:ascii="Arial" w:hAnsi="Arial" w:cs="Arial"/>
                        </w:rPr>
                        <w:t>Final grades will be assigned strictly based on the following point scale. No final grade will be rounded.</w:t>
                      </w:r>
                    </w:p>
                    <w:p w14:paraId="29B02A9A" w14:textId="6786F122" w:rsidR="00984A60" w:rsidRPr="006C117E" w:rsidRDefault="00602898" w:rsidP="00894867">
                      <w:pPr>
                        <w:spacing w:before="240" w:after="240"/>
                        <w:rPr>
                          <w:rFonts w:ascii="Arial" w:hAnsi="Arial" w:cs="Arial"/>
                          <w:sz w:val="18"/>
                          <w:szCs w:val="18"/>
                        </w:rPr>
                      </w:pPr>
                      <w:r>
                        <w:rPr>
                          <w:rFonts w:ascii="Arial" w:hAnsi="Arial" w:cs="Arial"/>
                          <w:b/>
                          <w:color w:val="0070C0"/>
                          <w:sz w:val="28"/>
                          <w:szCs w:val="28"/>
                        </w:rPr>
                        <w:t>Grading Scale</w:t>
                      </w:r>
                      <w:r>
                        <w:rPr>
                          <w:rFonts w:ascii="Arial" w:hAnsi="Arial" w:cs="Arial"/>
                          <w:b/>
                          <w:color w:val="0070C0"/>
                          <w:sz w:val="28"/>
                          <w:szCs w:val="28"/>
                        </w:rPr>
                        <w:br/>
                      </w:r>
                      <w:r w:rsidRPr="006C117E">
                        <w:rPr>
                          <w:rFonts w:ascii="Arial" w:hAnsi="Arial" w:cs="Arial"/>
                          <w:sz w:val="18"/>
                          <w:szCs w:val="18"/>
                        </w:rPr>
                        <w:t>A</w:t>
                      </w:r>
                      <w:r w:rsidRPr="006C117E">
                        <w:rPr>
                          <w:rFonts w:ascii="Arial" w:hAnsi="Arial" w:cs="Arial"/>
                          <w:sz w:val="18"/>
                          <w:szCs w:val="18"/>
                        </w:rPr>
                        <w:tab/>
                        <w:t>93</w:t>
                      </w:r>
                      <w:r w:rsidR="00984A60" w:rsidRPr="006C117E">
                        <w:rPr>
                          <w:rFonts w:ascii="Arial" w:hAnsi="Arial" w:cs="Arial"/>
                          <w:sz w:val="18"/>
                          <w:szCs w:val="18"/>
                        </w:rPr>
                        <w:t>0</w:t>
                      </w:r>
                      <w:r w:rsidRPr="006C117E">
                        <w:rPr>
                          <w:rFonts w:ascii="Arial" w:hAnsi="Arial" w:cs="Arial"/>
                          <w:sz w:val="18"/>
                          <w:szCs w:val="18"/>
                        </w:rPr>
                        <w:t>-100</w:t>
                      </w:r>
                      <w:r w:rsidR="00984A60" w:rsidRPr="006C117E">
                        <w:rPr>
                          <w:rFonts w:ascii="Arial" w:hAnsi="Arial" w:cs="Arial"/>
                          <w:sz w:val="18"/>
                          <w:szCs w:val="18"/>
                        </w:rPr>
                        <w:t>0</w:t>
                      </w:r>
                      <w:r w:rsidR="00984A60" w:rsidRPr="006C117E">
                        <w:rPr>
                          <w:rFonts w:ascii="Arial" w:hAnsi="Arial" w:cs="Arial"/>
                          <w:sz w:val="18"/>
                          <w:szCs w:val="18"/>
                        </w:rPr>
                        <w:tab/>
                      </w:r>
                      <w:r w:rsidR="00984A60" w:rsidRPr="006C117E">
                        <w:rPr>
                          <w:rFonts w:ascii="Arial" w:hAnsi="Arial" w:cs="Arial"/>
                          <w:sz w:val="18"/>
                          <w:szCs w:val="18"/>
                        </w:rPr>
                        <w:tab/>
                      </w:r>
                      <w:r w:rsidRPr="006C117E">
                        <w:rPr>
                          <w:rFonts w:ascii="Arial" w:hAnsi="Arial" w:cs="Arial"/>
                          <w:sz w:val="18"/>
                          <w:szCs w:val="18"/>
                        </w:rPr>
                        <w:t>A-90</w:t>
                      </w:r>
                      <w:r w:rsidR="00984A60" w:rsidRPr="006C117E">
                        <w:rPr>
                          <w:rFonts w:ascii="Arial" w:hAnsi="Arial" w:cs="Arial"/>
                          <w:sz w:val="18"/>
                          <w:szCs w:val="18"/>
                        </w:rPr>
                        <w:t>0</w:t>
                      </w:r>
                      <w:r w:rsidRPr="006C117E">
                        <w:rPr>
                          <w:rFonts w:ascii="Arial" w:hAnsi="Arial" w:cs="Arial"/>
                          <w:sz w:val="18"/>
                          <w:szCs w:val="18"/>
                        </w:rPr>
                        <w:t>-92</w:t>
                      </w:r>
                      <w:r w:rsidR="00984A60" w:rsidRPr="006C117E">
                        <w:rPr>
                          <w:rFonts w:ascii="Arial" w:hAnsi="Arial" w:cs="Arial"/>
                          <w:sz w:val="18"/>
                          <w:szCs w:val="18"/>
                        </w:rPr>
                        <w:t>9</w:t>
                      </w:r>
                      <w:r w:rsidRPr="006C117E">
                        <w:rPr>
                          <w:rFonts w:ascii="Arial" w:hAnsi="Arial" w:cs="Arial"/>
                          <w:sz w:val="18"/>
                          <w:szCs w:val="18"/>
                        </w:rPr>
                        <w:br/>
                        <w:t>B+</w:t>
                      </w:r>
                      <w:r w:rsidRPr="006C117E">
                        <w:rPr>
                          <w:rFonts w:ascii="Arial" w:hAnsi="Arial" w:cs="Arial"/>
                          <w:sz w:val="18"/>
                          <w:szCs w:val="18"/>
                        </w:rPr>
                        <w:tab/>
                        <w:t>87</w:t>
                      </w:r>
                      <w:r w:rsidR="00984A60" w:rsidRPr="006C117E">
                        <w:rPr>
                          <w:rFonts w:ascii="Arial" w:hAnsi="Arial" w:cs="Arial"/>
                          <w:sz w:val="18"/>
                          <w:szCs w:val="18"/>
                        </w:rPr>
                        <w:t>5</w:t>
                      </w:r>
                      <w:r w:rsidRPr="006C117E">
                        <w:rPr>
                          <w:rFonts w:ascii="Arial" w:hAnsi="Arial" w:cs="Arial"/>
                          <w:sz w:val="18"/>
                          <w:szCs w:val="18"/>
                        </w:rPr>
                        <w:t>-89</w:t>
                      </w:r>
                      <w:r w:rsidR="00984A60" w:rsidRPr="006C117E">
                        <w:rPr>
                          <w:rFonts w:ascii="Arial" w:hAnsi="Arial" w:cs="Arial"/>
                          <w:sz w:val="18"/>
                          <w:szCs w:val="18"/>
                        </w:rPr>
                        <w:t>9</w:t>
                      </w:r>
                      <w:r w:rsidR="00984A60" w:rsidRPr="006C117E">
                        <w:rPr>
                          <w:rFonts w:ascii="Arial" w:hAnsi="Arial" w:cs="Arial"/>
                          <w:sz w:val="18"/>
                          <w:szCs w:val="18"/>
                        </w:rPr>
                        <w:tab/>
                      </w:r>
                      <w:r w:rsidR="00984A60" w:rsidRPr="006C117E">
                        <w:rPr>
                          <w:rFonts w:ascii="Arial" w:hAnsi="Arial" w:cs="Arial"/>
                          <w:sz w:val="18"/>
                          <w:szCs w:val="18"/>
                        </w:rPr>
                        <w:tab/>
                      </w:r>
                      <w:r w:rsidRPr="006C117E">
                        <w:rPr>
                          <w:rFonts w:ascii="Arial" w:hAnsi="Arial" w:cs="Arial"/>
                          <w:sz w:val="18"/>
                          <w:szCs w:val="18"/>
                        </w:rPr>
                        <w:t>B</w:t>
                      </w:r>
                      <w:r w:rsidRPr="006C117E">
                        <w:rPr>
                          <w:rFonts w:ascii="Arial" w:hAnsi="Arial" w:cs="Arial"/>
                          <w:sz w:val="18"/>
                          <w:szCs w:val="18"/>
                        </w:rPr>
                        <w:tab/>
                        <w:t>8</w:t>
                      </w:r>
                      <w:r w:rsidR="00984A60" w:rsidRPr="006C117E">
                        <w:rPr>
                          <w:rFonts w:ascii="Arial" w:hAnsi="Arial" w:cs="Arial"/>
                          <w:sz w:val="18"/>
                          <w:szCs w:val="18"/>
                        </w:rPr>
                        <w:t>25</w:t>
                      </w:r>
                      <w:r w:rsidRPr="006C117E">
                        <w:rPr>
                          <w:rFonts w:ascii="Arial" w:hAnsi="Arial" w:cs="Arial"/>
                          <w:sz w:val="18"/>
                          <w:szCs w:val="18"/>
                        </w:rPr>
                        <w:t>-8</w:t>
                      </w:r>
                      <w:r w:rsidR="00984A60" w:rsidRPr="006C117E">
                        <w:rPr>
                          <w:rFonts w:ascii="Arial" w:hAnsi="Arial" w:cs="Arial"/>
                          <w:sz w:val="18"/>
                          <w:szCs w:val="18"/>
                        </w:rPr>
                        <w:t>7</w:t>
                      </w:r>
                      <w:r w:rsidR="0050052F" w:rsidRPr="006C117E">
                        <w:rPr>
                          <w:rFonts w:ascii="Arial" w:hAnsi="Arial" w:cs="Arial"/>
                          <w:sz w:val="18"/>
                          <w:szCs w:val="18"/>
                        </w:rPr>
                        <w:t>4</w:t>
                      </w:r>
                      <w:r w:rsidR="00984A60" w:rsidRPr="006C117E">
                        <w:rPr>
                          <w:rFonts w:ascii="Arial" w:hAnsi="Arial" w:cs="Arial"/>
                          <w:sz w:val="18"/>
                          <w:szCs w:val="18"/>
                        </w:rPr>
                        <w:tab/>
                        <w:t>B-</w:t>
                      </w:r>
                      <w:r w:rsidR="00984A60" w:rsidRPr="006C117E">
                        <w:rPr>
                          <w:rFonts w:ascii="Arial" w:hAnsi="Arial" w:cs="Arial"/>
                          <w:sz w:val="18"/>
                          <w:szCs w:val="18"/>
                        </w:rPr>
                        <w:tab/>
                        <w:t>800-824</w:t>
                      </w:r>
                      <w:r w:rsidRPr="006C117E">
                        <w:rPr>
                          <w:rFonts w:ascii="Arial" w:hAnsi="Arial" w:cs="Arial"/>
                          <w:sz w:val="18"/>
                          <w:szCs w:val="18"/>
                        </w:rPr>
                        <w:br/>
                        <w:t>C+</w:t>
                      </w:r>
                      <w:r w:rsidRPr="006C117E">
                        <w:rPr>
                          <w:rFonts w:ascii="Arial" w:hAnsi="Arial" w:cs="Arial"/>
                          <w:sz w:val="18"/>
                          <w:szCs w:val="18"/>
                        </w:rPr>
                        <w:tab/>
                        <w:t>77</w:t>
                      </w:r>
                      <w:r w:rsidR="00984A60" w:rsidRPr="006C117E">
                        <w:rPr>
                          <w:rFonts w:ascii="Arial" w:hAnsi="Arial" w:cs="Arial"/>
                          <w:sz w:val="18"/>
                          <w:szCs w:val="18"/>
                        </w:rPr>
                        <w:t>5</w:t>
                      </w:r>
                      <w:r w:rsidRPr="006C117E">
                        <w:rPr>
                          <w:rFonts w:ascii="Arial" w:hAnsi="Arial" w:cs="Arial"/>
                          <w:sz w:val="18"/>
                          <w:szCs w:val="18"/>
                        </w:rPr>
                        <w:t>-79</w:t>
                      </w:r>
                      <w:r w:rsidR="00984A60" w:rsidRPr="006C117E">
                        <w:rPr>
                          <w:rFonts w:ascii="Arial" w:hAnsi="Arial" w:cs="Arial"/>
                          <w:sz w:val="18"/>
                          <w:szCs w:val="18"/>
                        </w:rPr>
                        <w:t>9</w:t>
                      </w:r>
                      <w:r w:rsidR="00984A60" w:rsidRPr="006C117E">
                        <w:rPr>
                          <w:rFonts w:ascii="Arial" w:hAnsi="Arial" w:cs="Arial"/>
                          <w:sz w:val="18"/>
                          <w:szCs w:val="18"/>
                        </w:rPr>
                        <w:tab/>
                      </w:r>
                      <w:r w:rsidR="00984A60" w:rsidRPr="006C117E">
                        <w:rPr>
                          <w:rFonts w:ascii="Arial" w:hAnsi="Arial" w:cs="Arial"/>
                          <w:sz w:val="18"/>
                          <w:szCs w:val="18"/>
                        </w:rPr>
                        <w:tab/>
                      </w:r>
                      <w:r w:rsidRPr="006C117E">
                        <w:rPr>
                          <w:rFonts w:ascii="Arial" w:hAnsi="Arial" w:cs="Arial"/>
                          <w:sz w:val="18"/>
                          <w:szCs w:val="18"/>
                        </w:rPr>
                        <w:t>C</w:t>
                      </w:r>
                      <w:r w:rsidRPr="006C117E">
                        <w:rPr>
                          <w:rFonts w:ascii="Arial" w:hAnsi="Arial" w:cs="Arial"/>
                          <w:sz w:val="18"/>
                          <w:szCs w:val="18"/>
                        </w:rPr>
                        <w:tab/>
                        <w:t>7</w:t>
                      </w:r>
                      <w:r w:rsidR="00984A60" w:rsidRPr="006C117E">
                        <w:rPr>
                          <w:rFonts w:ascii="Arial" w:hAnsi="Arial" w:cs="Arial"/>
                          <w:sz w:val="18"/>
                          <w:szCs w:val="18"/>
                        </w:rPr>
                        <w:t>25</w:t>
                      </w:r>
                      <w:r w:rsidRPr="006C117E">
                        <w:rPr>
                          <w:rFonts w:ascii="Arial" w:hAnsi="Arial" w:cs="Arial"/>
                          <w:sz w:val="18"/>
                          <w:szCs w:val="18"/>
                        </w:rPr>
                        <w:t>-7</w:t>
                      </w:r>
                      <w:r w:rsidR="00984A60" w:rsidRPr="006C117E">
                        <w:rPr>
                          <w:rFonts w:ascii="Arial" w:hAnsi="Arial" w:cs="Arial"/>
                          <w:sz w:val="18"/>
                          <w:szCs w:val="18"/>
                        </w:rPr>
                        <w:t>74</w:t>
                      </w:r>
                      <w:r w:rsidR="00984A60" w:rsidRPr="006C117E">
                        <w:rPr>
                          <w:rFonts w:ascii="Arial" w:hAnsi="Arial" w:cs="Arial"/>
                          <w:sz w:val="18"/>
                          <w:szCs w:val="18"/>
                        </w:rPr>
                        <w:tab/>
                      </w:r>
                      <w:r w:rsidRPr="006C117E">
                        <w:rPr>
                          <w:rFonts w:ascii="Arial" w:hAnsi="Arial" w:cs="Arial"/>
                          <w:sz w:val="18"/>
                          <w:szCs w:val="18"/>
                        </w:rPr>
                        <w:t>C-</w:t>
                      </w:r>
                      <w:r w:rsidRPr="006C117E">
                        <w:rPr>
                          <w:rFonts w:ascii="Arial" w:hAnsi="Arial" w:cs="Arial"/>
                          <w:sz w:val="18"/>
                          <w:szCs w:val="18"/>
                        </w:rPr>
                        <w:tab/>
                        <w:t>70</w:t>
                      </w:r>
                      <w:r w:rsidR="00984A60" w:rsidRPr="006C117E">
                        <w:rPr>
                          <w:rFonts w:ascii="Arial" w:hAnsi="Arial" w:cs="Arial"/>
                          <w:sz w:val="18"/>
                          <w:szCs w:val="18"/>
                        </w:rPr>
                        <w:t>0</w:t>
                      </w:r>
                      <w:r w:rsidRPr="006C117E">
                        <w:rPr>
                          <w:rFonts w:ascii="Arial" w:hAnsi="Arial" w:cs="Arial"/>
                          <w:sz w:val="18"/>
                          <w:szCs w:val="18"/>
                        </w:rPr>
                        <w:t>-72</w:t>
                      </w:r>
                      <w:r w:rsidR="00984A60" w:rsidRPr="006C117E">
                        <w:rPr>
                          <w:rFonts w:ascii="Arial" w:hAnsi="Arial" w:cs="Arial"/>
                          <w:sz w:val="18"/>
                          <w:szCs w:val="18"/>
                        </w:rPr>
                        <w:t>4</w:t>
                      </w:r>
                      <w:r w:rsidR="00984A60" w:rsidRPr="006C117E">
                        <w:rPr>
                          <w:rFonts w:ascii="Arial" w:hAnsi="Arial" w:cs="Arial"/>
                          <w:sz w:val="18"/>
                          <w:szCs w:val="18"/>
                        </w:rPr>
                        <w:br/>
                      </w:r>
                      <w:r w:rsidRPr="006C117E">
                        <w:rPr>
                          <w:rFonts w:ascii="Arial" w:hAnsi="Arial" w:cs="Arial"/>
                          <w:sz w:val="18"/>
                          <w:szCs w:val="18"/>
                        </w:rPr>
                        <w:t>D+</w:t>
                      </w:r>
                      <w:r w:rsidRPr="006C117E">
                        <w:rPr>
                          <w:rFonts w:ascii="Arial" w:hAnsi="Arial" w:cs="Arial"/>
                          <w:sz w:val="18"/>
                          <w:szCs w:val="18"/>
                        </w:rPr>
                        <w:tab/>
                        <w:t>67</w:t>
                      </w:r>
                      <w:r w:rsidR="00984A60" w:rsidRPr="006C117E">
                        <w:rPr>
                          <w:rFonts w:ascii="Arial" w:hAnsi="Arial" w:cs="Arial"/>
                          <w:sz w:val="18"/>
                          <w:szCs w:val="18"/>
                        </w:rPr>
                        <w:t>5</w:t>
                      </w:r>
                      <w:r w:rsidRPr="006C117E">
                        <w:rPr>
                          <w:rFonts w:ascii="Arial" w:hAnsi="Arial" w:cs="Arial"/>
                          <w:sz w:val="18"/>
                          <w:szCs w:val="18"/>
                        </w:rPr>
                        <w:t>-69</w:t>
                      </w:r>
                      <w:r w:rsidR="00984A60" w:rsidRPr="006C117E">
                        <w:rPr>
                          <w:rFonts w:ascii="Arial" w:hAnsi="Arial" w:cs="Arial"/>
                          <w:sz w:val="18"/>
                          <w:szCs w:val="18"/>
                        </w:rPr>
                        <w:t>9</w:t>
                      </w:r>
                      <w:r w:rsidR="00984A60" w:rsidRPr="006C117E">
                        <w:rPr>
                          <w:rFonts w:ascii="Arial" w:hAnsi="Arial" w:cs="Arial"/>
                          <w:sz w:val="18"/>
                          <w:szCs w:val="18"/>
                        </w:rPr>
                        <w:tab/>
                      </w:r>
                      <w:r w:rsidR="00984A60" w:rsidRPr="006C117E">
                        <w:rPr>
                          <w:rFonts w:ascii="Arial" w:hAnsi="Arial" w:cs="Arial"/>
                          <w:sz w:val="18"/>
                          <w:szCs w:val="18"/>
                        </w:rPr>
                        <w:tab/>
                      </w:r>
                      <w:r w:rsidRPr="006C117E">
                        <w:rPr>
                          <w:rFonts w:ascii="Arial" w:hAnsi="Arial" w:cs="Arial"/>
                          <w:sz w:val="18"/>
                          <w:szCs w:val="18"/>
                        </w:rPr>
                        <w:t>D</w:t>
                      </w:r>
                      <w:r w:rsidRPr="006C117E">
                        <w:rPr>
                          <w:rFonts w:ascii="Arial" w:hAnsi="Arial" w:cs="Arial"/>
                          <w:sz w:val="18"/>
                          <w:szCs w:val="18"/>
                        </w:rPr>
                        <w:tab/>
                        <w:t>6</w:t>
                      </w:r>
                      <w:r w:rsidR="00984A60" w:rsidRPr="006C117E">
                        <w:rPr>
                          <w:rFonts w:ascii="Arial" w:hAnsi="Arial" w:cs="Arial"/>
                          <w:sz w:val="18"/>
                          <w:szCs w:val="18"/>
                        </w:rPr>
                        <w:t>2</w:t>
                      </w:r>
                      <w:r w:rsidRPr="006C117E">
                        <w:rPr>
                          <w:rFonts w:ascii="Arial" w:hAnsi="Arial" w:cs="Arial"/>
                          <w:sz w:val="18"/>
                          <w:szCs w:val="18"/>
                        </w:rPr>
                        <w:t>5-6</w:t>
                      </w:r>
                      <w:r w:rsidR="00984A60" w:rsidRPr="006C117E">
                        <w:rPr>
                          <w:rFonts w:ascii="Arial" w:hAnsi="Arial" w:cs="Arial"/>
                          <w:sz w:val="18"/>
                          <w:szCs w:val="18"/>
                        </w:rPr>
                        <w:t>74</w:t>
                      </w:r>
                      <w:r w:rsidR="00984A60" w:rsidRPr="006C117E">
                        <w:rPr>
                          <w:rFonts w:ascii="Arial" w:hAnsi="Arial" w:cs="Arial"/>
                          <w:sz w:val="18"/>
                          <w:szCs w:val="18"/>
                        </w:rPr>
                        <w:tab/>
                        <w:t>D-</w:t>
                      </w:r>
                      <w:r w:rsidR="00984A60" w:rsidRPr="006C117E">
                        <w:rPr>
                          <w:rFonts w:ascii="Arial" w:hAnsi="Arial" w:cs="Arial"/>
                          <w:sz w:val="18"/>
                          <w:szCs w:val="18"/>
                        </w:rPr>
                        <w:tab/>
                        <w:t>600-624</w:t>
                      </w:r>
                      <w:r w:rsidR="0001484E" w:rsidRPr="006C117E">
                        <w:rPr>
                          <w:rFonts w:ascii="Arial" w:hAnsi="Arial" w:cs="Arial"/>
                          <w:sz w:val="18"/>
                          <w:szCs w:val="18"/>
                        </w:rPr>
                        <w:tab/>
                        <w:t>F</w:t>
                      </w:r>
                      <w:r w:rsidR="0001484E" w:rsidRPr="006C117E">
                        <w:rPr>
                          <w:rFonts w:ascii="Arial" w:hAnsi="Arial" w:cs="Arial"/>
                          <w:sz w:val="18"/>
                          <w:szCs w:val="18"/>
                        </w:rPr>
                        <w:tab/>
                        <w:t>&lt; 600</w:t>
                      </w:r>
                    </w:p>
                    <w:p w14:paraId="2578D004" w14:textId="211592DF" w:rsidR="00984A60" w:rsidRPr="006C117E" w:rsidRDefault="004E61F0" w:rsidP="00984A60">
                      <w:pPr>
                        <w:spacing w:after="240"/>
                        <w:rPr>
                          <w:rFonts w:ascii="Arial" w:hAnsi="Arial" w:cs="Arial"/>
                          <w:sz w:val="18"/>
                          <w:szCs w:val="18"/>
                        </w:rPr>
                      </w:pPr>
                      <w:r w:rsidRPr="006C117E">
                        <w:rPr>
                          <w:rFonts w:ascii="Arial" w:hAnsi="Arial" w:cs="Arial"/>
                          <w:sz w:val="18"/>
                          <w:szCs w:val="18"/>
                        </w:rPr>
                        <w:t xml:space="preserve"> </w:t>
                      </w:r>
                    </w:p>
                    <w:p w14:paraId="09674E3B" w14:textId="5B30E1CF" w:rsidR="00B546C6" w:rsidRDefault="00B546C6" w:rsidP="00984A60">
                      <w:pPr>
                        <w:spacing w:after="240"/>
                        <w:rPr>
                          <w:rFonts w:ascii="Arial" w:hAnsi="Arial" w:cs="Arial"/>
                        </w:rPr>
                      </w:pPr>
                    </w:p>
                    <w:p w14:paraId="7D539AC3" w14:textId="0B651F82" w:rsidR="00B546C6" w:rsidRDefault="00B546C6" w:rsidP="00984A60">
                      <w:pPr>
                        <w:spacing w:after="240"/>
                        <w:rPr>
                          <w:rFonts w:ascii="Arial" w:hAnsi="Arial" w:cs="Arial"/>
                        </w:rPr>
                      </w:pPr>
                    </w:p>
                    <w:p w14:paraId="41766AA9" w14:textId="76E6A437" w:rsidR="00B546C6" w:rsidRDefault="00B546C6" w:rsidP="00984A60">
                      <w:pPr>
                        <w:spacing w:after="240"/>
                        <w:rPr>
                          <w:rFonts w:ascii="Arial" w:hAnsi="Arial" w:cs="Arial"/>
                        </w:rPr>
                      </w:pPr>
                    </w:p>
                    <w:p w14:paraId="0936D57C" w14:textId="77777777" w:rsidR="00B546C6" w:rsidRDefault="00B546C6" w:rsidP="00984A60">
                      <w:pPr>
                        <w:spacing w:after="240"/>
                        <w:rPr>
                          <w:rFonts w:ascii="Arial" w:hAnsi="Arial" w:cs="Arial"/>
                        </w:rPr>
                      </w:pPr>
                    </w:p>
                    <w:p w14:paraId="12F84CE0" w14:textId="77777777" w:rsidR="007276E3" w:rsidRDefault="007276E3" w:rsidP="00984A60">
                      <w:pPr>
                        <w:spacing w:after="240"/>
                        <w:rPr>
                          <w:rFonts w:ascii="Arial" w:hAnsi="Arial" w:cs="Arial"/>
                        </w:rPr>
                      </w:pPr>
                    </w:p>
                    <w:p w14:paraId="09B59F20" w14:textId="77777777" w:rsidR="00F0025D" w:rsidRDefault="00F0025D" w:rsidP="0001484E">
                      <w:pPr>
                        <w:ind w:left="360"/>
                        <w:rPr>
                          <w:rFonts w:ascii="Arial" w:hAnsi="Arial" w:cs="Arial"/>
                        </w:rPr>
                      </w:pPr>
                    </w:p>
                  </w:txbxContent>
                </v:textbox>
              </v:shape>
            </w:pict>
          </mc:Fallback>
        </mc:AlternateContent>
      </w:r>
      <w:r w:rsidR="00EA0BCC">
        <w:rPr>
          <w:noProof/>
        </w:rPr>
        <mc:AlternateContent>
          <mc:Choice Requires="wps">
            <w:drawing>
              <wp:anchor distT="0" distB="0" distL="114300" distR="114300" simplePos="0" relativeHeight="251659264" behindDoc="0" locked="0" layoutInCell="1" allowOverlap="1" wp14:anchorId="73E8C1F1" wp14:editId="1AEFA271">
                <wp:simplePos x="0" y="0"/>
                <wp:positionH relativeFrom="column">
                  <wp:posOffset>-450273</wp:posOffset>
                </wp:positionH>
                <wp:positionV relativeFrom="paragraph">
                  <wp:posOffset>1078923</wp:posOffset>
                </wp:positionV>
                <wp:extent cx="1877291" cy="7097395"/>
                <wp:effectExtent l="0" t="0" r="0" b="0"/>
                <wp:wrapNone/>
                <wp:docPr id="2" name="Text Box 2"/>
                <wp:cNvGraphicFramePr/>
                <a:graphic xmlns:a="http://schemas.openxmlformats.org/drawingml/2006/main">
                  <a:graphicData uri="http://schemas.microsoft.com/office/word/2010/wordprocessingShape">
                    <wps:wsp>
                      <wps:cNvSpPr txBox="1"/>
                      <wps:spPr>
                        <a:xfrm>
                          <a:off x="0" y="0"/>
                          <a:ext cx="1877291" cy="7097395"/>
                        </a:xfrm>
                        <a:prstGeom prst="rect">
                          <a:avLst/>
                        </a:prstGeom>
                        <a:noFill/>
                        <a:ln w="6350">
                          <a:noFill/>
                        </a:ln>
                      </wps:spPr>
                      <wps:txbx>
                        <w:txbxContent>
                          <w:p w14:paraId="0FB81E47" w14:textId="453E9916" w:rsidR="000B3E65" w:rsidRPr="00AB6DF9" w:rsidRDefault="001952D0" w:rsidP="004D1C15">
                            <w:pPr>
                              <w:spacing w:line="340" w:lineRule="exact"/>
                              <w:rPr>
                                <w:rFonts w:ascii="Arial" w:hAnsi="Arial" w:cs="Arial"/>
                                <w:b/>
                                <w:bCs/>
                                <w:color w:val="0070C0"/>
                                <w:sz w:val="26"/>
                                <w:szCs w:val="26"/>
                              </w:rPr>
                            </w:pPr>
                            <w:r>
                              <w:rPr>
                                <w:rFonts w:ascii="Arial" w:hAnsi="Arial" w:cs="Arial"/>
                                <w:b/>
                                <w:bCs/>
                                <w:color w:val="0070C0"/>
                                <w:sz w:val="26"/>
                                <w:szCs w:val="26"/>
                              </w:rPr>
                              <w:t>Fall</w:t>
                            </w:r>
                            <w:r w:rsidR="000B3E65" w:rsidRPr="00AB6DF9">
                              <w:rPr>
                                <w:rFonts w:ascii="Arial" w:hAnsi="Arial" w:cs="Arial"/>
                                <w:b/>
                                <w:bCs/>
                                <w:color w:val="0070C0"/>
                                <w:sz w:val="26"/>
                                <w:szCs w:val="26"/>
                              </w:rPr>
                              <w:t xml:space="preserve"> 202</w:t>
                            </w:r>
                            <w:r w:rsidR="00FF29BB">
                              <w:rPr>
                                <w:rFonts w:ascii="Arial" w:hAnsi="Arial" w:cs="Arial"/>
                                <w:b/>
                                <w:bCs/>
                                <w:color w:val="0070C0"/>
                                <w:sz w:val="26"/>
                                <w:szCs w:val="26"/>
                              </w:rPr>
                              <w:t>6</w:t>
                            </w:r>
                          </w:p>
                          <w:p w14:paraId="7B90D318" w14:textId="24678B47" w:rsidR="000B3E65" w:rsidRPr="00441460" w:rsidRDefault="00D46E27"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2</w:t>
                            </w:r>
                            <w:r w:rsidR="000B3E65" w:rsidRPr="00441460">
                              <w:rPr>
                                <w:rFonts w:ascii="Arial" w:hAnsi="Arial" w:cs="Arial"/>
                                <w:b/>
                                <w:bCs/>
                                <w:sz w:val="24"/>
                                <w:szCs w:val="24"/>
                              </w:rPr>
                              <w:t xml:space="preserve"> credit hours</w:t>
                            </w:r>
                          </w:p>
                          <w:p w14:paraId="135CEFD7" w14:textId="79DB73C5" w:rsidR="000B3E65" w:rsidRPr="00441460" w:rsidRDefault="00D2032D"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Monday</w:t>
                            </w:r>
                          </w:p>
                          <w:p w14:paraId="0591ACE2" w14:textId="08F44849" w:rsidR="000B3E65" w:rsidRPr="00441460" w:rsidRDefault="00FC5EC8"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2</w:t>
                            </w:r>
                            <w:r w:rsidR="000B3E65" w:rsidRPr="00441460">
                              <w:rPr>
                                <w:rFonts w:ascii="Arial" w:hAnsi="Arial" w:cs="Arial"/>
                                <w:b/>
                                <w:bCs/>
                                <w:sz w:val="24"/>
                                <w:szCs w:val="24"/>
                              </w:rPr>
                              <w:t>:</w:t>
                            </w:r>
                            <w:r w:rsidR="00D46E27">
                              <w:rPr>
                                <w:rFonts w:ascii="Arial" w:hAnsi="Arial" w:cs="Arial"/>
                                <w:b/>
                                <w:bCs/>
                                <w:sz w:val="24"/>
                                <w:szCs w:val="24"/>
                              </w:rPr>
                              <w:t>0</w:t>
                            </w:r>
                            <w:r w:rsidR="000B3E65" w:rsidRPr="00441460">
                              <w:rPr>
                                <w:rFonts w:ascii="Arial" w:hAnsi="Arial" w:cs="Arial"/>
                                <w:b/>
                                <w:bCs/>
                                <w:sz w:val="24"/>
                                <w:szCs w:val="24"/>
                              </w:rPr>
                              <w:t>0-</w:t>
                            </w:r>
                            <w:r>
                              <w:rPr>
                                <w:rFonts w:ascii="Arial" w:hAnsi="Arial" w:cs="Arial"/>
                                <w:b/>
                                <w:bCs/>
                                <w:sz w:val="24"/>
                                <w:szCs w:val="24"/>
                              </w:rPr>
                              <w:t>3</w:t>
                            </w:r>
                            <w:r w:rsidR="000B3E65" w:rsidRPr="00441460">
                              <w:rPr>
                                <w:rFonts w:ascii="Arial" w:hAnsi="Arial" w:cs="Arial"/>
                                <w:b/>
                                <w:bCs/>
                                <w:sz w:val="24"/>
                                <w:szCs w:val="24"/>
                              </w:rPr>
                              <w:t>:50pm</w:t>
                            </w:r>
                            <w:r w:rsidR="00EB38EB">
                              <w:rPr>
                                <w:rFonts w:ascii="Arial" w:hAnsi="Arial" w:cs="Arial"/>
                                <w:b/>
                                <w:bCs/>
                                <w:sz w:val="24"/>
                                <w:szCs w:val="24"/>
                              </w:rPr>
                              <w:t xml:space="preserve"> CST</w:t>
                            </w:r>
                          </w:p>
                          <w:p w14:paraId="6703F0C9" w14:textId="2659E3DA" w:rsidR="000B3E65" w:rsidRDefault="00D46E27"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Online via Zoom</w:t>
                            </w:r>
                          </w:p>
                          <w:p w14:paraId="1F253BB8" w14:textId="77777777" w:rsidR="001653EC" w:rsidRPr="001653EC" w:rsidRDefault="00D46E27" w:rsidP="00215F39">
                            <w:pPr>
                              <w:pStyle w:val="ListParagraph"/>
                              <w:numPr>
                                <w:ilvl w:val="0"/>
                                <w:numId w:val="1"/>
                              </w:numPr>
                              <w:spacing w:line="340" w:lineRule="exact"/>
                              <w:ind w:left="216" w:hanging="216"/>
                              <w:rPr>
                                <w:rFonts w:ascii="Arial" w:hAnsi="Arial" w:cs="Arial"/>
                                <w:b/>
                                <w:bCs/>
                                <w:i/>
                                <w:iCs/>
                                <w:sz w:val="24"/>
                                <w:szCs w:val="24"/>
                              </w:rPr>
                            </w:pPr>
                            <w:r>
                              <w:rPr>
                                <w:rFonts w:ascii="Arial" w:hAnsi="Arial" w:cs="Arial"/>
                                <w:b/>
                                <w:bCs/>
                                <w:sz w:val="24"/>
                                <w:szCs w:val="24"/>
                              </w:rPr>
                              <w:t xml:space="preserve">Attendance at the </w:t>
                            </w:r>
                            <w:r w:rsidR="00426C4F">
                              <w:rPr>
                                <w:rFonts w:ascii="Arial" w:hAnsi="Arial" w:cs="Arial"/>
                                <w:b/>
                                <w:bCs/>
                                <w:sz w:val="24"/>
                                <w:szCs w:val="24"/>
                              </w:rPr>
                              <w:t xml:space="preserve">weekly </w:t>
                            </w:r>
                            <w:r>
                              <w:rPr>
                                <w:rFonts w:ascii="Arial" w:hAnsi="Arial" w:cs="Arial"/>
                                <w:b/>
                                <w:bCs/>
                                <w:sz w:val="24"/>
                                <w:szCs w:val="24"/>
                              </w:rPr>
                              <w:t>synchronous sessions is required</w:t>
                            </w:r>
                            <w:r w:rsidR="001653EC">
                              <w:rPr>
                                <w:rFonts w:ascii="Arial" w:hAnsi="Arial" w:cs="Arial"/>
                                <w:b/>
                                <w:bCs/>
                                <w:sz w:val="24"/>
                                <w:szCs w:val="24"/>
                              </w:rPr>
                              <w:t>.</w:t>
                            </w:r>
                          </w:p>
                          <w:p w14:paraId="6186F717" w14:textId="7A8E609C" w:rsidR="00D46E27" w:rsidRPr="005F724A" w:rsidRDefault="005F724A" w:rsidP="00215F39">
                            <w:pPr>
                              <w:pStyle w:val="ListParagraph"/>
                              <w:numPr>
                                <w:ilvl w:val="0"/>
                                <w:numId w:val="1"/>
                              </w:numPr>
                              <w:spacing w:line="340" w:lineRule="exact"/>
                              <w:ind w:left="216" w:hanging="216"/>
                              <w:rPr>
                                <w:rFonts w:ascii="Arial" w:hAnsi="Arial" w:cs="Arial"/>
                                <w:b/>
                                <w:bCs/>
                                <w:i/>
                                <w:iCs/>
                                <w:sz w:val="24"/>
                                <w:szCs w:val="24"/>
                              </w:rPr>
                            </w:pPr>
                            <w:r w:rsidRPr="005F724A">
                              <w:rPr>
                                <w:rFonts w:ascii="Arial" w:hAnsi="Arial" w:cs="Arial"/>
                                <w:b/>
                                <w:bCs/>
                                <w:i/>
                                <w:iCs/>
                                <w:sz w:val="24"/>
                                <w:szCs w:val="24"/>
                              </w:rPr>
                              <w:t>Video MUST always be on.</w:t>
                            </w:r>
                            <w:r w:rsidR="00C872E0">
                              <w:rPr>
                                <w:rFonts w:ascii="Arial" w:hAnsi="Arial" w:cs="Arial"/>
                                <w:b/>
                                <w:bCs/>
                                <w:i/>
                                <w:iCs/>
                                <w:sz w:val="24"/>
                                <w:szCs w:val="24"/>
                              </w:rPr>
                              <w:t xml:space="preserve"> </w:t>
                            </w:r>
                          </w:p>
                          <w:p w14:paraId="62518085" w14:textId="77777777" w:rsidR="00D46E27" w:rsidRPr="00441460" w:rsidRDefault="00D46E27" w:rsidP="00D46E27">
                            <w:pPr>
                              <w:pStyle w:val="ListParagraph"/>
                              <w:spacing w:line="340" w:lineRule="exact"/>
                              <w:ind w:left="216"/>
                              <w:rPr>
                                <w:rFonts w:ascii="Arial" w:hAnsi="Arial" w:cs="Arial"/>
                                <w:b/>
                                <w:bCs/>
                                <w:sz w:val="24"/>
                                <w:szCs w:val="24"/>
                              </w:rPr>
                            </w:pPr>
                          </w:p>
                          <w:p w14:paraId="3FB04ACE" w14:textId="3897BEF7" w:rsidR="000B3E65" w:rsidRPr="00294812" w:rsidRDefault="000B3E65" w:rsidP="00426C4F">
                            <w:pPr>
                              <w:spacing w:after="240" w:line="340" w:lineRule="exact"/>
                              <w:rPr>
                                <w:rFonts w:ascii="Arial" w:hAnsi="Arial" w:cs="Arial"/>
                                <w:sz w:val="24"/>
                                <w:szCs w:val="24"/>
                              </w:rPr>
                            </w:pPr>
                            <w:r w:rsidRPr="007A3C19">
                              <w:rPr>
                                <w:rFonts w:ascii="Arial" w:hAnsi="Arial" w:cs="Arial"/>
                                <w:b/>
                                <w:bCs/>
                                <w:color w:val="0070C0"/>
                                <w:sz w:val="26"/>
                                <w:szCs w:val="26"/>
                              </w:rPr>
                              <w:t>Instructor</w:t>
                            </w:r>
                            <w:r w:rsidR="007A3C19">
                              <w:rPr>
                                <w:rFonts w:ascii="Arial" w:hAnsi="Arial" w:cs="Arial"/>
                                <w:b/>
                                <w:bCs/>
                                <w:color w:val="0070C0"/>
                                <w:sz w:val="26"/>
                                <w:szCs w:val="26"/>
                              </w:rPr>
                              <w:br/>
                            </w:r>
                            <w:r w:rsidR="00D46E27">
                              <w:rPr>
                                <w:rFonts w:ascii="Arial" w:hAnsi="Arial" w:cs="Arial"/>
                                <w:b/>
                                <w:bCs/>
                                <w:sz w:val="24"/>
                                <w:szCs w:val="24"/>
                              </w:rPr>
                              <w:t>Marc Bivona</w:t>
                            </w:r>
                            <w:r w:rsidR="007A3C19" w:rsidRPr="00441460">
                              <w:rPr>
                                <w:rFonts w:ascii="Arial" w:hAnsi="Arial" w:cs="Arial"/>
                                <w:b/>
                                <w:bCs/>
                                <w:color w:val="0070C0"/>
                                <w:sz w:val="24"/>
                                <w:szCs w:val="24"/>
                              </w:rPr>
                              <w:br/>
                            </w:r>
                            <w:hyperlink r:id="rId10" w:history="1">
                              <w:r w:rsidR="00D46E27">
                                <w:rPr>
                                  <w:rStyle w:val="Hyperlink"/>
                                  <w:rFonts w:ascii="Arial" w:hAnsi="Arial" w:cs="Arial"/>
                                  <w:color w:val="0070C0"/>
                                  <w:sz w:val="24"/>
                                  <w:szCs w:val="24"/>
                                </w:rPr>
                                <w:t>bivona@illinois.edu</w:t>
                              </w:r>
                            </w:hyperlink>
                            <w:r w:rsidR="00294812">
                              <w:rPr>
                                <w:rFonts w:ascii="Arial" w:hAnsi="Arial" w:cs="Arial"/>
                                <w:sz w:val="24"/>
                                <w:szCs w:val="24"/>
                              </w:rPr>
                              <w:t xml:space="preserve">  </w:t>
                            </w:r>
                          </w:p>
                          <w:p w14:paraId="167023CD" w14:textId="32264F3A" w:rsidR="00F36B90" w:rsidRPr="00EA0BCC" w:rsidRDefault="00426C4F" w:rsidP="00426C4F">
                            <w:pPr>
                              <w:spacing w:after="0"/>
                              <w:rPr>
                                <w:rFonts w:ascii="Arial" w:hAnsi="Arial" w:cs="Arial"/>
                                <w:sz w:val="20"/>
                                <w:szCs w:val="20"/>
                              </w:rPr>
                            </w:pPr>
                            <w:r w:rsidRPr="00EA0BCC">
                              <w:rPr>
                                <w:rFonts w:ascii="Arial" w:hAnsi="Arial" w:cs="Arial"/>
                                <w:sz w:val="20"/>
                                <w:szCs w:val="20"/>
                              </w:rPr>
                              <w:t>Marc Bivona is the former Executive Vice President, Marketing of a multi-faceted international real estate company providing B2B &amp; B2C investments, development, education, coaching, and SAS services. He earned an MBA from the University of Virginia’s Darden School of Business, where he served as President of their NYC alumni association. Marc earned dual-Bachelor of Science degrees in Computer Applications and Information Systems, as well as Accounting from New York University’s Stern School of Business.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8C1F1" id="_x0000_s1028" type="#_x0000_t202" style="position:absolute;margin-left:-35.45pt;margin-top:84.95pt;width:147.8pt;height:5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" filled="f" stroked="f" strokeweight=".5pt">
                <v:textbox>
                  <w:txbxContent>
                    <w:p w14:paraId="0FB81E47" w14:textId="453E9916" w:rsidR="000B3E65" w:rsidRPr="00AB6DF9" w:rsidRDefault="001952D0" w:rsidP="004D1C15">
                      <w:pPr>
                        <w:spacing w:line="340" w:lineRule="exact"/>
                        <w:rPr>
                          <w:rFonts w:ascii="Arial" w:hAnsi="Arial" w:cs="Arial"/>
                          <w:b/>
                          <w:bCs/>
                          <w:color w:val="0070C0"/>
                          <w:sz w:val="26"/>
                          <w:szCs w:val="26"/>
                        </w:rPr>
                      </w:pPr>
                      <w:r>
                        <w:rPr>
                          <w:rFonts w:ascii="Arial" w:hAnsi="Arial" w:cs="Arial"/>
                          <w:b/>
                          <w:bCs/>
                          <w:color w:val="0070C0"/>
                          <w:sz w:val="26"/>
                          <w:szCs w:val="26"/>
                        </w:rPr>
                        <w:t>Fall</w:t>
                      </w:r>
                      <w:r w:rsidR="000B3E65" w:rsidRPr="00AB6DF9">
                        <w:rPr>
                          <w:rFonts w:ascii="Arial" w:hAnsi="Arial" w:cs="Arial"/>
                          <w:b/>
                          <w:bCs/>
                          <w:color w:val="0070C0"/>
                          <w:sz w:val="26"/>
                          <w:szCs w:val="26"/>
                        </w:rPr>
                        <w:t xml:space="preserve"> 202</w:t>
                      </w:r>
                      <w:r w:rsidR="00FF29BB">
                        <w:rPr>
                          <w:rFonts w:ascii="Arial" w:hAnsi="Arial" w:cs="Arial"/>
                          <w:b/>
                          <w:bCs/>
                          <w:color w:val="0070C0"/>
                          <w:sz w:val="26"/>
                          <w:szCs w:val="26"/>
                        </w:rPr>
                        <w:t>6</w:t>
                      </w:r>
                    </w:p>
                    <w:p w14:paraId="7B90D318" w14:textId="24678B47" w:rsidR="000B3E65" w:rsidRPr="00441460" w:rsidRDefault="00D46E27"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2</w:t>
                      </w:r>
                      <w:r w:rsidR="000B3E65" w:rsidRPr="00441460">
                        <w:rPr>
                          <w:rFonts w:ascii="Arial" w:hAnsi="Arial" w:cs="Arial"/>
                          <w:b/>
                          <w:bCs/>
                          <w:sz w:val="24"/>
                          <w:szCs w:val="24"/>
                        </w:rPr>
                        <w:t xml:space="preserve"> credit hours</w:t>
                      </w:r>
                    </w:p>
                    <w:p w14:paraId="135CEFD7" w14:textId="79DB73C5" w:rsidR="000B3E65" w:rsidRPr="00441460" w:rsidRDefault="00D2032D"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Monday</w:t>
                      </w:r>
                    </w:p>
                    <w:p w14:paraId="0591ACE2" w14:textId="08F44849" w:rsidR="000B3E65" w:rsidRPr="00441460" w:rsidRDefault="00FC5EC8"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2</w:t>
                      </w:r>
                      <w:r w:rsidR="000B3E65" w:rsidRPr="00441460">
                        <w:rPr>
                          <w:rFonts w:ascii="Arial" w:hAnsi="Arial" w:cs="Arial"/>
                          <w:b/>
                          <w:bCs/>
                          <w:sz w:val="24"/>
                          <w:szCs w:val="24"/>
                        </w:rPr>
                        <w:t>:</w:t>
                      </w:r>
                      <w:r w:rsidR="00D46E27">
                        <w:rPr>
                          <w:rFonts w:ascii="Arial" w:hAnsi="Arial" w:cs="Arial"/>
                          <w:b/>
                          <w:bCs/>
                          <w:sz w:val="24"/>
                          <w:szCs w:val="24"/>
                        </w:rPr>
                        <w:t>0</w:t>
                      </w:r>
                      <w:r w:rsidR="000B3E65" w:rsidRPr="00441460">
                        <w:rPr>
                          <w:rFonts w:ascii="Arial" w:hAnsi="Arial" w:cs="Arial"/>
                          <w:b/>
                          <w:bCs/>
                          <w:sz w:val="24"/>
                          <w:szCs w:val="24"/>
                        </w:rPr>
                        <w:t>0-</w:t>
                      </w:r>
                      <w:r>
                        <w:rPr>
                          <w:rFonts w:ascii="Arial" w:hAnsi="Arial" w:cs="Arial"/>
                          <w:b/>
                          <w:bCs/>
                          <w:sz w:val="24"/>
                          <w:szCs w:val="24"/>
                        </w:rPr>
                        <w:t>3</w:t>
                      </w:r>
                      <w:r w:rsidR="000B3E65" w:rsidRPr="00441460">
                        <w:rPr>
                          <w:rFonts w:ascii="Arial" w:hAnsi="Arial" w:cs="Arial"/>
                          <w:b/>
                          <w:bCs/>
                          <w:sz w:val="24"/>
                          <w:szCs w:val="24"/>
                        </w:rPr>
                        <w:t>:50pm</w:t>
                      </w:r>
                      <w:r w:rsidR="00EB38EB">
                        <w:rPr>
                          <w:rFonts w:ascii="Arial" w:hAnsi="Arial" w:cs="Arial"/>
                          <w:b/>
                          <w:bCs/>
                          <w:sz w:val="24"/>
                          <w:szCs w:val="24"/>
                        </w:rPr>
                        <w:t xml:space="preserve"> CST</w:t>
                      </w:r>
                    </w:p>
                    <w:p w14:paraId="6703F0C9" w14:textId="2659E3DA" w:rsidR="000B3E65" w:rsidRDefault="00D46E27" w:rsidP="00215F39">
                      <w:pPr>
                        <w:pStyle w:val="ListParagraph"/>
                        <w:numPr>
                          <w:ilvl w:val="0"/>
                          <w:numId w:val="1"/>
                        </w:numPr>
                        <w:spacing w:line="340" w:lineRule="exact"/>
                        <w:ind w:left="216" w:hanging="216"/>
                        <w:rPr>
                          <w:rFonts w:ascii="Arial" w:hAnsi="Arial" w:cs="Arial"/>
                          <w:b/>
                          <w:bCs/>
                          <w:sz w:val="24"/>
                          <w:szCs w:val="24"/>
                        </w:rPr>
                      </w:pPr>
                      <w:r>
                        <w:rPr>
                          <w:rFonts w:ascii="Arial" w:hAnsi="Arial" w:cs="Arial"/>
                          <w:b/>
                          <w:bCs/>
                          <w:sz w:val="24"/>
                          <w:szCs w:val="24"/>
                        </w:rPr>
                        <w:t>Online via Zoom</w:t>
                      </w:r>
                    </w:p>
                    <w:p w14:paraId="1F253BB8" w14:textId="77777777" w:rsidR="001653EC" w:rsidRPr="001653EC" w:rsidRDefault="00D46E27" w:rsidP="00215F39">
                      <w:pPr>
                        <w:pStyle w:val="ListParagraph"/>
                        <w:numPr>
                          <w:ilvl w:val="0"/>
                          <w:numId w:val="1"/>
                        </w:numPr>
                        <w:spacing w:line="340" w:lineRule="exact"/>
                        <w:ind w:left="216" w:hanging="216"/>
                        <w:rPr>
                          <w:rFonts w:ascii="Arial" w:hAnsi="Arial" w:cs="Arial"/>
                          <w:b/>
                          <w:bCs/>
                          <w:i/>
                          <w:iCs/>
                          <w:sz w:val="24"/>
                          <w:szCs w:val="24"/>
                        </w:rPr>
                      </w:pPr>
                      <w:r>
                        <w:rPr>
                          <w:rFonts w:ascii="Arial" w:hAnsi="Arial" w:cs="Arial"/>
                          <w:b/>
                          <w:bCs/>
                          <w:sz w:val="24"/>
                          <w:szCs w:val="24"/>
                        </w:rPr>
                        <w:t xml:space="preserve">Attendance at the </w:t>
                      </w:r>
                      <w:r w:rsidR="00426C4F">
                        <w:rPr>
                          <w:rFonts w:ascii="Arial" w:hAnsi="Arial" w:cs="Arial"/>
                          <w:b/>
                          <w:bCs/>
                          <w:sz w:val="24"/>
                          <w:szCs w:val="24"/>
                        </w:rPr>
                        <w:t xml:space="preserve">weekly </w:t>
                      </w:r>
                      <w:r>
                        <w:rPr>
                          <w:rFonts w:ascii="Arial" w:hAnsi="Arial" w:cs="Arial"/>
                          <w:b/>
                          <w:bCs/>
                          <w:sz w:val="24"/>
                          <w:szCs w:val="24"/>
                        </w:rPr>
                        <w:t>synchronous sessions is required</w:t>
                      </w:r>
                      <w:r w:rsidR="001653EC">
                        <w:rPr>
                          <w:rFonts w:ascii="Arial" w:hAnsi="Arial" w:cs="Arial"/>
                          <w:b/>
                          <w:bCs/>
                          <w:sz w:val="24"/>
                          <w:szCs w:val="24"/>
                        </w:rPr>
                        <w:t>.</w:t>
                      </w:r>
                    </w:p>
                    <w:p w14:paraId="6186F717" w14:textId="7A8E609C" w:rsidR="00D46E27" w:rsidRPr="005F724A" w:rsidRDefault="005F724A" w:rsidP="00215F39">
                      <w:pPr>
                        <w:pStyle w:val="ListParagraph"/>
                        <w:numPr>
                          <w:ilvl w:val="0"/>
                          <w:numId w:val="1"/>
                        </w:numPr>
                        <w:spacing w:line="340" w:lineRule="exact"/>
                        <w:ind w:left="216" w:hanging="216"/>
                        <w:rPr>
                          <w:rFonts w:ascii="Arial" w:hAnsi="Arial" w:cs="Arial"/>
                          <w:b/>
                          <w:bCs/>
                          <w:i/>
                          <w:iCs/>
                          <w:sz w:val="24"/>
                          <w:szCs w:val="24"/>
                        </w:rPr>
                      </w:pPr>
                      <w:r w:rsidRPr="005F724A">
                        <w:rPr>
                          <w:rFonts w:ascii="Arial" w:hAnsi="Arial" w:cs="Arial"/>
                          <w:b/>
                          <w:bCs/>
                          <w:i/>
                          <w:iCs/>
                          <w:sz w:val="24"/>
                          <w:szCs w:val="24"/>
                        </w:rPr>
                        <w:t>Video MUST always be on.</w:t>
                      </w:r>
                      <w:r w:rsidR="00C872E0">
                        <w:rPr>
                          <w:rFonts w:ascii="Arial" w:hAnsi="Arial" w:cs="Arial"/>
                          <w:b/>
                          <w:bCs/>
                          <w:i/>
                          <w:iCs/>
                          <w:sz w:val="24"/>
                          <w:szCs w:val="24"/>
                        </w:rPr>
                        <w:t xml:space="preserve"> </w:t>
                      </w:r>
                    </w:p>
                    <w:p w14:paraId="62518085" w14:textId="77777777" w:rsidR="00D46E27" w:rsidRPr="00441460" w:rsidRDefault="00D46E27" w:rsidP="00D46E27">
                      <w:pPr>
                        <w:pStyle w:val="ListParagraph"/>
                        <w:spacing w:line="340" w:lineRule="exact"/>
                        <w:ind w:left="216"/>
                        <w:rPr>
                          <w:rFonts w:ascii="Arial" w:hAnsi="Arial" w:cs="Arial"/>
                          <w:b/>
                          <w:bCs/>
                          <w:sz w:val="24"/>
                          <w:szCs w:val="24"/>
                        </w:rPr>
                      </w:pPr>
                    </w:p>
                    <w:p w14:paraId="3FB04ACE" w14:textId="3897BEF7" w:rsidR="000B3E65" w:rsidRPr="00294812" w:rsidRDefault="000B3E65" w:rsidP="00426C4F">
                      <w:pPr>
                        <w:spacing w:after="240" w:line="340" w:lineRule="exact"/>
                        <w:rPr>
                          <w:rFonts w:ascii="Arial" w:hAnsi="Arial" w:cs="Arial"/>
                          <w:sz w:val="24"/>
                          <w:szCs w:val="24"/>
                        </w:rPr>
                      </w:pPr>
                      <w:r w:rsidRPr="007A3C19">
                        <w:rPr>
                          <w:rFonts w:ascii="Arial" w:hAnsi="Arial" w:cs="Arial"/>
                          <w:b/>
                          <w:bCs/>
                          <w:color w:val="0070C0"/>
                          <w:sz w:val="26"/>
                          <w:szCs w:val="26"/>
                        </w:rPr>
                        <w:t>Instructor</w:t>
                      </w:r>
                      <w:r w:rsidR="007A3C19">
                        <w:rPr>
                          <w:rFonts w:ascii="Arial" w:hAnsi="Arial" w:cs="Arial"/>
                          <w:b/>
                          <w:bCs/>
                          <w:color w:val="0070C0"/>
                          <w:sz w:val="26"/>
                          <w:szCs w:val="26"/>
                        </w:rPr>
                        <w:br/>
                      </w:r>
                      <w:r w:rsidR="00D46E27">
                        <w:rPr>
                          <w:rFonts w:ascii="Arial" w:hAnsi="Arial" w:cs="Arial"/>
                          <w:b/>
                          <w:bCs/>
                          <w:sz w:val="24"/>
                          <w:szCs w:val="24"/>
                        </w:rPr>
                        <w:t>Marc Bivona</w:t>
                      </w:r>
                      <w:r w:rsidR="007A3C19" w:rsidRPr="00441460">
                        <w:rPr>
                          <w:rFonts w:ascii="Arial" w:hAnsi="Arial" w:cs="Arial"/>
                          <w:b/>
                          <w:bCs/>
                          <w:color w:val="0070C0"/>
                          <w:sz w:val="24"/>
                          <w:szCs w:val="24"/>
                        </w:rPr>
                        <w:br/>
                      </w:r>
                      <w:hyperlink r:id="rId11" w:history="1">
                        <w:r w:rsidR="00D46E27">
                          <w:rPr>
                            <w:rStyle w:val="Hyperlink"/>
                            <w:rFonts w:ascii="Arial" w:hAnsi="Arial" w:cs="Arial"/>
                            <w:color w:val="0070C0"/>
                            <w:sz w:val="24"/>
                            <w:szCs w:val="24"/>
                          </w:rPr>
                          <w:t>bivona@illinois.edu</w:t>
                        </w:r>
                      </w:hyperlink>
                      <w:r w:rsidR="00294812">
                        <w:rPr>
                          <w:rFonts w:ascii="Arial" w:hAnsi="Arial" w:cs="Arial"/>
                          <w:sz w:val="24"/>
                          <w:szCs w:val="24"/>
                        </w:rPr>
                        <w:t xml:space="preserve">  </w:t>
                      </w:r>
                    </w:p>
                    <w:p w14:paraId="167023CD" w14:textId="32264F3A" w:rsidR="00F36B90" w:rsidRPr="00EA0BCC" w:rsidRDefault="00426C4F" w:rsidP="00426C4F">
                      <w:pPr>
                        <w:spacing w:after="0"/>
                        <w:rPr>
                          <w:rFonts w:ascii="Arial" w:hAnsi="Arial" w:cs="Arial"/>
                          <w:sz w:val="20"/>
                          <w:szCs w:val="20"/>
                        </w:rPr>
                      </w:pPr>
                      <w:r w:rsidRPr="00EA0BCC">
                        <w:rPr>
                          <w:rFonts w:ascii="Arial" w:hAnsi="Arial" w:cs="Arial"/>
                          <w:sz w:val="20"/>
                          <w:szCs w:val="20"/>
                        </w:rPr>
                        <w:t>Marc Bivona is the former Executive Vice President, Marketing of a multi-faceted international real estate company providing B2B &amp; B2C investments, development, education, coaching, and SAS services. He earned an MBA from the University of Virginia’s Darden School of Business, where he served as President of their NYC alumni association. Marc earned dual-Bachelor of Science degrees in Computer Applications and Information Systems, as well as Accounting from New York University’s Stern School of Business.</w:t>
                      </w:r>
                    </w:p>
                  </w:txbxContent>
                </v:textbox>
              </v:shape>
            </w:pict>
          </mc:Fallback>
        </mc:AlternateContent>
      </w:r>
      <w:r w:rsidR="00BE4F2A">
        <w:br w:type="page"/>
      </w:r>
    </w:p>
    <w:bookmarkStart w:id="1" w:name="_Hlk96933838"/>
    <w:bookmarkEnd w:id="1"/>
    <w:p w14:paraId="369808D1" w14:textId="1C006216" w:rsidR="00BE4F2A" w:rsidRDefault="00E647A3">
      <w:r>
        <w:rPr>
          <w:noProof/>
        </w:rPr>
        <w:lastRenderedPageBreak/>
        <mc:AlternateContent>
          <mc:Choice Requires="wps">
            <w:drawing>
              <wp:anchor distT="0" distB="0" distL="114300" distR="114300" simplePos="0" relativeHeight="251664384" behindDoc="0" locked="0" layoutInCell="1" allowOverlap="1" wp14:anchorId="7B3AE8BA" wp14:editId="3EEEE212">
                <wp:simplePos x="0" y="0"/>
                <wp:positionH relativeFrom="column">
                  <wp:posOffset>-363855</wp:posOffset>
                </wp:positionH>
                <wp:positionV relativeFrom="paragraph">
                  <wp:posOffset>-103505</wp:posOffset>
                </wp:positionV>
                <wp:extent cx="6758940" cy="8654415"/>
                <wp:effectExtent l="0" t="0" r="0" b="0"/>
                <wp:wrapNone/>
                <wp:docPr id="6" name="Text Box 6"/>
                <wp:cNvGraphicFramePr/>
                <a:graphic xmlns:a="http://schemas.openxmlformats.org/drawingml/2006/main">
                  <a:graphicData uri="http://schemas.microsoft.com/office/word/2010/wordprocessingShape">
                    <wps:wsp>
                      <wps:cNvSpPr txBox="1"/>
                      <wps:spPr>
                        <a:xfrm>
                          <a:off x="0" y="0"/>
                          <a:ext cx="6758940" cy="8654415"/>
                        </a:xfrm>
                        <a:prstGeom prst="rect">
                          <a:avLst/>
                        </a:prstGeom>
                        <a:noFill/>
                        <a:ln w="6350">
                          <a:noFill/>
                        </a:ln>
                      </wps:spPr>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AE8BA" id="Text Box 6" o:spid="_x0000_s1029" type="#_x0000_t202" style="position:absolute;margin-left:-28.65pt;margin-top:-8.15pt;width:532.2pt;height:68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" filled="f" stroked="f" strokeweight=".5pt">
                <v:textbox>
                  <w:txbxContent/>
                </v:textbox>
              </v:shape>
            </w:pict>
          </mc:Fallback>
        </mc:AlternateContent>
      </w:r>
      <w:r>
        <w:rPr>
          <w:noProof/>
        </w:rPr>
        <w:drawing>
          <wp:anchor distT="0" distB="0" distL="114300" distR="114300" simplePos="0" relativeHeight="251688960" behindDoc="1" locked="0" layoutInCell="1" allowOverlap="1" wp14:anchorId="071B24AE" wp14:editId="7B4078B8">
            <wp:simplePos x="0" y="0"/>
            <wp:positionH relativeFrom="margin">
              <wp:posOffset>-905933</wp:posOffset>
            </wp:positionH>
            <wp:positionV relativeFrom="margin">
              <wp:posOffset>-905933</wp:posOffset>
            </wp:positionV>
            <wp:extent cx="7755466" cy="10036534"/>
            <wp:effectExtent l="0" t="0" r="0" b="3175"/>
            <wp:wrapNone/>
            <wp:docPr id="1417715592" name="Picture 2" descr="A white rectangular fram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15592" name="Picture 2" descr="A white rectangular frame with blue lin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65646" cy="10049708"/>
                    </a:xfrm>
                    <a:prstGeom prst="rect">
                      <a:avLst/>
                    </a:prstGeom>
                  </pic:spPr>
                </pic:pic>
              </a:graphicData>
            </a:graphic>
            <wp14:sizeRelH relativeFrom="margin">
              <wp14:pctWidth>0</wp14:pctWidth>
            </wp14:sizeRelH>
            <wp14:sizeRelV relativeFrom="margin">
              <wp14:pctHeight>0</wp14:pctHeight>
            </wp14:sizeRelV>
          </wp:anchor>
        </w:drawing>
      </w:r>
    </w:p>
    <w:p w14:paraId="19B070F8" w14:textId="2F475EC6" w:rsidR="00B546C6" w:rsidRDefault="00B546C6"/>
    <w:p w14:paraId="20F82482" w14:textId="68A941B2" w:rsidR="00B546C6" w:rsidRDefault="00B546C6">
      <w:r>
        <w:br w:type="page"/>
      </w:r>
    </w:p>
    <w:p w14:paraId="3B3A59D6" w14:textId="1589D057" w:rsidR="00B546C6" w:rsidRDefault="00CD2DE6">
      <w:r>
        <w:rPr>
          <w:noProof/>
        </w:rPr>
        <w:lastRenderedPageBreak/>
        <mc:AlternateContent>
          <mc:Choice Requires="wps">
            <w:drawing>
              <wp:anchor distT="0" distB="0" distL="114300" distR="114300" simplePos="0" relativeHeight="251700224" behindDoc="0" locked="0" layoutInCell="1" allowOverlap="1" wp14:anchorId="630A4FED" wp14:editId="76FEBF61">
                <wp:simplePos x="0" y="0"/>
                <wp:positionH relativeFrom="column">
                  <wp:posOffset>-441960</wp:posOffset>
                </wp:positionH>
                <wp:positionV relativeFrom="paragraph">
                  <wp:posOffset>-533400</wp:posOffset>
                </wp:positionV>
                <wp:extent cx="891540" cy="289560"/>
                <wp:effectExtent l="0" t="0" r="22860" b="15240"/>
                <wp:wrapNone/>
                <wp:docPr id="1745100182" name="Rectangle 11"/>
                <wp:cNvGraphicFramePr/>
                <a:graphic xmlns:a="http://schemas.openxmlformats.org/drawingml/2006/main">
                  <a:graphicData uri="http://schemas.microsoft.com/office/word/2010/wordprocessingShape">
                    <wps:wsp>
                      <wps:cNvSpPr/>
                      <wps:spPr>
                        <a:xfrm>
                          <a:off x="0" y="0"/>
                          <a:ext cx="891540" cy="289560"/>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EFAFB5" id="Rectangle 11" o:spid="_x0000_s1026" style="position:absolute;margin-left:-34.8pt;margin-top:-42pt;width:70.2pt;height:22.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" fillcolor="#002060" strokecolor="#09101d [484]" strokeweight="1pt"/>
            </w:pict>
          </mc:Fallback>
        </mc:AlternateContent>
      </w:r>
      <w:r w:rsidR="006C117E">
        <w:rPr>
          <w:noProof/>
        </w:rPr>
        <mc:AlternateContent>
          <mc:Choice Requires="wps">
            <w:drawing>
              <wp:anchor distT="0" distB="0" distL="114300" distR="114300" simplePos="0" relativeHeight="251665408" behindDoc="0" locked="0" layoutInCell="1" allowOverlap="1" wp14:anchorId="1135AEC1" wp14:editId="3A78EAC3">
                <wp:simplePos x="0" y="0"/>
                <wp:positionH relativeFrom="column">
                  <wp:posOffset>-364142</wp:posOffset>
                </wp:positionH>
                <wp:positionV relativeFrom="paragraph">
                  <wp:posOffset>8092</wp:posOffset>
                </wp:positionV>
                <wp:extent cx="6756400" cy="9654068"/>
                <wp:effectExtent l="0" t="0" r="0" b="4445"/>
                <wp:wrapNone/>
                <wp:docPr id="38" name="Text Box 38"/>
                <wp:cNvGraphicFramePr/>
                <a:graphic xmlns:a="http://schemas.openxmlformats.org/drawingml/2006/main">
                  <a:graphicData uri="http://schemas.microsoft.com/office/word/2010/wordprocessingShape">
                    <wps:wsp>
                      <wps:cNvSpPr txBox="1"/>
                      <wps:spPr>
                        <a:xfrm>
                          <a:off x="0" y="0"/>
                          <a:ext cx="6756400" cy="9654068"/>
                        </a:xfrm>
                        <a:prstGeom prst="rect">
                          <a:avLst/>
                        </a:prstGeom>
                        <a:noFill/>
                        <a:ln w="6350">
                          <a:noFill/>
                        </a:ln>
                      </wps:spPr>
                      <wps:txbx id="4">
                        <w:txbxContent>
                          <w:p w14:paraId="5EE20237" w14:textId="77777777" w:rsidR="00132666" w:rsidRDefault="00132666" w:rsidP="002A1BAF">
                            <w:pPr>
                              <w:spacing w:after="240"/>
                              <w:rPr>
                                <w:rFonts w:ascii="Arial" w:hAnsi="Arial" w:cs="Arial"/>
                              </w:rPr>
                            </w:pPr>
                            <w:bookmarkStart w:id="2" w:name="_Hlk109636146"/>
                            <w:r w:rsidRPr="0001484E">
                              <w:rPr>
                                <w:rFonts w:ascii="Arial" w:hAnsi="Arial" w:cs="Arial"/>
                              </w:rPr>
                              <w:t xml:space="preserve">Grades will be accessible by password </w:t>
                            </w:r>
                            <w:r>
                              <w:rPr>
                                <w:rFonts w:ascii="Arial" w:hAnsi="Arial" w:cs="Arial"/>
                              </w:rPr>
                              <w:t xml:space="preserve">only </w:t>
                            </w:r>
                            <w:r w:rsidRPr="0001484E">
                              <w:rPr>
                                <w:rFonts w:ascii="Arial" w:hAnsi="Arial" w:cs="Arial"/>
                              </w:rPr>
                              <w:t xml:space="preserve">on </w:t>
                            </w:r>
                            <w:r>
                              <w:rPr>
                                <w:rFonts w:ascii="Arial" w:hAnsi="Arial" w:cs="Arial"/>
                              </w:rPr>
                              <w:t>C</w:t>
                            </w:r>
                            <w:r w:rsidRPr="0001484E">
                              <w:rPr>
                                <w:rFonts w:ascii="Arial" w:hAnsi="Arial" w:cs="Arial"/>
                              </w:rPr>
                              <w:t xml:space="preserve">anvas. For your security, grades will not be provided by phone or email. Grades are </w:t>
                            </w:r>
                            <w:r w:rsidRPr="0001484E">
                              <w:rPr>
                                <w:rFonts w:ascii="Arial" w:hAnsi="Arial" w:cs="Arial"/>
                                <w:b/>
                                <w:bCs/>
                              </w:rPr>
                              <w:t>not negotiable</w:t>
                            </w:r>
                            <w:r w:rsidRPr="0001484E">
                              <w:rPr>
                                <w:rFonts w:ascii="Arial" w:hAnsi="Arial" w:cs="Arial"/>
                              </w:rPr>
                              <w:t xml:space="preserve">. Students with extenuating circumstances which require them to receive a certain grade or maintain a particular GPA (e.g., graduation, loss of a scholarship, University probation or suspension, loss of a job offer, revocation of student Visa, etc.) need to realize that they are responsible for working hard to achieve the needed class grade. Please ask for help if you see that you are falling short of the grade that you expect or need. We want students to succeed but you must know that we cannot make exceptions for individual students. Grades can be changed only if I have made an input or calculation error. It is important that you check your class grades and </w:t>
                            </w:r>
                            <w:r w:rsidRPr="0001484E">
                              <w:rPr>
                                <w:rFonts w:ascii="Arial" w:hAnsi="Arial" w:cs="Arial"/>
                                <w:u w:val="single"/>
                              </w:rPr>
                              <w:t>immediately</w:t>
                            </w:r>
                            <w:r w:rsidRPr="0001484E">
                              <w:rPr>
                                <w:rFonts w:ascii="Arial" w:hAnsi="Arial" w:cs="Arial"/>
                              </w:rPr>
                              <w:t xml:space="preserve"> notify me of any discrepancies</w:t>
                            </w:r>
                            <w:r>
                              <w:rPr>
                                <w:rFonts w:ascii="Arial" w:hAnsi="Arial" w:cs="Arial"/>
                              </w:rPr>
                              <w:t>.</w:t>
                            </w:r>
                          </w:p>
                          <w:p w14:paraId="1F7BF21E" w14:textId="77777777" w:rsidR="00132666" w:rsidRPr="004B70AC" w:rsidRDefault="00132666" w:rsidP="002A1BAF">
                            <w:pPr>
                              <w:rPr>
                                <w:rFonts w:ascii="Arial" w:hAnsi="Arial" w:cs="Arial"/>
                                <w:b/>
                                <w:color w:val="0070C0"/>
                              </w:rPr>
                            </w:pPr>
                            <w:r>
                              <w:rPr>
                                <w:rFonts w:ascii="Arial" w:hAnsi="Arial" w:cs="Arial"/>
                                <w:b/>
                                <w:color w:val="0070C0"/>
                                <w:sz w:val="28"/>
                                <w:szCs w:val="28"/>
                              </w:rPr>
                              <w:t>Grading Components</w:t>
                            </w:r>
                          </w:p>
                          <w:p w14:paraId="1DC5346A" w14:textId="77777777" w:rsidR="00D449A0" w:rsidRPr="00F0025D" w:rsidRDefault="00D449A0" w:rsidP="00D449A0">
                            <w:pPr>
                              <w:pStyle w:val="ListParagraph"/>
                              <w:numPr>
                                <w:ilvl w:val="0"/>
                                <w:numId w:val="16"/>
                              </w:numPr>
                              <w:spacing w:after="0"/>
                              <w:ind w:left="0"/>
                              <w:rPr>
                                <w:rFonts w:ascii="Arial" w:hAnsi="Arial" w:cs="Arial"/>
                                <w:b/>
                                <w:bCs/>
                              </w:rPr>
                            </w:pPr>
                            <w:r w:rsidRPr="00F0025D">
                              <w:rPr>
                                <w:rFonts w:ascii="Arial" w:hAnsi="Arial" w:cs="Arial"/>
                                <w:b/>
                                <w:bCs/>
                              </w:rPr>
                              <w:t>Post-</w:t>
                            </w:r>
                            <w:r>
                              <w:rPr>
                                <w:rFonts w:ascii="Arial" w:hAnsi="Arial" w:cs="Arial"/>
                                <w:b/>
                                <w:bCs/>
                              </w:rPr>
                              <w:t>Class</w:t>
                            </w:r>
                            <w:r w:rsidRPr="00F0025D">
                              <w:rPr>
                                <w:rFonts w:ascii="Arial" w:hAnsi="Arial" w:cs="Arial"/>
                                <w:b/>
                                <w:bCs/>
                              </w:rPr>
                              <w:t xml:space="preserve"> </w:t>
                            </w:r>
                            <w:r>
                              <w:rPr>
                                <w:rFonts w:ascii="Arial" w:hAnsi="Arial" w:cs="Arial"/>
                                <w:b/>
                                <w:bCs/>
                              </w:rPr>
                              <w:t>Write-ups</w:t>
                            </w:r>
                          </w:p>
                          <w:p w14:paraId="317882AD" w14:textId="4E40F1B9" w:rsidR="00D449A0" w:rsidRDefault="00D449A0" w:rsidP="00D449A0">
                            <w:pPr>
                              <w:spacing w:after="240"/>
                              <w:rPr>
                                <w:rFonts w:ascii="Arial" w:hAnsi="Arial" w:cs="Arial"/>
                                <w:b/>
                                <w:bCs/>
                              </w:rPr>
                            </w:pPr>
                            <w:r w:rsidRPr="0001484E">
                              <w:rPr>
                                <w:rFonts w:ascii="Arial" w:hAnsi="Arial" w:cs="Arial"/>
                              </w:rPr>
                              <w:t>Throughout the semester</w:t>
                            </w:r>
                            <w:r>
                              <w:rPr>
                                <w:rFonts w:ascii="Arial" w:hAnsi="Arial" w:cs="Arial"/>
                              </w:rPr>
                              <w:t xml:space="preserve"> weeks</w:t>
                            </w:r>
                            <w:r w:rsidRPr="0001484E">
                              <w:rPr>
                                <w:rFonts w:ascii="Arial" w:hAnsi="Arial" w:cs="Arial"/>
                              </w:rPr>
                              <w:t>,</w:t>
                            </w:r>
                            <w:r>
                              <w:rPr>
                                <w:rFonts w:ascii="Arial" w:hAnsi="Arial" w:cs="Arial"/>
                              </w:rPr>
                              <w:t xml:space="preserve"> a summary write-up from each weekly case</w:t>
                            </w:r>
                            <w:r w:rsidRPr="0001484E">
                              <w:rPr>
                                <w:rFonts w:ascii="Arial" w:hAnsi="Arial" w:cs="Arial"/>
                              </w:rPr>
                              <w:t xml:space="preserve"> material from a particular </w:t>
                            </w:r>
                            <w:r>
                              <w:rPr>
                                <w:rFonts w:ascii="Arial" w:hAnsi="Arial" w:cs="Arial"/>
                              </w:rPr>
                              <w:t>module</w:t>
                            </w:r>
                            <w:r w:rsidRPr="0001484E">
                              <w:rPr>
                                <w:rFonts w:ascii="Arial" w:hAnsi="Arial" w:cs="Arial"/>
                              </w:rPr>
                              <w:t xml:space="preserve"> will be required. </w:t>
                            </w:r>
                            <w:r w:rsidRPr="005C1BEB">
                              <w:rPr>
                                <w:rFonts w:ascii="Arial" w:hAnsi="Arial" w:cs="Arial"/>
                                <w:b/>
                                <w:bCs/>
                                <w:i/>
                                <w:iCs/>
                              </w:rPr>
                              <w:t xml:space="preserve">You </w:t>
                            </w:r>
                            <w:r w:rsidR="00490E67">
                              <w:rPr>
                                <w:rFonts w:ascii="Arial" w:hAnsi="Arial" w:cs="Arial"/>
                                <w:b/>
                                <w:bCs/>
                                <w:i/>
                                <w:iCs/>
                              </w:rPr>
                              <w:t>should</w:t>
                            </w:r>
                            <w:r w:rsidRPr="005C1BEB">
                              <w:rPr>
                                <w:rFonts w:ascii="Arial" w:hAnsi="Arial" w:cs="Arial"/>
                                <w:b/>
                                <w:bCs/>
                                <w:i/>
                                <w:iCs/>
                              </w:rPr>
                              <w:t xml:space="preserve"> </w:t>
                            </w:r>
                            <w:r>
                              <w:rPr>
                                <w:rFonts w:ascii="Arial" w:hAnsi="Arial" w:cs="Arial"/>
                                <w:b/>
                                <w:bCs/>
                                <w:i/>
                                <w:iCs/>
                              </w:rPr>
                              <w:t xml:space="preserve">submit a write up on time </w:t>
                            </w:r>
                            <w:r w:rsidRPr="005C1BEB">
                              <w:rPr>
                                <w:rFonts w:ascii="Arial" w:hAnsi="Arial" w:cs="Arial"/>
                                <w:b/>
                                <w:bCs/>
                                <w:i/>
                                <w:iCs/>
                              </w:rPr>
                              <w:t xml:space="preserve">to </w:t>
                            </w:r>
                            <w:r>
                              <w:rPr>
                                <w:rFonts w:ascii="Arial" w:hAnsi="Arial" w:cs="Arial"/>
                                <w:b/>
                                <w:bCs/>
                                <w:i/>
                                <w:iCs/>
                              </w:rPr>
                              <w:t xml:space="preserve">have the </w:t>
                            </w:r>
                            <w:r w:rsidR="00490E67">
                              <w:rPr>
                                <w:rFonts w:ascii="Arial" w:hAnsi="Arial" w:cs="Arial"/>
                                <w:b/>
                                <w:bCs/>
                                <w:i/>
                                <w:iCs/>
                              </w:rPr>
                              <w:t xml:space="preserve">full </w:t>
                            </w:r>
                            <w:r>
                              <w:rPr>
                                <w:rFonts w:ascii="Arial" w:hAnsi="Arial" w:cs="Arial"/>
                                <w:b/>
                                <w:bCs/>
                                <w:i/>
                                <w:iCs/>
                              </w:rPr>
                              <w:t xml:space="preserve">points </w:t>
                            </w:r>
                            <w:r w:rsidRPr="005C1BEB">
                              <w:rPr>
                                <w:rFonts w:ascii="Arial" w:hAnsi="Arial" w:cs="Arial"/>
                                <w:b/>
                                <w:bCs/>
                                <w:i/>
                                <w:iCs/>
                              </w:rPr>
                              <w:t>count.</w:t>
                            </w:r>
                            <w:r>
                              <w:rPr>
                                <w:rFonts w:ascii="Arial" w:hAnsi="Arial" w:cs="Arial"/>
                                <w:b/>
                                <w:bCs/>
                                <w:i/>
                                <w:iCs/>
                              </w:rPr>
                              <w:t xml:space="preserve"> </w:t>
                            </w:r>
                            <w:r w:rsidR="00490E67">
                              <w:rPr>
                                <w:rFonts w:ascii="Arial" w:hAnsi="Arial" w:cs="Arial"/>
                                <w:b/>
                                <w:bCs/>
                                <w:i/>
                                <w:iCs/>
                              </w:rPr>
                              <w:t>Without extenuating circumstances, y</w:t>
                            </w:r>
                            <w:r>
                              <w:rPr>
                                <w:rFonts w:ascii="Arial" w:hAnsi="Arial" w:cs="Arial"/>
                                <w:b/>
                                <w:bCs/>
                                <w:i/>
                                <w:iCs/>
                              </w:rPr>
                              <w:t xml:space="preserve">ou will be penalized </w:t>
                            </w:r>
                            <w:r w:rsidR="00700839">
                              <w:rPr>
                                <w:rFonts w:ascii="Arial" w:hAnsi="Arial" w:cs="Arial"/>
                                <w:b/>
                                <w:bCs/>
                                <w:i/>
                                <w:iCs/>
                              </w:rPr>
                              <w:t xml:space="preserve">by 50% for the available points </w:t>
                            </w:r>
                            <w:r>
                              <w:rPr>
                                <w:rFonts w:ascii="Arial" w:hAnsi="Arial" w:cs="Arial"/>
                                <w:b/>
                                <w:bCs/>
                                <w:i/>
                                <w:iCs/>
                              </w:rPr>
                              <w:t>if you miss those deadlines.</w:t>
                            </w:r>
                            <w:r>
                              <w:rPr>
                                <w:rFonts w:ascii="Arial" w:hAnsi="Arial" w:cs="Arial"/>
                              </w:rPr>
                              <w:t xml:space="preserve">  </w:t>
                            </w:r>
                            <w:r w:rsidRPr="0001484E">
                              <w:rPr>
                                <w:rFonts w:ascii="Arial" w:hAnsi="Arial" w:cs="Arial"/>
                              </w:rPr>
                              <w:t xml:space="preserve">Each </w:t>
                            </w:r>
                            <w:r>
                              <w:rPr>
                                <w:rFonts w:ascii="Arial" w:hAnsi="Arial" w:cs="Arial"/>
                              </w:rPr>
                              <w:t>write-up</w:t>
                            </w:r>
                            <w:r w:rsidRPr="0001484E">
                              <w:rPr>
                                <w:rFonts w:ascii="Arial" w:hAnsi="Arial" w:cs="Arial"/>
                              </w:rPr>
                              <w:t xml:space="preserve"> will cover </w:t>
                            </w:r>
                            <w:r>
                              <w:rPr>
                                <w:rFonts w:ascii="Arial" w:hAnsi="Arial" w:cs="Arial"/>
                              </w:rPr>
                              <w:t xml:space="preserve">your summary of the case </w:t>
                            </w:r>
                            <w:r w:rsidRPr="0001484E">
                              <w:rPr>
                                <w:rFonts w:ascii="Arial" w:hAnsi="Arial" w:cs="Arial"/>
                              </w:rPr>
                              <w:t xml:space="preserve">material from </w:t>
                            </w:r>
                            <w:r>
                              <w:rPr>
                                <w:rFonts w:ascii="Arial" w:hAnsi="Arial" w:cs="Arial"/>
                              </w:rPr>
                              <w:t>a summary</w:t>
                            </w:r>
                            <w:r w:rsidR="003B29F6">
                              <w:rPr>
                                <w:rFonts w:ascii="Arial" w:hAnsi="Arial" w:cs="Arial"/>
                              </w:rPr>
                              <w:t xml:space="preserve"> analysis</w:t>
                            </w:r>
                            <w:r>
                              <w:rPr>
                                <w:rFonts w:ascii="Arial" w:hAnsi="Arial" w:cs="Arial"/>
                              </w:rPr>
                              <w:t xml:space="preserve"> as well as your 3+ key </w:t>
                            </w:r>
                            <w:proofErr w:type="gramStart"/>
                            <w:r>
                              <w:rPr>
                                <w:rFonts w:ascii="Arial" w:hAnsi="Arial" w:cs="Arial"/>
                              </w:rPr>
                              <w:t>take-aways</w:t>
                            </w:r>
                            <w:proofErr w:type="gramEnd"/>
                            <w:r w:rsidRPr="0001484E">
                              <w:rPr>
                                <w:rFonts w:ascii="Arial" w:hAnsi="Arial" w:cs="Arial"/>
                              </w:rPr>
                              <w:t xml:space="preserve">. </w:t>
                            </w:r>
                            <w:r w:rsidR="00BD1A40" w:rsidRPr="00BD1A40">
                              <w:rPr>
                                <w:rFonts w:ascii="Arial" w:hAnsi="Arial" w:cs="Arial"/>
                                <w:b/>
                                <w:bCs/>
                                <w:u w:val="single"/>
                              </w:rPr>
                              <w:t>IMPORTANT: Adhere to the case template and ensure that you answer all case questions posted to the module in that write-up.  You will lose points if you do not.</w:t>
                            </w:r>
                            <w:r w:rsidR="00BD1A40">
                              <w:rPr>
                                <w:rFonts w:ascii="Arial" w:hAnsi="Arial" w:cs="Arial"/>
                              </w:rPr>
                              <w:t xml:space="preserve"> </w:t>
                            </w:r>
                            <w:r w:rsidRPr="0001484E">
                              <w:rPr>
                                <w:rFonts w:ascii="Arial" w:hAnsi="Arial" w:cs="Arial"/>
                              </w:rPr>
                              <w:t xml:space="preserve">The purpose of these </w:t>
                            </w:r>
                            <w:r>
                              <w:rPr>
                                <w:rFonts w:ascii="Arial" w:hAnsi="Arial" w:cs="Arial"/>
                              </w:rPr>
                              <w:t>write-ups</w:t>
                            </w:r>
                            <w:r w:rsidRPr="0001484E">
                              <w:rPr>
                                <w:rFonts w:ascii="Arial" w:hAnsi="Arial" w:cs="Arial"/>
                              </w:rPr>
                              <w:t xml:space="preserve"> is to ensure that you have read and </w:t>
                            </w:r>
                            <w:r w:rsidR="00E94CDB">
                              <w:rPr>
                                <w:rFonts w:ascii="Arial" w:hAnsi="Arial" w:cs="Arial"/>
                              </w:rPr>
                              <w:t>considered</w:t>
                            </w:r>
                            <w:r w:rsidRPr="0001484E">
                              <w:rPr>
                                <w:rFonts w:ascii="Arial" w:hAnsi="Arial" w:cs="Arial"/>
                              </w:rPr>
                              <w:t xml:space="preserve"> </w:t>
                            </w:r>
                            <w:r>
                              <w:rPr>
                                <w:rFonts w:ascii="Arial" w:hAnsi="Arial" w:cs="Arial"/>
                              </w:rPr>
                              <w:t>the cases</w:t>
                            </w:r>
                            <w:r w:rsidRPr="0001484E">
                              <w:rPr>
                                <w:rFonts w:ascii="Arial" w:hAnsi="Arial" w:cs="Arial"/>
                              </w:rPr>
                              <w:t xml:space="preserve">. </w:t>
                            </w:r>
                            <w:r w:rsidRPr="000256BB">
                              <w:rPr>
                                <w:rFonts w:ascii="Arial" w:hAnsi="Arial" w:cs="Arial"/>
                                <w:b/>
                                <w:bCs/>
                              </w:rPr>
                              <w:t xml:space="preserve">I will </w:t>
                            </w:r>
                            <w:r>
                              <w:rPr>
                                <w:rFonts w:ascii="Arial" w:hAnsi="Arial" w:cs="Arial"/>
                                <w:b/>
                                <w:bCs/>
                              </w:rPr>
                              <w:t>note</w:t>
                            </w:r>
                            <w:r w:rsidRPr="000256BB">
                              <w:rPr>
                                <w:rFonts w:ascii="Arial" w:hAnsi="Arial" w:cs="Arial"/>
                                <w:b/>
                                <w:bCs/>
                              </w:rPr>
                              <w:t xml:space="preserve"> how you weave these topics into the </w:t>
                            </w:r>
                            <w:r w:rsidRPr="00F54EF0">
                              <w:rPr>
                                <w:rFonts w:ascii="Arial" w:hAnsi="Arial" w:cs="Arial"/>
                                <w:b/>
                                <w:bCs/>
                                <w:u w:val="single"/>
                              </w:rPr>
                              <w:t>weekly</w:t>
                            </w:r>
                            <w:r w:rsidRPr="000256BB">
                              <w:rPr>
                                <w:rFonts w:ascii="Arial" w:hAnsi="Arial" w:cs="Arial"/>
                                <w:b/>
                                <w:bCs/>
                              </w:rPr>
                              <w:t xml:space="preserve"> conversations for your class participation.</w:t>
                            </w:r>
                          </w:p>
                          <w:p w14:paraId="7739FB37" w14:textId="77777777" w:rsidR="00D449A0" w:rsidRDefault="00D449A0" w:rsidP="00D449A0">
                            <w:pPr>
                              <w:pStyle w:val="ListParagraph"/>
                              <w:numPr>
                                <w:ilvl w:val="0"/>
                                <w:numId w:val="16"/>
                              </w:numPr>
                              <w:spacing w:after="0"/>
                              <w:ind w:left="0"/>
                              <w:rPr>
                                <w:rFonts w:ascii="Arial" w:hAnsi="Arial" w:cs="Arial"/>
                                <w:b/>
                                <w:bCs/>
                              </w:rPr>
                            </w:pPr>
                            <w:r>
                              <w:rPr>
                                <w:rFonts w:ascii="Arial" w:hAnsi="Arial" w:cs="Arial"/>
                                <w:b/>
                                <w:bCs/>
                              </w:rPr>
                              <w:t>Peer Collaboration Review</w:t>
                            </w:r>
                          </w:p>
                          <w:p w14:paraId="06675B0E" w14:textId="403E3A27" w:rsidR="00D449A0" w:rsidRPr="00D813D0" w:rsidRDefault="00D449A0" w:rsidP="00D449A0">
                            <w:pPr>
                              <w:pStyle w:val="ListParagraph"/>
                              <w:numPr>
                                <w:ilvl w:val="0"/>
                                <w:numId w:val="16"/>
                              </w:numPr>
                              <w:spacing w:after="0"/>
                              <w:ind w:left="0"/>
                              <w:rPr>
                                <w:rFonts w:ascii="Arial" w:hAnsi="Arial" w:cs="Arial"/>
                                <w:b/>
                                <w:bCs/>
                              </w:rPr>
                            </w:pPr>
                            <w:r w:rsidRPr="00D813D0">
                              <w:rPr>
                                <w:rFonts w:ascii="Arial" w:hAnsi="Arial" w:cs="Arial"/>
                              </w:rPr>
                              <w:t>Each student is required to complete a spreadsheet point rubric for each classmate</w:t>
                            </w:r>
                            <w:r w:rsidR="001B33A2">
                              <w:rPr>
                                <w:rFonts w:ascii="Arial" w:hAnsi="Arial" w:cs="Arial"/>
                              </w:rPr>
                              <w:t>, as well as themselves,</w:t>
                            </w:r>
                            <w:r w:rsidRPr="00D813D0">
                              <w:rPr>
                                <w:rFonts w:ascii="Arial" w:hAnsi="Arial" w:cs="Arial"/>
                              </w:rPr>
                              <w:t xml:space="preserve"> and upload it to</w:t>
                            </w:r>
                            <w:r>
                              <w:rPr>
                                <w:rFonts w:ascii="Arial" w:hAnsi="Arial" w:cs="Arial"/>
                              </w:rPr>
                              <w:t xml:space="preserve"> canvas by the end of the Class Week 13, Sunday 11:59PM. </w:t>
                            </w:r>
                            <w:r w:rsidR="001B33A2" w:rsidRPr="001B33A2">
                              <w:rPr>
                                <w:rFonts w:ascii="Arial" w:hAnsi="Arial" w:cs="Arial"/>
                                <w:b/>
                                <w:bCs/>
                              </w:rPr>
                              <w:t>AN HONEST ASSESMENT IS REQUIRED FOR FULL POINTS</w:t>
                            </w:r>
                            <w:r w:rsidR="00AE4513">
                              <w:rPr>
                                <w:rFonts w:ascii="Arial" w:hAnsi="Arial" w:cs="Arial"/>
                                <w:b/>
                                <w:bCs/>
                              </w:rPr>
                              <w:t xml:space="preserve"> IN THE ENTIRE COURSE</w:t>
                            </w:r>
                            <w:r w:rsidR="001B33A2">
                              <w:rPr>
                                <w:rFonts w:ascii="Arial" w:hAnsi="Arial" w:cs="Arial"/>
                              </w:rPr>
                              <w:t xml:space="preserve">. </w:t>
                            </w:r>
                            <w:r>
                              <w:rPr>
                                <w:rFonts w:ascii="Arial" w:hAnsi="Arial" w:cs="Arial"/>
                              </w:rPr>
                              <w:t xml:space="preserve">Late submissions will not be </w:t>
                            </w:r>
                            <w:r w:rsidR="001B33A2">
                              <w:rPr>
                                <w:rFonts w:ascii="Arial" w:hAnsi="Arial" w:cs="Arial"/>
                              </w:rPr>
                              <w:t>counted,</w:t>
                            </w:r>
                            <w:r>
                              <w:rPr>
                                <w:rFonts w:ascii="Arial" w:hAnsi="Arial" w:cs="Arial"/>
                              </w:rPr>
                              <w:t xml:space="preserve"> and you will be marked as 0% of your total personal point</w:t>
                            </w:r>
                            <w:r w:rsidR="00700839">
                              <w:rPr>
                                <w:rFonts w:ascii="Arial" w:hAnsi="Arial" w:cs="Arial"/>
                              </w:rPr>
                              <w:t>s</w:t>
                            </w:r>
                            <w:r w:rsidR="00E23375">
                              <w:rPr>
                                <w:rFonts w:ascii="Arial" w:hAnsi="Arial" w:cs="Arial"/>
                              </w:rPr>
                              <w:t xml:space="preserve">. </w:t>
                            </w:r>
                            <w:r>
                              <w:rPr>
                                <w:rFonts w:ascii="Arial" w:hAnsi="Arial" w:cs="Arial"/>
                              </w:rPr>
                              <w:t xml:space="preserve">  </w:t>
                            </w:r>
                          </w:p>
                          <w:p w14:paraId="461CD51E" w14:textId="77777777" w:rsidR="00D449A0" w:rsidRPr="00D813D0" w:rsidRDefault="00D449A0" w:rsidP="00D449A0">
                            <w:pPr>
                              <w:pStyle w:val="ListParagraph"/>
                              <w:numPr>
                                <w:ilvl w:val="0"/>
                                <w:numId w:val="16"/>
                              </w:numPr>
                              <w:spacing w:after="0"/>
                              <w:ind w:left="0"/>
                              <w:rPr>
                                <w:rFonts w:ascii="Arial" w:hAnsi="Arial" w:cs="Arial"/>
                                <w:b/>
                                <w:bCs/>
                              </w:rPr>
                            </w:pPr>
                          </w:p>
                          <w:p w14:paraId="5B28C01B" w14:textId="0AE2E048" w:rsidR="00D449A0" w:rsidRPr="004722D1" w:rsidRDefault="00485959" w:rsidP="00D449A0">
                            <w:pPr>
                              <w:pStyle w:val="ListParagraph"/>
                              <w:numPr>
                                <w:ilvl w:val="0"/>
                                <w:numId w:val="16"/>
                              </w:numPr>
                              <w:spacing w:after="0"/>
                              <w:ind w:left="0"/>
                              <w:rPr>
                                <w:rFonts w:ascii="Arial" w:hAnsi="Arial" w:cs="Arial"/>
                                <w:b/>
                                <w:bCs/>
                              </w:rPr>
                            </w:pPr>
                            <w:r>
                              <w:rPr>
                                <w:rFonts w:ascii="Arial" w:hAnsi="Arial" w:cs="Arial"/>
                                <w:b/>
                                <w:bCs/>
                              </w:rPr>
                              <w:t>Project|</w:t>
                            </w:r>
                            <w:r w:rsidR="003B29F6">
                              <w:rPr>
                                <w:rFonts w:ascii="Arial" w:hAnsi="Arial" w:cs="Arial"/>
                                <w:b/>
                                <w:bCs/>
                              </w:rPr>
                              <w:t>Crowdfunding</w:t>
                            </w:r>
                            <w:r w:rsidR="00D449A0" w:rsidRPr="00F0025D">
                              <w:rPr>
                                <w:rFonts w:ascii="Arial" w:hAnsi="Arial" w:cs="Arial"/>
                                <w:b/>
                                <w:bCs/>
                              </w:rPr>
                              <w:t xml:space="preserve"> </w:t>
                            </w:r>
                            <w:r w:rsidR="00D449A0">
                              <w:rPr>
                                <w:rFonts w:ascii="Arial" w:hAnsi="Arial" w:cs="Arial"/>
                                <w:b/>
                                <w:bCs/>
                              </w:rPr>
                              <w:t>A</w:t>
                            </w:r>
                            <w:r w:rsidR="00D449A0" w:rsidRPr="00F0025D">
                              <w:rPr>
                                <w:rFonts w:ascii="Arial" w:hAnsi="Arial" w:cs="Arial"/>
                                <w:b/>
                                <w:bCs/>
                              </w:rPr>
                              <w:t>ssignment</w:t>
                            </w:r>
                          </w:p>
                          <w:p w14:paraId="455EAE57" w14:textId="77777777" w:rsidR="00D449A0" w:rsidRDefault="00D449A0" w:rsidP="00D449A0">
                            <w:pPr>
                              <w:pStyle w:val="ListParagraph"/>
                              <w:ind w:left="0"/>
                              <w:rPr>
                                <w:rFonts w:ascii="Arial" w:hAnsi="Arial" w:cs="Arial"/>
                              </w:rPr>
                            </w:pPr>
                            <w:r>
                              <w:rPr>
                                <w:rFonts w:ascii="Arial" w:hAnsi="Arial" w:cs="Arial"/>
                              </w:rPr>
                              <w:t>The class will be broken up into teams and the goals are simple:</w:t>
                            </w:r>
                          </w:p>
                          <w:p w14:paraId="5C5313F9" w14:textId="1CF7574F" w:rsidR="00D449A0" w:rsidRDefault="00D449A0" w:rsidP="00D449A0">
                            <w:pPr>
                              <w:pStyle w:val="ListParagraph"/>
                              <w:numPr>
                                <w:ilvl w:val="0"/>
                                <w:numId w:val="33"/>
                              </w:numPr>
                              <w:ind w:left="360"/>
                              <w:rPr>
                                <w:rFonts w:ascii="Arial" w:hAnsi="Arial" w:cs="Arial"/>
                              </w:rPr>
                            </w:pPr>
                            <w:r>
                              <w:rPr>
                                <w:rFonts w:ascii="Arial" w:hAnsi="Arial" w:cs="Arial"/>
                              </w:rPr>
                              <w:t>Decide on one product. Using AI Tools</w:t>
                            </w:r>
                            <w:r w:rsidR="007D4F16">
                              <w:rPr>
                                <w:rFonts w:ascii="Arial" w:hAnsi="Arial" w:cs="Arial"/>
                              </w:rPr>
                              <w:t xml:space="preserve"> via BLOTATO.COM</w:t>
                            </w:r>
                            <w:r>
                              <w:rPr>
                                <w:rFonts w:ascii="Arial" w:hAnsi="Arial" w:cs="Arial"/>
                              </w:rPr>
                              <w:t xml:space="preserve">, each team will brand, develop a marketing campaign and </w:t>
                            </w:r>
                            <w:r w:rsidR="00490E67">
                              <w:rPr>
                                <w:rFonts w:ascii="Arial" w:hAnsi="Arial" w:cs="Arial"/>
                              </w:rPr>
                              <w:t>stand-up</w:t>
                            </w:r>
                            <w:r>
                              <w:rPr>
                                <w:rFonts w:ascii="Arial" w:hAnsi="Arial" w:cs="Arial"/>
                              </w:rPr>
                              <w:t xml:space="preserve"> automated AI augmented content marketing strategies (earned and paid media) that drives: Awareness, </w:t>
                            </w:r>
                            <w:r w:rsidR="003B29F6">
                              <w:rPr>
                                <w:rFonts w:ascii="Arial" w:hAnsi="Arial" w:cs="Arial"/>
                              </w:rPr>
                              <w:t>engagement,</w:t>
                            </w:r>
                            <w:r>
                              <w:rPr>
                                <w:rFonts w:ascii="Arial" w:hAnsi="Arial" w:cs="Arial"/>
                              </w:rPr>
                              <w:t xml:space="preserve"> and support in their respective Kickstarter</w:t>
                            </w:r>
                            <w:r w:rsidR="003B29F6">
                              <w:rPr>
                                <w:rFonts w:ascii="Arial" w:hAnsi="Arial" w:cs="Arial"/>
                              </w:rPr>
                              <w:t>|Gofundme|etc.</w:t>
                            </w:r>
                            <w:r>
                              <w:rPr>
                                <w:rFonts w:ascii="Arial" w:hAnsi="Arial" w:cs="Arial"/>
                              </w:rPr>
                              <w:t xml:space="preserve"> campaigns.</w:t>
                            </w:r>
                          </w:p>
                          <w:p w14:paraId="7A322586" w14:textId="77777777" w:rsidR="00D449A0" w:rsidRDefault="00D449A0" w:rsidP="00D449A0">
                            <w:pPr>
                              <w:pStyle w:val="ListParagraph"/>
                              <w:ind w:left="0"/>
                              <w:rPr>
                                <w:rFonts w:ascii="Arial" w:hAnsi="Arial" w:cs="Arial"/>
                              </w:rPr>
                            </w:pPr>
                          </w:p>
                          <w:p w14:paraId="149FC099" w14:textId="77777777" w:rsidR="004A32E4" w:rsidRDefault="00D449A0" w:rsidP="00D449A0">
                            <w:pPr>
                              <w:pStyle w:val="ListParagraph"/>
                              <w:ind w:left="0"/>
                              <w:rPr>
                                <w:rFonts w:ascii="Arial" w:hAnsi="Arial" w:cs="Arial"/>
                              </w:rPr>
                            </w:pPr>
                            <w:r>
                              <w:rPr>
                                <w:rFonts w:ascii="Arial" w:hAnsi="Arial" w:cs="Arial"/>
                              </w:rPr>
                              <w:t xml:space="preserve">For this assignment, we will decide as a class on one product (item, application, etc.) to market. Everyone will then use various AI tools to generate and automate campaign images, videos, social media posts and their efforts to drive traffic to a unique URL for individual team Kickstarter campaigns. </w:t>
                            </w:r>
                          </w:p>
                          <w:p w14:paraId="70D67F5C" w14:textId="01D7B2E7" w:rsidR="00D449A0" w:rsidRPr="00CF0909" w:rsidRDefault="004A32E4" w:rsidP="00D449A0">
                            <w:pPr>
                              <w:pStyle w:val="ListParagraph"/>
                              <w:ind w:left="0"/>
                              <w:rPr>
                                <w:rFonts w:ascii="Arial" w:hAnsi="Arial" w:cs="Arial"/>
                                <w:b/>
                                <w:bCs/>
                                <w:i/>
                                <w:iCs/>
                              </w:rPr>
                            </w:pPr>
                            <w:r w:rsidRPr="00CF0909">
                              <w:rPr>
                                <w:rFonts w:ascii="Arial" w:hAnsi="Arial" w:cs="Arial"/>
                                <w:b/>
                                <w:bCs/>
                                <w:i/>
                                <w:iCs/>
                              </w:rPr>
                              <w:t xml:space="preserve">Grade Breakdown: Crowdfunding Launch: </w:t>
                            </w:r>
                            <w:r w:rsidR="009274CD">
                              <w:rPr>
                                <w:rFonts w:ascii="Arial" w:hAnsi="Arial" w:cs="Arial"/>
                                <w:b/>
                                <w:bCs/>
                                <w:i/>
                                <w:iCs/>
                              </w:rPr>
                              <w:t>2</w:t>
                            </w:r>
                            <w:r w:rsidRPr="00CF0909">
                              <w:rPr>
                                <w:rFonts w:ascii="Arial" w:hAnsi="Arial" w:cs="Arial"/>
                                <w:b/>
                                <w:bCs/>
                                <w:i/>
                                <w:iCs/>
                              </w:rPr>
                              <w:t xml:space="preserve">5pts | Campaigns (x-platform, focus, message, experimentation): </w:t>
                            </w:r>
                            <w:r w:rsidR="009274CD">
                              <w:rPr>
                                <w:rFonts w:ascii="Arial" w:hAnsi="Arial" w:cs="Arial"/>
                                <w:b/>
                                <w:bCs/>
                                <w:i/>
                                <w:iCs/>
                              </w:rPr>
                              <w:t>2</w:t>
                            </w:r>
                            <w:r w:rsidRPr="00CF0909">
                              <w:rPr>
                                <w:rFonts w:ascii="Arial" w:hAnsi="Arial" w:cs="Arial"/>
                                <w:b/>
                                <w:bCs/>
                                <w:i/>
                                <w:iCs/>
                              </w:rPr>
                              <w:t xml:space="preserve">5pts | KPI’s (traffic, likes, views, interest: email addresses, funding, followers &amp; the story it tells as explained by you): </w:t>
                            </w:r>
                            <w:r w:rsidR="009274CD">
                              <w:rPr>
                                <w:rFonts w:ascii="Arial" w:hAnsi="Arial" w:cs="Arial"/>
                                <w:b/>
                                <w:bCs/>
                                <w:i/>
                                <w:iCs/>
                              </w:rPr>
                              <w:t>2</w:t>
                            </w:r>
                            <w:r w:rsidRPr="00CF0909">
                              <w:rPr>
                                <w:rFonts w:ascii="Arial" w:hAnsi="Arial" w:cs="Arial"/>
                                <w:b/>
                                <w:bCs/>
                                <w:i/>
                                <w:iCs/>
                              </w:rPr>
                              <w:t xml:space="preserve">5pts | Use of AI to make it easy: image, video, scripts, voice-overs &amp; creative execution: </w:t>
                            </w:r>
                            <w:r w:rsidR="009274CD">
                              <w:rPr>
                                <w:rFonts w:ascii="Arial" w:hAnsi="Arial" w:cs="Arial"/>
                                <w:b/>
                                <w:bCs/>
                                <w:i/>
                                <w:iCs/>
                              </w:rPr>
                              <w:t>2</w:t>
                            </w:r>
                            <w:r w:rsidRPr="00CF0909">
                              <w:rPr>
                                <w:rFonts w:ascii="Arial" w:hAnsi="Arial" w:cs="Arial"/>
                                <w:b/>
                                <w:bCs/>
                                <w:i/>
                                <w:iCs/>
                              </w:rPr>
                              <w:t xml:space="preserve">5pts | Campaign(s) &amp; automation (you got </w:t>
                            </w:r>
                            <w:r w:rsidR="00F6760B">
                              <w:rPr>
                                <w:rFonts w:ascii="Arial" w:hAnsi="Arial" w:cs="Arial"/>
                                <w:b/>
                                <w:bCs/>
                                <w:i/>
                                <w:iCs/>
                              </w:rPr>
                              <w:t>a prospect’s</w:t>
                            </w:r>
                            <w:r w:rsidRPr="00CF0909">
                              <w:rPr>
                                <w:rFonts w:ascii="Arial" w:hAnsi="Arial" w:cs="Arial"/>
                                <w:b/>
                                <w:bCs/>
                                <w:i/>
                                <w:iCs/>
                              </w:rPr>
                              <w:t xml:space="preserve"> email address, what next? AI-driven engagement etc.: </w:t>
                            </w:r>
                            <w:r w:rsidR="009274CD">
                              <w:rPr>
                                <w:rFonts w:ascii="Arial" w:hAnsi="Arial" w:cs="Arial"/>
                                <w:b/>
                                <w:bCs/>
                                <w:i/>
                                <w:iCs/>
                              </w:rPr>
                              <w:t>2</w:t>
                            </w:r>
                            <w:r w:rsidRPr="00CF0909">
                              <w:rPr>
                                <w:rFonts w:ascii="Arial" w:hAnsi="Arial" w:cs="Arial"/>
                                <w:b/>
                                <w:bCs/>
                                <w:i/>
                                <w:iCs/>
                              </w:rPr>
                              <w:t>5pts || Total 25</w:t>
                            </w:r>
                            <w:r w:rsidR="009274CD">
                              <w:rPr>
                                <w:rFonts w:ascii="Arial" w:hAnsi="Arial" w:cs="Arial"/>
                                <w:b/>
                                <w:bCs/>
                                <w:i/>
                                <w:iCs/>
                              </w:rPr>
                              <w:t>0</w:t>
                            </w:r>
                            <w:r w:rsidRPr="00CF0909">
                              <w:rPr>
                                <w:rFonts w:ascii="Arial" w:hAnsi="Arial" w:cs="Arial"/>
                                <w:b/>
                                <w:bCs/>
                                <w:i/>
                                <w:iCs/>
                              </w:rPr>
                              <w:t>pts</w:t>
                            </w:r>
                          </w:p>
                          <w:p w14:paraId="6FE0EC06" w14:textId="77777777" w:rsidR="00D449A0" w:rsidRDefault="00D449A0" w:rsidP="00D449A0">
                            <w:pPr>
                              <w:pStyle w:val="ListParagraph"/>
                              <w:ind w:left="0"/>
                              <w:rPr>
                                <w:rFonts w:ascii="Arial" w:hAnsi="Arial" w:cs="Arial"/>
                              </w:rPr>
                            </w:pPr>
                          </w:p>
                          <w:p w14:paraId="22CB88E9" w14:textId="3E1031AD" w:rsidR="00D449A0" w:rsidRPr="004722D1" w:rsidRDefault="00D449A0" w:rsidP="00D449A0">
                            <w:pPr>
                              <w:pStyle w:val="ListParagraph"/>
                              <w:ind w:left="0"/>
                              <w:rPr>
                                <w:rFonts w:ascii="Arial" w:hAnsi="Arial" w:cs="Arial"/>
                                <w:i/>
                                <w:iCs/>
                              </w:rPr>
                            </w:pPr>
                            <w:r w:rsidRPr="004722D1">
                              <w:rPr>
                                <w:rFonts w:ascii="Arial" w:hAnsi="Arial" w:cs="Arial"/>
                                <w:i/>
                                <w:iCs/>
                              </w:rPr>
                              <w:t xml:space="preserve">Note: </w:t>
                            </w:r>
                            <w:r w:rsidR="00147969">
                              <w:rPr>
                                <w:rFonts w:ascii="Arial" w:hAnsi="Arial" w:cs="Arial"/>
                                <w:i/>
                                <w:iCs/>
                              </w:rPr>
                              <w:t>Funding g</w:t>
                            </w:r>
                            <w:r w:rsidRPr="004722D1">
                              <w:rPr>
                                <w:rFonts w:ascii="Arial" w:hAnsi="Arial" w:cs="Arial"/>
                                <w:i/>
                                <w:iCs/>
                              </w:rPr>
                              <w:t xml:space="preserve">oals are to be set high so as not to get funded. The objective is to generate </w:t>
                            </w:r>
                            <w:r>
                              <w:rPr>
                                <w:rFonts w:ascii="Arial" w:hAnsi="Arial" w:cs="Arial"/>
                                <w:i/>
                                <w:iCs/>
                              </w:rPr>
                              <w:t xml:space="preserve">backer </w:t>
                            </w:r>
                            <w:r w:rsidRPr="004722D1">
                              <w:rPr>
                                <w:rFonts w:ascii="Arial" w:hAnsi="Arial" w:cs="Arial"/>
                                <w:i/>
                                <w:iCs/>
                              </w:rPr>
                              <w:t>interest.</w:t>
                            </w:r>
                            <w:r>
                              <w:rPr>
                                <w:rFonts w:ascii="Arial" w:hAnsi="Arial" w:cs="Arial"/>
                                <w:i/>
                                <w:iCs/>
                              </w:rPr>
                              <w:t xml:space="preserve"> </w:t>
                            </w:r>
                            <w:r w:rsidRPr="004722D1">
                              <w:rPr>
                                <w:rFonts w:ascii="Arial" w:hAnsi="Arial" w:cs="Arial"/>
                                <w:i/>
                                <w:iCs/>
                              </w:rPr>
                              <w:t>KPIs will include traffic to the campaign page and registrations</w:t>
                            </w:r>
                            <w:r w:rsidR="003B29F6">
                              <w:rPr>
                                <w:rFonts w:ascii="Arial" w:hAnsi="Arial" w:cs="Arial"/>
                                <w:i/>
                                <w:iCs/>
                              </w:rPr>
                              <w:t>, any other measure of interest that tells the story of your journey in the market</w:t>
                            </w:r>
                            <w:r w:rsidRPr="004722D1">
                              <w:rPr>
                                <w:rFonts w:ascii="Arial" w:hAnsi="Arial" w:cs="Arial"/>
                                <w:i/>
                                <w:iCs/>
                              </w:rPr>
                              <w:t>. Your team is responsible for branding, content, pricing, and the overall campaign</w:t>
                            </w:r>
                            <w:r w:rsidR="003B29F6">
                              <w:rPr>
                                <w:rFonts w:ascii="Arial" w:hAnsi="Arial" w:cs="Arial"/>
                                <w:i/>
                                <w:iCs/>
                              </w:rPr>
                              <w:t>-efforts</w:t>
                            </w:r>
                            <w:r w:rsidRPr="004722D1">
                              <w:rPr>
                                <w:rFonts w:ascii="Arial" w:hAnsi="Arial" w:cs="Arial"/>
                                <w:i/>
                                <w:iCs/>
                              </w:rPr>
                              <w:t>.</w:t>
                            </w:r>
                            <w:r>
                              <w:rPr>
                                <w:rFonts w:ascii="Arial" w:hAnsi="Arial" w:cs="Arial"/>
                                <w:i/>
                                <w:iCs/>
                              </w:rPr>
                              <w:t xml:space="preserve"> You will need to grant me access to your key metrics on </w:t>
                            </w:r>
                            <w:r w:rsidR="003B29F6">
                              <w:rPr>
                                <w:rFonts w:ascii="Arial" w:hAnsi="Arial" w:cs="Arial"/>
                                <w:i/>
                                <w:iCs/>
                              </w:rPr>
                              <w:t xml:space="preserve">platforms – e.g.: </w:t>
                            </w:r>
                            <w:r>
                              <w:rPr>
                                <w:rFonts w:ascii="Arial" w:hAnsi="Arial" w:cs="Arial"/>
                                <w:i/>
                                <w:iCs/>
                              </w:rPr>
                              <w:t>Kickstarter, Google or other</w:t>
                            </w:r>
                            <w:r w:rsidR="003B29F6">
                              <w:rPr>
                                <w:rFonts w:ascii="Arial" w:hAnsi="Arial" w:cs="Arial"/>
                                <w:i/>
                                <w:iCs/>
                              </w:rPr>
                              <w:t>s</w:t>
                            </w:r>
                            <w:r>
                              <w:rPr>
                                <w:rFonts w:ascii="Arial" w:hAnsi="Arial" w:cs="Arial"/>
                                <w:i/>
                                <w:iCs/>
                              </w:rPr>
                              <w:t xml:space="preserve"> leveraged to receive your points – plan access an</w:t>
                            </w:r>
                            <w:r w:rsidR="0060671A">
                              <w:rPr>
                                <w:rFonts w:ascii="Arial" w:hAnsi="Arial" w:cs="Arial"/>
                                <w:i/>
                                <w:iCs/>
                              </w:rPr>
                              <w:t>d</w:t>
                            </w:r>
                            <w:r>
                              <w:rPr>
                                <w:rFonts w:ascii="Arial" w:hAnsi="Arial" w:cs="Arial"/>
                                <w:i/>
                                <w:iCs/>
                              </w:rPr>
                              <w:t xml:space="preserve"> passwords accordingly.</w:t>
                            </w:r>
                          </w:p>
                          <w:p w14:paraId="2A267C88" w14:textId="77777777" w:rsidR="00D449A0" w:rsidRDefault="00D449A0" w:rsidP="00D449A0">
                            <w:pPr>
                              <w:pStyle w:val="ListParagraph"/>
                              <w:ind w:left="0"/>
                              <w:rPr>
                                <w:rFonts w:ascii="Arial" w:hAnsi="Arial" w:cs="Arial"/>
                              </w:rPr>
                            </w:pPr>
                            <w:r>
                              <w:rPr>
                                <w:rFonts w:ascii="Arial" w:hAnsi="Arial" w:cs="Arial"/>
                              </w:rPr>
                              <w:t xml:space="preserve"> </w:t>
                            </w:r>
                          </w:p>
                          <w:p w14:paraId="5A470972" w14:textId="77777777" w:rsidR="00E83F29" w:rsidRDefault="00E83F29" w:rsidP="00D449A0">
                            <w:pPr>
                              <w:rPr>
                                <w:rFonts w:ascii="Arial" w:hAnsi="Arial" w:cs="Arial"/>
                                <w:b/>
                                <w:color w:val="0070C0"/>
                                <w:sz w:val="28"/>
                                <w:szCs w:val="28"/>
                              </w:rPr>
                            </w:pPr>
                          </w:p>
                          <w:p w14:paraId="7159ED98" w14:textId="77777777" w:rsidR="00E83F29" w:rsidRDefault="00E83F29" w:rsidP="00D449A0">
                            <w:pPr>
                              <w:rPr>
                                <w:rFonts w:ascii="Arial" w:hAnsi="Arial" w:cs="Arial"/>
                                <w:b/>
                                <w:color w:val="0070C0"/>
                                <w:sz w:val="28"/>
                                <w:szCs w:val="28"/>
                              </w:rPr>
                            </w:pPr>
                          </w:p>
                          <w:p w14:paraId="7901919B" w14:textId="77777777" w:rsidR="00E83F29" w:rsidRDefault="00E83F29" w:rsidP="00D449A0">
                            <w:pPr>
                              <w:rPr>
                                <w:rFonts w:ascii="Arial" w:hAnsi="Arial" w:cs="Arial"/>
                                <w:b/>
                                <w:color w:val="0070C0"/>
                                <w:sz w:val="28"/>
                                <w:szCs w:val="28"/>
                              </w:rPr>
                            </w:pPr>
                          </w:p>
                          <w:p w14:paraId="29D48496" w14:textId="21FCC440" w:rsidR="00D449A0" w:rsidRPr="00DC76DB" w:rsidRDefault="00D449A0" w:rsidP="00D449A0">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tudent Roster</w:t>
                            </w:r>
                            <w:r>
                              <w:rPr>
                                <w:rFonts w:ascii="Arial" w:hAnsi="Arial" w:cs="Arial"/>
                                <w:b/>
                                <w:color w:val="0070C0"/>
                                <w:sz w:val="28"/>
                                <w:szCs w:val="28"/>
                              </w:rPr>
                              <w:br/>
                            </w:r>
                            <w:r w:rsidRPr="00DC76DB">
                              <w:rPr>
                                <w:rFonts w:ascii="Arial" w:hAnsi="Arial" w:cs="Arial"/>
                              </w:rPr>
                              <w:t>Each student is required to complete Student Roster or Class Roster. You are required to add a wiki page to this roster with a little information about yourself. Instructions for how to do this assignment can be found in the weekly module for the week one.</w:t>
                            </w:r>
                          </w:p>
                          <w:p w14:paraId="37140825" w14:textId="4E086400" w:rsidR="00132666" w:rsidRPr="00DC76DB" w:rsidRDefault="00132666" w:rsidP="002A1BAF">
                            <w:pPr>
                              <w:rPr>
                                <w:rFonts w:ascii="Arial" w:hAnsi="Arial" w:cs="Arial"/>
                              </w:rPr>
                            </w:pPr>
                            <w:r w:rsidRPr="00E62034">
                              <w:rPr>
                                <w:rFonts w:ascii="Arial" w:hAnsi="Arial" w:cs="Arial"/>
                                <w:b/>
                                <w:color w:val="0070C0"/>
                                <w:sz w:val="28"/>
                                <w:szCs w:val="28"/>
                              </w:rPr>
                              <w:t xml:space="preserve">A </w:t>
                            </w:r>
                            <w:r>
                              <w:rPr>
                                <w:rFonts w:ascii="Arial" w:hAnsi="Arial" w:cs="Arial"/>
                                <w:b/>
                                <w:color w:val="0070C0"/>
                                <w:sz w:val="28"/>
                                <w:szCs w:val="28"/>
                              </w:rPr>
                              <w:t>Note about Emergencies and Exam Dates</w:t>
                            </w:r>
                            <w:r>
                              <w:rPr>
                                <w:rFonts w:ascii="Arial" w:hAnsi="Arial" w:cs="Arial"/>
                                <w:b/>
                                <w:color w:val="0070C0"/>
                                <w:sz w:val="28"/>
                                <w:szCs w:val="28"/>
                              </w:rPr>
                              <w:br/>
                            </w:r>
                            <w:r w:rsidRPr="00DC76DB">
                              <w:rPr>
                                <w:rFonts w:ascii="Arial" w:hAnsi="Arial" w:cs="Arial"/>
                              </w:rPr>
                              <w:t xml:space="preserve">To be as fair as possible to everyone in the class, deadlines will be strictly enforced, regardless of personal emergencies, technical problems, etc. You will have plenty of time to complete exams, chapter quizzes, online component quizzes, </w:t>
                            </w:r>
                            <w:r w:rsidR="00095528">
                              <w:rPr>
                                <w:rFonts w:ascii="Arial" w:hAnsi="Arial" w:cs="Arial"/>
                              </w:rPr>
                              <w:t xml:space="preserve">or cases </w:t>
                            </w:r>
                            <w:r w:rsidRPr="00DC76DB">
                              <w:rPr>
                                <w:rFonts w:ascii="Arial" w:hAnsi="Arial" w:cs="Arial"/>
                              </w:rPr>
                              <w:t xml:space="preserve">so please DO NOT wait until the last minute. If you wait until the deadline, issues such as illness or problems with the University server might make it impossible for you </w:t>
                            </w:r>
                            <w:r w:rsidR="00430A1A">
                              <w:rPr>
                                <w:rFonts w:ascii="Arial" w:hAnsi="Arial" w:cs="Arial"/>
                              </w:rPr>
                              <w:br/>
                            </w:r>
                            <w:r w:rsidRPr="00DC76DB">
                              <w:rPr>
                                <w:rFonts w:ascii="Arial" w:hAnsi="Arial" w:cs="Arial"/>
                              </w:rPr>
                              <w:t>to complete the assignments.</w:t>
                            </w:r>
                          </w:p>
                          <w:p w14:paraId="1689523B"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tatute of Limitations</w:t>
                            </w:r>
                            <w:r>
                              <w:rPr>
                                <w:rFonts w:ascii="Arial" w:hAnsi="Arial" w:cs="Arial"/>
                                <w:b/>
                                <w:color w:val="0070C0"/>
                                <w:sz w:val="28"/>
                                <w:szCs w:val="28"/>
                              </w:rPr>
                              <w:br/>
                            </w:r>
                            <w:r w:rsidRPr="00DC76DB">
                              <w:rPr>
                                <w:rFonts w:ascii="Arial" w:hAnsi="Arial" w:cs="Arial"/>
                              </w:rPr>
                              <w:t>Exam grades, quiz grades, extra credit and final grades are non-negotiable and final. Grades</w:t>
                            </w:r>
                            <w:r>
                              <w:rPr>
                                <w:rFonts w:ascii="Arial" w:hAnsi="Arial" w:cs="Arial"/>
                              </w:rPr>
                              <w:t xml:space="preserve"> </w:t>
                            </w:r>
                            <w:r w:rsidRPr="00DC76DB">
                              <w:rPr>
                                <w:rFonts w:ascii="Arial" w:hAnsi="Arial" w:cs="Arial"/>
                              </w:rPr>
                              <w:t>will only be changed if the grade results from a mathematical or record-keeping error. It is important that each student frequently checks their class grades and immediately notifies the instructor of any discrepancies that have been discovered. After the posting of grades, you will have one week to notify</w:t>
                            </w:r>
                            <w:r>
                              <w:rPr>
                                <w:rFonts w:ascii="Arial" w:hAnsi="Arial" w:cs="Arial"/>
                              </w:rPr>
                              <w:t xml:space="preserve"> </w:t>
                            </w:r>
                            <w:r w:rsidRPr="00DC76DB">
                              <w:rPr>
                                <w:rFonts w:ascii="Arial" w:hAnsi="Arial" w:cs="Arial"/>
                              </w:rPr>
                              <w:t>the instructor about any grading issues or errors. After this period, no corrections or recalculations will be made.</w:t>
                            </w:r>
                          </w:p>
                          <w:p w14:paraId="2D244C4B" w14:textId="785001B3" w:rsidR="00132666" w:rsidRPr="00DC76DB" w:rsidRDefault="00132666" w:rsidP="002A1BAF">
                            <w:pPr>
                              <w:rPr>
                                <w:rFonts w:ascii="Arial" w:hAnsi="Arial" w:cs="Arial"/>
                              </w:rPr>
                            </w:pPr>
                            <w:r w:rsidRPr="00E62034">
                              <w:rPr>
                                <w:rFonts w:ascii="Arial" w:hAnsi="Arial" w:cs="Arial"/>
                                <w:b/>
                                <w:color w:val="0070C0"/>
                                <w:sz w:val="28"/>
                                <w:szCs w:val="28"/>
                              </w:rPr>
                              <w:t>C</w:t>
                            </w:r>
                            <w:r>
                              <w:rPr>
                                <w:rFonts w:ascii="Arial" w:hAnsi="Arial" w:cs="Arial"/>
                                <w:b/>
                                <w:color w:val="0070C0"/>
                                <w:sz w:val="28"/>
                                <w:szCs w:val="28"/>
                              </w:rPr>
                              <w:t>lass Policies</w:t>
                            </w:r>
                            <w:r>
                              <w:rPr>
                                <w:rFonts w:ascii="Arial" w:hAnsi="Arial" w:cs="Arial"/>
                                <w:b/>
                                <w:color w:val="0070C0"/>
                                <w:sz w:val="28"/>
                                <w:szCs w:val="28"/>
                              </w:rPr>
                              <w:br/>
                            </w:r>
                            <w:r w:rsidRPr="00DC76DB">
                              <w:rPr>
                                <w:rFonts w:ascii="Arial" w:hAnsi="Arial" w:cs="Arial"/>
                              </w:rPr>
                              <w:t>Policy on academic misconduct: Illinois is committed to a policy of honesty in academics. Conduct compromising this policy will result in academic and/or disciplinary action. Cheating and plagiarism are violations of student academic behavior standards. Any student who violates or knowingly helps another student violate academic behavioral standards will be pursued through the Office of the Dean of the College of Business Administration and through the Dean of Students at UI. (Source: The Student Handbook). All work you submit in this class must be your own, original work or that of your team. The standard penalty for any instance of academic dishonesty is an ‘F’ for the course. Your submission will be checked/tested through an anti-plagiarism software. Late Assignment Submission Policy:</w:t>
                            </w:r>
                            <w:r w:rsidR="002F1941">
                              <w:rPr>
                                <w:rFonts w:ascii="Arial" w:hAnsi="Arial" w:cs="Arial"/>
                              </w:rPr>
                              <w:t xml:space="preserve"> </w:t>
                            </w:r>
                            <w:r w:rsidRPr="00DC76DB">
                              <w:rPr>
                                <w:rFonts w:ascii="Arial" w:hAnsi="Arial" w:cs="Arial"/>
                              </w:rPr>
                              <w:t>Any late submission will lose 50% points and maximum 7 days late submission will be accepted. Submissions exceeding 7 days will not be graded.</w:t>
                            </w:r>
                          </w:p>
                          <w:p w14:paraId="648FAF30"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pecial Needs</w:t>
                            </w:r>
                            <w:r>
                              <w:rPr>
                                <w:rFonts w:ascii="Arial" w:hAnsi="Arial" w:cs="Arial"/>
                                <w:b/>
                                <w:color w:val="0070C0"/>
                                <w:sz w:val="28"/>
                                <w:szCs w:val="28"/>
                              </w:rPr>
                              <w:br/>
                            </w:r>
                            <w:r w:rsidRPr="00DC76DB">
                              <w:rPr>
                                <w:rFonts w:ascii="Arial" w:hAnsi="Arial" w:cs="Arial"/>
                              </w:rPr>
                              <w:t xml:space="preserve">The University of Illinois is committed to providing reasonable accommodations for students with disabilities to allow for equal learning opportunities. If you need such accommodations, please contact Disability Resources and Educational Services at (217) 333-1970. Also, if you are likely to have religious obligations that will conflict with the due dates for </w:t>
                            </w:r>
                            <w:proofErr w:type="gramStart"/>
                            <w:r w:rsidRPr="00DC76DB">
                              <w:rPr>
                                <w:rFonts w:ascii="Arial" w:hAnsi="Arial" w:cs="Arial"/>
                              </w:rPr>
                              <w:t>particular assignments</w:t>
                            </w:r>
                            <w:proofErr w:type="gramEnd"/>
                            <w:r w:rsidRPr="00DC76DB">
                              <w:rPr>
                                <w:rFonts w:ascii="Arial" w:hAnsi="Arial" w:cs="Arial"/>
                              </w:rPr>
                              <w:t>, please contact the instructor immediately.</w:t>
                            </w:r>
                          </w:p>
                          <w:p w14:paraId="7740AB63" w14:textId="1903A53A" w:rsidR="00132666" w:rsidRDefault="00132666" w:rsidP="002A1BAF">
                            <w:pPr>
                              <w:rPr>
                                <w:rFonts w:ascii="Arial" w:hAnsi="Arial" w:cs="Arial"/>
                              </w:rPr>
                            </w:pPr>
                            <w:r w:rsidRPr="00E62034">
                              <w:rPr>
                                <w:rFonts w:ascii="Arial" w:hAnsi="Arial" w:cs="Arial"/>
                                <w:b/>
                                <w:color w:val="0070C0"/>
                                <w:sz w:val="28"/>
                                <w:szCs w:val="28"/>
                              </w:rPr>
                              <w:t>F</w:t>
                            </w:r>
                            <w:r>
                              <w:rPr>
                                <w:rFonts w:ascii="Arial" w:hAnsi="Arial" w:cs="Arial"/>
                                <w:b/>
                                <w:color w:val="0070C0"/>
                                <w:sz w:val="28"/>
                                <w:szCs w:val="28"/>
                              </w:rPr>
                              <w:t>inal Note</w:t>
                            </w:r>
                            <w:r>
                              <w:rPr>
                                <w:rFonts w:ascii="Arial" w:hAnsi="Arial" w:cs="Arial"/>
                                <w:b/>
                                <w:color w:val="0070C0"/>
                                <w:sz w:val="28"/>
                                <w:szCs w:val="28"/>
                              </w:rPr>
                              <w:br/>
                            </w:r>
                            <w:r w:rsidRPr="00DC76DB">
                              <w:rPr>
                                <w:rFonts w:ascii="Arial" w:hAnsi="Arial" w:cs="Arial"/>
                              </w:rPr>
                              <w:t>The detailed schedule is provided on Canvas. Changes to the syllabus may be made to reflect the needs of the class. Any changes will be announced in class and/or on the course web site</w:t>
                            </w:r>
                            <w:r w:rsidR="00C96D1E">
                              <w:rPr>
                                <w:rFonts w:ascii="Arial" w:hAnsi="Arial" w:cs="Arial"/>
                              </w:rPr>
                              <w:t xml:space="preserve"> </w:t>
                            </w:r>
                            <w:r w:rsidR="00C96D1E" w:rsidRPr="00C96D1E">
                              <w:rPr>
                                <w:rFonts w:ascii="Arial" w:hAnsi="Arial" w:cs="Arial"/>
                                <w:b/>
                                <w:bCs/>
                              </w:rPr>
                              <w:t>modules</w:t>
                            </w:r>
                            <w:r w:rsidRPr="00DC76DB">
                              <w:rPr>
                                <w:rFonts w:ascii="Arial" w:hAnsi="Arial" w:cs="Arial"/>
                              </w:rPr>
                              <w:t xml:space="preserve"> (Canvas). It is the students’ responsibility to stay aware of any changes made. If you have questions, JUST ASK via an email, a post or in class.</w:t>
                            </w:r>
                          </w:p>
                          <w:p w14:paraId="44C4A88F" w14:textId="77777777" w:rsidR="00E83F29" w:rsidRDefault="00E83F29" w:rsidP="0014275D">
                            <w:pPr>
                              <w:rPr>
                                <w:rFonts w:ascii="Arial" w:hAnsi="Arial" w:cs="Arial"/>
                                <w:b/>
                                <w:color w:val="0070C0"/>
                                <w:sz w:val="28"/>
                                <w:szCs w:val="28"/>
                              </w:rPr>
                            </w:pPr>
                          </w:p>
                          <w:p w14:paraId="16112D9B" w14:textId="77777777" w:rsidR="00E83F29" w:rsidRDefault="00E83F29" w:rsidP="0014275D">
                            <w:pPr>
                              <w:rPr>
                                <w:rFonts w:ascii="Arial" w:hAnsi="Arial" w:cs="Arial"/>
                                <w:b/>
                                <w:color w:val="0070C0"/>
                                <w:sz w:val="28"/>
                                <w:szCs w:val="28"/>
                              </w:rPr>
                            </w:pPr>
                          </w:p>
                          <w:p w14:paraId="63268727" w14:textId="77777777" w:rsidR="00E83F29" w:rsidRDefault="00E83F29" w:rsidP="0014275D">
                            <w:pPr>
                              <w:rPr>
                                <w:rFonts w:ascii="Arial" w:hAnsi="Arial" w:cs="Arial"/>
                                <w:b/>
                                <w:color w:val="0070C0"/>
                                <w:sz w:val="28"/>
                                <w:szCs w:val="28"/>
                              </w:rPr>
                            </w:pPr>
                          </w:p>
                          <w:p w14:paraId="3DB2AA6E" w14:textId="77777777" w:rsidR="00E83F29" w:rsidRDefault="00E83F29" w:rsidP="0014275D">
                            <w:pPr>
                              <w:rPr>
                                <w:rFonts w:ascii="Arial" w:hAnsi="Arial" w:cs="Arial"/>
                                <w:b/>
                                <w:color w:val="0070C0"/>
                                <w:sz w:val="28"/>
                                <w:szCs w:val="28"/>
                              </w:rPr>
                            </w:pPr>
                          </w:p>
                          <w:p w14:paraId="7DCDAA0E" w14:textId="77777777" w:rsidR="00E83F29" w:rsidRDefault="00E83F29" w:rsidP="0014275D">
                            <w:pPr>
                              <w:rPr>
                                <w:rFonts w:ascii="Arial" w:hAnsi="Arial" w:cs="Arial"/>
                                <w:b/>
                                <w:color w:val="0070C0"/>
                                <w:sz w:val="28"/>
                                <w:szCs w:val="28"/>
                              </w:rPr>
                            </w:pPr>
                          </w:p>
                          <w:p w14:paraId="76107E29" w14:textId="77777777" w:rsidR="00C9708F" w:rsidRDefault="00C9708F" w:rsidP="0014275D">
                            <w:pPr>
                              <w:rPr>
                                <w:rFonts w:ascii="Arial" w:hAnsi="Arial" w:cs="Arial"/>
                                <w:b/>
                                <w:color w:val="0070C0"/>
                                <w:sz w:val="28"/>
                                <w:szCs w:val="28"/>
                              </w:rPr>
                            </w:pPr>
                          </w:p>
                          <w:p w14:paraId="7781F400" w14:textId="77A452FC" w:rsidR="00132666" w:rsidRPr="00154987" w:rsidRDefault="00132666" w:rsidP="0014275D">
                            <w:pPr>
                              <w:rPr>
                                <w:rFonts w:ascii="Arial" w:hAnsi="Arial" w:cs="Arial"/>
                                <w:sz w:val="20"/>
                                <w:szCs w:val="20"/>
                              </w:rPr>
                            </w:pPr>
                            <w:r>
                              <w:rPr>
                                <w:rFonts w:ascii="Arial" w:hAnsi="Arial" w:cs="Arial"/>
                                <w:b/>
                                <w:color w:val="0070C0"/>
                                <w:sz w:val="28"/>
                                <w:szCs w:val="28"/>
                              </w:rPr>
                              <w:t>COVID</w:t>
                            </w:r>
                            <w:r>
                              <w:rPr>
                                <w:rFonts w:ascii="Arial" w:hAnsi="Arial" w:cs="Arial"/>
                                <w:b/>
                                <w:color w:val="0070C0"/>
                                <w:sz w:val="28"/>
                                <w:szCs w:val="28"/>
                              </w:rPr>
                              <w:br/>
                            </w:r>
                            <w:r w:rsidR="00B016B8" w:rsidRPr="00B016B8">
                              <w:rPr>
                                <w:rFonts w:ascii="Arial" w:hAnsi="Arial" w:cs="Arial"/>
                                <w:sz w:val="20"/>
                                <w:szCs w:val="20"/>
                              </w:rPr>
                              <w:t>Following University policy, all students are required to engage in appropriate behavior to protect the health and safety of the community. Students are also required to follow the campus COVID-19 protocols</w:t>
                            </w:r>
                            <w:r w:rsidRPr="00154987">
                              <w:rPr>
                                <w:rFonts w:ascii="Arial" w:hAnsi="Arial" w:cs="Arial"/>
                                <w:sz w:val="20"/>
                                <w:szCs w:val="20"/>
                              </w:rPr>
                              <w:t>.</w:t>
                            </w:r>
                          </w:p>
                          <w:p w14:paraId="4F7AADB8" w14:textId="77777777" w:rsidR="00132666" w:rsidRPr="00154987" w:rsidRDefault="00132666" w:rsidP="002A1BAF">
                            <w:pPr>
                              <w:spacing w:after="120"/>
                              <w:rPr>
                                <w:rFonts w:ascii="Arial" w:hAnsi="Arial" w:cs="Arial"/>
                                <w:sz w:val="20"/>
                                <w:szCs w:val="20"/>
                              </w:rPr>
                            </w:pPr>
                            <w:r w:rsidRPr="00154987">
                              <w:rPr>
                                <w:rFonts w:ascii="Arial" w:hAnsi="Arial" w:cs="Arial"/>
                                <w:sz w:val="20"/>
                                <w:szCs w:val="20"/>
                              </w:rPr>
                              <w:t>Students who feel ill must not come to class. In addition, students who test positive for COVID 19 or have had an exposure that requires testing and/or quarantine must not attend class. The University will provide information to the instructor, in a manner that complies with privacy laws, about students in these latter categories. These students are judged to have excused absences for the class period and should contact the instructor via email about making up the work.</w:t>
                            </w:r>
                          </w:p>
                          <w:p w14:paraId="3067404A" w14:textId="4CA751D7" w:rsidR="00132666" w:rsidRPr="00154987" w:rsidRDefault="00132666" w:rsidP="002A1BAF">
                            <w:pPr>
                              <w:spacing w:afterLines="160" w:after="384"/>
                              <w:rPr>
                                <w:rFonts w:ascii="Arial" w:hAnsi="Arial" w:cs="Arial"/>
                                <w:sz w:val="20"/>
                                <w:szCs w:val="20"/>
                              </w:rPr>
                            </w:pPr>
                            <w:r w:rsidRPr="00154987">
                              <w:rPr>
                                <w:rFonts w:ascii="Arial" w:hAnsi="Arial" w:cs="Arial"/>
                                <w:sz w:val="20"/>
                                <w:szCs w:val="20"/>
                              </w:rPr>
                              <w:t>Students who fail to abide by these rules will first be asked to comply; if they refuse, they will be required to leave the classroom immediately. If a student is asked to leave the classroom, the non- compliant student will be judged to have an unexcused absence and reported to the Office for Student Conflict Resolution for disciplinary action. Accumulation of non-compliance complaints against a student may result in dismissal from the University.</w:t>
                            </w:r>
                          </w:p>
                          <w:p w14:paraId="041A2590" w14:textId="516625E3" w:rsidR="00132666" w:rsidRDefault="00132666" w:rsidP="002A1BAF">
                            <w:pPr>
                              <w:spacing w:afterLines="170" w:after="408"/>
                              <w:rPr>
                                <w:rFonts w:ascii="Arial" w:hAnsi="Arial" w:cs="Arial"/>
                              </w:rPr>
                            </w:pPr>
                            <w:r w:rsidRPr="002542BC">
                              <w:rPr>
                                <w:rFonts w:ascii="Arial" w:hAnsi="Arial" w:cs="Arial"/>
                                <w:b/>
                                <w:color w:val="0070C0"/>
                                <w:sz w:val="28"/>
                                <w:szCs w:val="28"/>
                              </w:rPr>
                              <w:t>Emergency Response Recommendations</w:t>
                            </w:r>
                            <w:r>
                              <w:rPr>
                                <w:rFonts w:ascii="Arial" w:hAnsi="Arial" w:cs="Arial"/>
                                <w:b/>
                                <w:color w:val="0070C0"/>
                                <w:sz w:val="28"/>
                                <w:szCs w:val="28"/>
                              </w:rPr>
                              <w:br/>
                            </w:r>
                            <w:r w:rsidRPr="00154987">
                              <w:rPr>
                                <w:rFonts w:ascii="Arial" w:hAnsi="Arial" w:cs="Arial"/>
                                <w:sz w:val="20"/>
                                <w:szCs w:val="20"/>
                              </w:rPr>
                              <w:t xml:space="preserve">Emergency response recommendations can be found at the following website: </w:t>
                            </w:r>
                            <w:hyperlink r:id="rId13" w:history="1">
                              <w:r w:rsidRPr="00154987">
                                <w:rPr>
                                  <w:rStyle w:val="Hyperlink"/>
                                  <w:rFonts w:ascii="Arial" w:hAnsi="Arial" w:cs="Arial"/>
                                  <w:sz w:val="20"/>
                                  <w:szCs w:val="20"/>
                                </w:rPr>
                                <w:t>http://police.illinois.edu/emergency-preparedness/</w:t>
                              </w:r>
                            </w:hyperlink>
                            <w:r w:rsidRPr="00154987">
                              <w:rPr>
                                <w:rFonts w:ascii="Arial" w:hAnsi="Arial" w:cs="Arial"/>
                                <w:sz w:val="20"/>
                                <w:szCs w:val="20"/>
                              </w:rPr>
                              <w:t>. I encourage you to review this website and the campus building floor plans website within the first 10 days of class.</w:t>
                            </w:r>
                            <w:r w:rsidR="009205EF">
                              <w:rPr>
                                <w:rFonts w:ascii="Arial" w:hAnsi="Arial" w:cs="Arial"/>
                                <w:sz w:val="20"/>
                                <w:szCs w:val="20"/>
                              </w:rPr>
                              <w:t xml:space="preserve"> </w:t>
                            </w:r>
                            <w:hyperlink r:id="rId14" w:history="1">
                              <w:r w:rsidR="009205EF" w:rsidRPr="00B1128D">
                                <w:rPr>
                                  <w:rStyle w:val="Hyperlink"/>
                                  <w:rFonts w:ascii="Arial" w:hAnsi="Arial" w:cs="Arial"/>
                                  <w:sz w:val="20"/>
                                  <w:szCs w:val="20"/>
                                </w:rPr>
                                <w:t>http://police.illinois.edu/emergency-preparedness/building-emergency-action-plans/</w:t>
                              </w:r>
                            </w:hyperlink>
                            <w:r w:rsidRPr="00154987">
                              <w:rPr>
                                <w:rFonts w:ascii="Arial" w:hAnsi="Arial" w:cs="Arial"/>
                                <w:sz w:val="20"/>
                                <w:szCs w:val="20"/>
                              </w:rPr>
                              <w:t>.</w:t>
                            </w:r>
                          </w:p>
                          <w:p w14:paraId="7A1FAE25" w14:textId="77777777" w:rsidR="00132666" w:rsidRPr="00154987" w:rsidRDefault="00132666" w:rsidP="002A1BAF">
                            <w:pPr>
                              <w:spacing w:after="120"/>
                              <w:rPr>
                                <w:rFonts w:ascii="Arial" w:hAnsi="Arial" w:cs="Arial"/>
                                <w:sz w:val="20"/>
                                <w:szCs w:val="20"/>
                              </w:rPr>
                            </w:pPr>
                            <w:r w:rsidRPr="00130D5F">
                              <w:rPr>
                                <w:rStyle w:val="Strong"/>
                                <w:rFonts w:ascii="Arial" w:hAnsi="Arial" w:cs="Arial"/>
                                <w:color w:val="0070C0"/>
                                <w:sz w:val="28"/>
                                <w:szCs w:val="28"/>
                              </w:rPr>
                              <w:t>Sexual Misconduct Reporting Obligation</w:t>
                            </w:r>
                            <w:r>
                              <w:rPr>
                                <w:rStyle w:val="Strong"/>
                                <w:rFonts w:ascii="Arial" w:hAnsi="Arial" w:cs="Arial"/>
                                <w:color w:val="0070C0"/>
                                <w:sz w:val="28"/>
                                <w:szCs w:val="28"/>
                              </w:rPr>
                              <w:br/>
                            </w:r>
                            <w:r w:rsidRPr="00154987">
                              <w:rPr>
                                <w:rFonts w:ascii="Arial" w:hAnsi="Arial" w:cs="Arial"/>
                                <w:sz w:val="20"/>
                                <w:szCs w:val="20"/>
                              </w:rPr>
                              <w:t>The University of Illinois is committed to combating sexual misconduct. Faculty and staff members are required to report any instances of sexual misconduct to the University’s Title IX Office. In turn, an individual with the Title IX Office will provide information about rights and options, including accommodations, support services, the campus disciplinary process, and law enforcement options.</w:t>
                            </w:r>
                          </w:p>
                          <w:p w14:paraId="2C68C16C" w14:textId="77777777" w:rsidR="00132666" w:rsidRPr="00154987" w:rsidRDefault="00132666" w:rsidP="002A1BAF">
                            <w:pPr>
                              <w:spacing w:afterLines="160" w:after="384"/>
                              <w:rPr>
                                <w:rFonts w:ascii="Arial" w:hAnsi="Arial" w:cs="Arial"/>
                                <w:sz w:val="20"/>
                                <w:szCs w:val="20"/>
                              </w:rPr>
                            </w:pPr>
                            <w:r w:rsidRPr="00154987">
                              <w:rPr>
                                <w:rFonts w:ascii="Arial" w:hAnsi="Arial" w:cs="Arial"/>
                                <w:sz w:val="20"/>
                                <w:szCs w:val="20"/>
                              </w:rPr>
                              <w:t>A list of the designated University employees who, as counselors, confidential advisors, and medical professionals, do not have this reporting responsibility and can maintain confidentiality, can be found here: </w:t>
                            </w:r>
                            <w:hyperlink r:id="rId15" w:tgtFrame="_blank" w:history="1">
                              <w:r w:rsidRPr="00154987">
                                <w:rPr>
                                  <w:rStyle w:val="Hyperlink"/>
                                  <w:rFonts w:ascii="Arial" w:hAnsi="Arial" w:cs="Arial"/>
                                  <w:color w:val="4472C4" w:themeColor="accent1"/>
                                  <w:sz w:val="20"/>
                                  <w:szCs w:val="20"/>
                                </w:rPr>
                                <w:t>wecare.illinois.edu/resources/students/#confidential</w:t>
                              </w:r>
                            </w:hyperlink>
                            <w:r w:rsidRPr="00154987">
                              <w:rPr>
                                <w:rFonts w:ascii="Arial" w:hAnsi="Arial" w:cs="Arial"/>
                                <w:sz w:val="20"/>
                                <w:szCs w:val="20"/>
                              </w:rPr>
                              <w:t>.  Other information about resources and reporting is available here: </w:t>
                            </w:r>
                            <w:hyperlink r:id="rId16" w:tgtFrame="_blank" w:history="1">
                              <w:r w:rsidRPr="00154987">
                                <w:rPr>
                                  <w:rStyle w:val="Hyperlink"/>
                                  <w:rFonts w:ascii="Arial" w:hAnsi="Arial" w:cs="Arial"/>
                                  <w:sz w:val="20"/>
                                  <w:szCs w:val="20"/>
                                </w:rPr>
                                <w:t>wecare.illinois.edu</w:t>
                              </w:r>
                            </w:hyperlink>
                            <w:r w:rsidRPr="00154987">
                              <w:rPr>
                                <w:rFonts w:ascii="Arial" w:hAnsi="Arial" w:cs="Arial"/>
                                <w:sz w:val="20"/>
                                <w:szCs w:val="20"/>
                              </w:rPr>
                              <w:t>.</w:t>
                            </w:r>
                          </w:p>
                          <w:p w14:paraId="49D10900" w14:textId="1FA49627" w:rsidR="00132666" w:rsidRPr="007A6D0A" w:rsidRDefault="00132666" w:rsidP="002A1BAF">
                            <w:pPr>
                              <w:pStyle w:val="NormalWeb"/>
                              <w:spacing w:before="0" w:beforeAutospacing="0" w:after="160" w:afterAutospacing="0" w:line="259" w:lineRule="auto"/>
                              <w:contextualSpacing/>
                              <w:rPr>
                                <w:rFonts w:ascii="Arial" w:hAnsi="Arial" w:cs="Arial"/>
                                <w:sz w:val="22"/>
                                <w:szCs w:val="22"/>
                              </w:rPr>
                            </w:pPr>
                            <w:r w:rsidRPr="00BD1612">
                              <w:rPr>
                                <w:rStyle w:val="Strong"/>
                                <w:rFonts w:ascii="Arial" w:eastAsiaTheme="majorEastAsia" w:hAnsi="Arial" w:cs="Arial"/>
                                <w:color w:val="0070C0"/>
                                <w:sz w:val="28"/>
                                <w:szCs w:val="28"/>
                              </w:rPr>
                              <w:t>Academic Integrity</w:t>
                            </w:r>
                            <w:r>
                              <w:rPr>
                                <w:rStyle w:val="Strong"/>
                                <w:rFonts w:ascii="Arial" w:eastAsiaTheme="majorEastAsia" w:hAnsi="Arial" w:cs="Arial"/>
                                <w:color w:val="0070C0"/>
                                <w:sz w:val="28"/>
                                <w:szCs w:val="28"/>
                              </w:rPr>
                              <w:br/>
                            </w:r>
                            <w:r w:rsidRPr="00154987">
                              <w:rPr>
                                <w:rFonts w:ascii="Arial" w:hAnsi="Arial" w:cs="Arial"/>
                                <w:sz w:val="20"/>
                                <w:szCs w:val="20"/>
                              </w:rPr>
                              <w:t xml:space="preserve">You are expected uphold the highest ethical standards, to be honest, and to practice academic integrity. </w:t>
                            </w:r>
                            <w:r w:rsidRPr="00154987">
                              <w:rPr>
                                <w:rFonts w:ascii="Arial" w:hAnsi="Arial" w:cs="Arial"/>
                                <w:b/>
                                <w:bCs/>
                                <w:sz w:val="20"/>
                                <w:szCs w:val="20"/>
                              </w:rPr>
                              <w:t>This includes doing original work and citing sources</w:t>
                            </w:r>
                            <w:r w:rsidRPr="00154987">
                              <w:rPr>
                                <w:rFonts w:ascii="Arial" w:hAnsi="Arial" w:cs="Arial"/>
                                <w:sz w:val="20"/>
                                <w:szCs w:val="20"/>
                              </w:rPr>
                              <w:t>, including the work of other students. Please give special care to prepare high-quality submissions with proper grammar and spelling.</w:t>
                            </w:r>
                          </w:p>
                          <w:p w14:paraId="73532AC0" w14:textId="26391E66" w:rsidR="00132666" w:rsidRPr="00154987" w:rsidRDefault="00132666" w:rsidP="002A1BAF">
                            <w:pPr>
                              <w:pStyle w:val="NormalWeb"/>
                              <w:spacing w:before="0" w:beforeAutospacing="0" w:afterLines="160" w:after="384" w:afterAutospacing="0" w:line="259" w:lineRule="auto"/>
                              <w:rPr>
                                <w:rFonts w:ascii="Arial" w:hAnsi="Arial" w:cs="Arial"/>
                                <w:sz w:val="20"/>
                                <w:szCs w:val="20"/>
                              </w:rPr>
                            </w:pPr>
                            <w:r w:rsidRPr="00154987">
                              <w:rPr>
                                <w:rFonts w:ascii="Arial" w:hAnsi="Arial" w:cs="Arial"/>
                                <w:sz w:val="20"/>
                                <w:szCs w:val="20"/>
                              </w:rPr>
                              <w:t>The University of Illinois</w:t>
                            </w:r>
                            <w:r w:rsidR="002F1941">
                              <w:rPr>
                                <w:rFonts w:ascii="Arial" w:hAnsi="Arial" w:cs="Arial"/>
                                <w:sz w:val="20"/>
                                <w:szCs w:val="20"/>
                              </w:rPr>
                              <w:t xml:space="preserve"> </w:t>
                            </w:r>
                            <w:r w:rsidRPr="00154987">
                              <w:rPr>
                                <w:rFonts w:ascii="Arial" w:hAnsi="Arial" w:cs="Arial"/>
                                <w:sz w:val="20"/>
                                <w:szCs w:val="20"/>
                              </w:rPr>
                              <w:t>Urbana-Champaign Student Code should also be considered as a part of this syllabus. Students should pay particular attention to Article 1, Part 4: Academic Integrity. Read the Code at the following URL: </w:t>
                            </w:r>
                            <w:hyperlink r:id="rId17" w:tgtFrame="_blank" w:history="1">
                              <w:r w:rsidRPr="00154987">
                                <w:rPr>
                                  <w:rStyle w:val="Hyperlink"/>
                                  <w:rFonts w:ascii="Arial" w:hAnsi="Arial" w:cs="Arial"/>
                                  <w:color w:val="4472C4" w:themeColor="accent1"/>
                                  <w:sz w:val="20"/>
                                  <w:szCs w:val="20"/>
                                </w:rPr>
                                <w:t>http://studentcode.illinois.edu/</w:t>
                              </w:r>
                            </w:hyperlink>
                            <w:r w:rsidRPr="00154987">
                              <w:rPr>
                                <w:rFonts w:ascii="Arial" w:hAnsi="Arial" w:cs="Arial"/>
                                <w:sz w:val="20"/>
                                <w:szCs w:val="20"/>
                              </w:rPr>
                              <w:t>. Academic dishonesty may result in a failing grade.  Every student is expected to review and abide by the Academic Integrity Policy:</w:t>
                            </w:r>
                            <w:r w:rsidR="009205EF">
                              <w:rPr>
                                <w:rFonts w:ascii="Arial" w:hAnsi="Arial" w:cs="Arial"/>
                                <w:sz w:val="20"/>
                                <w:szCs w:val="20"/>
                              </w:rPr>
                              <w:t xml:space="preserve"> </w:t>
                            </w:r>
                            <w:hyperlink r:id="rId18" w:history="1">
                              <w:r w:rsidR="00B541EA" w:rsidRPr="00B1128D">
                                <w:rPr>
                                  <w:rStyle w:val="Hyperlink"/>
                                  <w:rFonts w:ascii="Arial" w:hAnsi="Arial" w:cs="Arial"/>
                                  <w:sz w:val="20"/>
                                  <w:szCs w:val="20"/>
                                </w:rPr>
                                <w:t>https://studentcode.illinois.edu/article1/part4/1-401/</w:t>
                              </w:r>
                            </w:hyperlink>
                            <w:r w:rsidRPr="00154987">
                              <w:rPr>
                                <w:rFonts w:ascii="Arial" w:hAnsi="Arial" w:cs="Arial"/>
                                <w:sz w:val="20"/>
                                <w:szCs w:val="20"/>
                              </w:rPr>
                              <w:t>. Ignorance is not an excuse for any academic dishonesty.  It is your responsibility to read this policy to avoid any misunderstanding. Do not hesitate to ask the instructor if you are ever in doubt about what constitutes plagiarism, cheating, or any other breach of academic integrity.</w:t>
                            </w:r>
                          </w:p>
                          <w:p w14:paraId="589BFB37" w14:textId="77777777" w:rsidR="00132666" w:rsidRDefault="00132666" w:rsidP="002A1BAF">
                            <w:pPr>
                              <w:pStyle w:val="NormalWeb"/>
                              <w:spacing w:before="0" w:beforeAutospacing="0" w:afterLines="160" w:after="384" w:afterAutospacing="0" w:line="259" w:lineRule="auto"/>
                              <w:rPr>
                                <w:rFonts w:ascii="Arial" w:hAnsi="Arial" w:cs="Arial"/>
                                <w:sz w:val="22"/>
                                <w:szCs w:val="22"/>
                              </w:rPr>
                            </w:pPr>
                            <w:r w:rsidRPr="00CA6215">
                              <w:rPr>
                                <w:rStyle w:val="Strong"/>
                                <w:rFonts w:ascii="Arial" w:eastAsiaTheme="majorEastAsia" w:hAnsi="Arial" w:cs="Arial"/>
                                <w:color w:val="0070C0"/>
                                <w:sz w:val="28"/>
                                <w:szCs w:val="28"/>
                              </w:rPr>
                              <w:t>Religious Observances</w:t>
                            </w:r>
                            <w:r w:rsidRPr="009A5FD7">
                              <w:rPr>
                                <w:rFonts w:ascii="Arial" w:hAnsi="Arial" w:cs="Arial"/>
                                <w:sz w:val="22"/>
                                <w:szCs w:val="22"/>
                              </w:rPr>
                              <w:br/>
                            </w:r>
                            <w:r w:rsidRPr="00AF0AB5">
                              <w:rPr>
                                <w:rFonts w:ascii="Arial" w:hAnsi="Arial" w:cs="Arial"/>
                                <w:sz w:val="20"/>
                                <w:szCs w:val="20"/>
                              </w:rPr>
                              <w:t xml:space="preserve">Illinois law requires the University to reasonably accommodate its students' religious beliefs, observances, and practices </w:t>
                            </w:r>
                            <w:proofErr w:type="gramStart"/>
                            <w:r w:rsidRPr="00AF0AB5">
                              <w:rPr>
                                <w:rFonts w:ascii="Arial" w:hAnsi="Arial" w:cs="Arial"/>
                                <w:sz w:val="20"/>
                                <w:szCs w:val="20"/>
                              </w:rPr>
                              <w:t>in regard to</w:t>
                            </w:r>
                            <w:proofErr w:type="gramEnd"/>
                            <w:r w:rsidRPr="00AF0AB5">
                              <w:rPr>
                                <w:rFonts w:ascii="Arial" w:hAnsi="Arial" w:cs="Arial"/>
                                <w:sz w:val="20"/>
                                <w:szCs w:val="20"/>
                              </w:rPr>
                              <w:t xml:space="preserve"> admissions, class attendance, and the scheduling of examinations and work requirements. You should examine this syllabus at the beginning of the semester for potential conflicts between course deadlines and any of your religious observances. If a conflict exists, you should notify your instructor of the conflict and follow the procedure at </w:t>
                            </w:r>
                            <w:hyperlink r:id="rId19" w:tgtFrame="_blank" w:history="1">
                              <w:r w:rsidRPr="00AF0AB5">
                                <w:rPr>
                                  <w:rStyle w:val="Hyperlink"/>
                                  <w:rFonts w:ascii="Arial" w:hAnsi="Arial" w:cs="Arial"/>
                                  <w:color w:val="4472C4" w:themeColor="accent1"/>
                                  <w:sz w:val="20"/>
                                  <w:szCs w:val="20"/>
                                </w:rPr>
                                <w:t>https://odos.illinois.edu/community-of-care/resources/students/religious-observances/</w:t>
                              </w:r>
                            </w:hyperlink>
                            <w:r w:rsidRPr="00AF0AB5">
                              <w:rPr>
                                <w:rFonts w:ascii="Arial" w:hAnsi="Arial" w:cs="Arial"/>
                                <w:sz w:val="20"/>
                                <w:szCs w:val="20"/>
                              </w:rPr>
                              <w:t> to request appropriate accommodations. This should be done in the first two weeks of classes.</w:t>
                            </w:r>
                          </w:p>
                          <w:p w14:paraId="7301435F" w14:textId="016E1965" w:rsidR="00132666" w:rsidRPr="00AF0AB5" w:rsidRDefault="00132666" w:rsidP="002A1BAF">
                            <w:pPr>
                              <w:pStyle w:val="NormalWeb"/>
                              <w:spacing w:before="0" w:beforeAutospacing="0" w:afterLines="160" w:after="384" w:afterAutospacing="0" w:line="259" w:lineRule="auto"/>
                              <w:rPr>
                                <w:rFonts w:ascii="Arial" w:hAnsi="Arial" w:cs="Arial"/>
                                <w:sz w:val="20"/>
                                <w:szCs w:val="20"/>
                              </w:rPr>
                            </w:pPr>
                            <w:r w:rsidRPr="006E236B">
                              <w:rPr>
                                <w:rStyle w:val="Strong"/>
                                <w:rFonts w:ascii="Arial" w:eastAsiaTheme="majorEastAsia" w:hAnsi="Arial" w:cs="Arial"/>
                                <w:color w:val="0070C0"/>
                                <w:sz w:val="28"/>
                                <w:szCs w:val="28"/>
                              </w:rPr>
                              <w:t>Disability-Related Accommodations</w:t>
                            </w:r>
                            <w:r w:rsidRPr="009A5FD7">
                              <w:rPr>
                                <w:rFonts w:ascii="Arial" w:hAnsi="Arial" w:cs="Arial"/>
                                <w:sz w:val="22"/>
                                <w:szCs w:val="22"/>
                              </w:rPr>
                              <w:br/>
                            </w:r>
                            <w:r w:rsidRPr="00AF0AB5">
                              <w:rPr>
                                <w:rFonts w:ascii="Arial" w:hAnsi="Arial" w:cs="Arial"/>
                                <w:sz w:val="20"/>
                                <w:szCs w:val="20"/>
                              </w:rPr>
                              <w:t xml:space="preserve">To obtain disability-related academic adjustments and/or auxiliary aids, students with disabilities must contact the course instructor and the Disability Resources and Educational Services (DRES) as soon as possible.  To contact DRES, you may visit 1207 S. Oak St., Champaign, call 333-4603, email </w:t>
                            </w:r>
                            <w:hyperlink r:id="rId20" w:tgtFrame="_blank" w:history="1">
                              <w:r w:rsidRPr="00AF0AB5">
                                <w:rPr>
                                  <w:rStyle w:val="Hyperlink"/>
                                  <w:rFonts w:ascii="Arial" w:hAnsi="Arial" w:cs="Arial"/>
                                  <w:color w:val="4472C4" w:themeColor="accent1"/>
                                  <w:sz w:val="20"/>
                                  <w:szCs w:val="20"/>
                                </w:rPr>
                                <w:t>disability@illinois.edu</w:t>
                              </w:r>
                            </w:hyperlink>
                            <w:r w:rsidRPr="00AF0AB5">
                              <w:rPr>
                                <w:rFonts w:ascii="Arial" w:hAnsi="Arial" w:cs="Arial"/>
                                <w:sz w:val="20"/>
                                <w:szCs w:val="20"/>
                              </w:rPr>
                              <w:t> or go to </w:t>
                            </w:r>
                            <w:hyperlink r:id="rId21" w:tgtFrame="_blank" w:history="1">
                              <w:r w:rsidRPr="00AF0AB5">
                                <w:rPr>
                                  <w:rStyle w:val="Hyperlink"/>
                                  <w:rFonts w:ascii="Arial" w:hAnsi="Arial" w:cs="Arial"/>
                                  <w:color w:val="4472C4" w:themeColor="accent1"/>
                                  <w:sz w:val="20"/>
                                  <w:szCs w:val="20"/>
                                </w:rPr>
                                <w:t>https://www.disability.illinois.edu</w:t>
                              </w:r>
                            </w:hyperlink>
                            <w:r w:rsidRPr="00AF0AB5">
                              <w:rPr>
                                <w:rFonts w:ascii="Arial" w:hAnsi="Arial" w:cs="Arial"/>
                                <w:sz w:val="20"/>
                                <w:szCs w:val="20"/>
                              </w:rPr>
                              <w:t>.  If you are concerned you have a disability-related condition that is impacting your academic progress, there are academic screening appointments available that can help diagnosis a previously undiagnosed disability. You may access these by visiting the DRES website and selecting “Request an Academic Screening” at the bottom of the page.</w:t>
                            </w:r>
                          </w:p>
                          <w:p w14:paraId="12827DEA" w14:textId="77777777" w:rsidR="00132666" w:rsidRDefault="00132666" w:rsidP="002A1BAF">
                            <w:pPr>
                              <w:pStyle w:val="NormalWeb"/>
                              <w:spacing w:before="0" w:beforeAutospacing="0" w:afterLines="160" w:after="384" w:afterAutospacing="0" w:line="259" w:lineRule="auto"/>
                              <w:rPr>
                                <w:rFonts w:ascii="Arial" w:eastAsia="Times New Roman" w:hAnsi="Arial" w:cs="Arial"/>
                                <w:sz w:val="22"/>
                                <w:szCs w:val="22"/>
                              </w:rPr>
                            </w:pPr>
                            <w:r w:rsidRPr="00F237BA">
                              <w:rPr>
                                <w:rStyle w:val="Strong"/>
                                <w:rFonts w:ascii="Arial" w:eastAsiaTheme="majorEastAsia" w:hAnsi="Arial" w:cs="Arial"/>
                                <w:color w:val="0070C0"/>
                                <w:sz w:val="28"/>
                                <w:szCs w:val="28"/>
                              </w:rPr>
                              <w:t>Family Educational Rights and Privacy Act (FERPA)</w:t>
                            </w:r>
                            <w:r>
                              <w:rPr>
                                <w:rStyle w:val="Strong"/>
                                <w:rFonts w:ascii="Arial" w:eastAsiaTheme="majorEastAsia" w:hAnsi="Arial" w:cs="Arial"/>
                                <w:color w:val="0070C0"/>
                                <w:sz w:val="28"/>
                                <w:szCs w:val="28"/>
                              </w:rPr>
                              <w:br/>
                            </w:r>
                            <w:r w:rsidRPr="00AF0AB5">
                              <w:rPr>
                                <w:rFonts w:ascii="Arial" w:eastAsia="Times New Roman" w:hAnsi="Arial" w:cs="Arial"/>
                                <w:sz w:val="20"/>
                                <w:szCs w:val="20"/>
                              </w:rPr>
                              <w:t>Any student who has suppressed their directory information pursuant to Family Educational Rights and Privacy Act (FERPA) should self-identify to the instructor to ensure protection of the privacy of their attendance in this course. See </w:t>
                            </w:r>
                            <w:hyperlink r:id="rId22" w:tgtFrame="_blank" w:history="1">
                              <w:r w:rsidRPr="00AF0AB5">
                                <w:rPr>
                                  <w:rStyle w:val="Hyperlink"/>
                                  <w:rFonts w:ascii="Arial" w:eastAsia="Times New Roman" w:hAnsi="Arial" w:cs="Arial"/>
                                  <w:color w:val="4472C4" w:themeColor="accent1"/>
                                  <w:sz w:val="20"/>
                                  <w:szCs w:val="20"/>
                                </w:rPr>
                                <w:t>https://registrar.illinois.edu/academic-records/ferpa/</w:t>
                              </w:r>
                            </w:hyperlink>
                            <w:r w:rsidRPr="00AF0AB5">
                              <w:rPr>
                                <w:rFonts w:ascii="Arial" w:eastAsia="Times New Roman" w:hAnsi="Arial" w:cs="Arial"/>
                                <w:sz w:val="20"/>
                                <w:szCs w:val="20"/>
                              </w:rPr>
                              <w:t> for more information on FERPA.</w:t>
                            </w:r>
                          </w:p>
                          <w:p w14:paraId="33252ACA" w14:textId="77777777" w:rsidR="00132666" w:rsidRPr="00AF0AB5" w:rsidRDefault="00132666" w:rsidP="002A1BAF">
                            <w:pPr>
                              <w:pStyle w:val="NormalWeb"/>
                              <w:spacing w:before="0" w:beforeAutospacing="0" w:after="120" w:afterAutospacing="0" w:line="259" w:lineRule="auto"/>
                              <w:rPr>
                                <w:rFonts w:ascii="Arial" w:hAnsi="Arial" w:cs="Arial"/>
                                <w:sz w:val="20"/>
                                <w:szCs w:val="20"/>
                              </w:rPr>
                            </w:pPr>
                            <w:r w:rsidRPr="00FE414D">
                              <w:rPr>
                                <w:rFonts w:ascii="Arial" w:hAnsi="Arial" w:cs="Arial"/>
                                <w:b/>
                                <w:color w:val="0070C0"/>
                                <w:sz w:val="28"/>
                                <w:szCs w:val="28"/>
                              </w:rPr>
                              <w:t>Anti-Racism and Inclusivity Statement</w:t>
                            </w:r>
                            <w:r>
                              <w:rPr>
                                <w:rFonts w:ascii="Arial" w:hAnsi="Arial" w:cs="Arial"/>
                                <w:b/>
                              </w:rPr>
                              <w:br/>
                            </w:r>
                            <w:r w:rsidRPr="00AF0AB5">
                              <w:rPr>
                                <w:rFonts w:ascii="Arial" w:hAnsi="Arial" w:cs="Arial"/>
                                <w:sz w:val="20"/>
                                <w:szCs w:val="20"/>
                              </w:rPr>
                              <w:t xml:space="preserve">The Grainger College of Engineering is committed to the creation of an anti-racist, inclusive community that welcomes diversity along a number of dimensions, including, but not limited to, race, ethnicity and national origins, gender and gender identity, sexuality, disability status, class, age, or religious beliefs. </w:t>
                            </w:r>
                            <w:r w:rsidRPr="00AF0AB5">
                              <w:rPr>
                                <w:rFonts w:ascii="Arial" w:hAnsi="Arial" w:cs="Arial"/>
                                <w:sz w:val="20"/>
                                <w:szCs w:val="20"/>
                              </w:rPr>
                              <w:br/>
                              <w:t xml:space="preserve">The College recognizes that we are learning together in the midst of the Black Lives Matter movement, that Black, Hispanic, and Indigenous voices and contributions have largely either been excluded from, or not recognized in, science and engineering, and that both overt racism and micro-aggressions threaten the well-being of our students and our university community. </w:t>
                            </w:r>
                          </w:p>
                          <w:p w14:paraId="6E0F5193" w14:textId="383495F3" w:rsidR="00D449A0" w:rsidRDefault="00132666" w:rsidP="002A1BAF">
                            <w:pPr>
                              <w:pStyle w:val="NormalWeb"/>
                              <w:spacing w:before="240" w:beforeAutospacing="0" w:after="160" w:afterAutospacing="0" w:line="259" w:lineRule="auto"/>
                              <w:contextualSpacing/>
                              <w:rPr>
                                <w:rFonts w:ascii="Arial" w:hAnsi="Arial" w:cs="Arial"/>
                                <w:sz w:val="20"/>
                                <w:szCs w:val="20"/>
                              </w:rPr>
                            </w:pPr>
                            <w:r w:rsidRPr="00AF0AB5">
                              <w:rPr>
                                <w:rFonts w:ascii="Arial" w:hAnsi="Arial" w:cs="Arial"/>
                                <w:sz w:val="20"/>
                                <w:szCs w:val="20"/>
                              </w:rPr>
                              <w:t xml:space="preserve">The effectiveness of this course is dependent upon each of us to create a safe and encouraging learning environment that allows for the open exchange of ideas while also ensuring equitable opportunities and respect for </w:t>
                            </w:r>
                            <w:r w:rsidR="00B016B8">
                              <w:rPr>
                                <w:rFonts w:ascii="Arial" w:hAnsi="Arial" w:cs="Arial"/>
                                <w:sz w:val="20"/>
                                <w:szCs w:val="20"/>
                              </w:rPr>
                              <w:br/>
                            </w:r>
                            <w:r w:rsidRPr="00AF0AB5">
                              <w:rPr>
                                <w:rFonts w:ascii="Arial" w:hAnsi="Arial" w:cs="Arial"/>
                                <w:sz w:val="20"/>
                                <w:szCs w:val="20"/>
                              </w:rPr>
                              <w:t xml:space="preserve">all of us. Everyone is expected to help establish and maintain an environment where students, staff, and faculty can contribute without fear of personal ridicule, or intolerant or offensive language. If you witness or experience racism, discrimination, micro-aggressions, or other offensive behavior, you are encouraged to bring this to the attention of </w:t>
                            </w:r>
                            <w:r w:rsidR="00B016B8">
                              <w:rPr>
                                <w:rFonts w:ascii="Arial" w:hAnsi="Arial" w:cs="Arial"/>
                                <w:sz w:val="20"/>
                                <w:szCs w:val="20"/>
                              </w:rPr>
                              <w:br/>
                            </w:r>
                            <w:r w:rsidRPr="00AF0AB5">
                              <w:rPr>
                                <w:rFonts w:ascii="Arial" w:hAnsi="Arial" w:cs="Arial"/>
                                <w:sz w:val="20"/>
                                <w:szCs w:val="20"/>
                              </w:rPr>
                              <w:t>the course director if you feel comfortable. You can also report these behaviors to the Bias Assessment and Response Team (BART) (</w:t>
                            </w:r>
                            <w:r w:rsidRPr="00AF0AB5">
                              <w:rPr>
                                <w:rFonts w:ascii="Arial" w:hAnsi="Arial" w:cs="Arial"/>
                                <w:color w:val="4472C4" w:themeColor="accent1"/>
                                <w:sz w:val="20"/>
                                <w:szCs w:val="20"/>
                              </w:rPr>
                              <w:t>https://bart.illinois.edu/</w:t>
                            </w:r>
                            <w:r w:rsidRPr="00AF0AB5">
                              <w:rPr>
                                <w:rFonts w:ascii="Arial" w:hAnsi="Arial" w:cs="Arial"/>
                                <w:sz w:val="20"/>
                                <w:szCs w:val="20"/>
                              </w:rPr>
                              <w:t xml:space="preserve">). Based on your report, BART members will follow up and reach </w:t>
                            </w:r>
                            <w:r w:rsidR="00B016B8">
                              <w:rPr>
                                <w:rFonts w:ascii="Arial" w:hAnsi="Arial" w:cs="Arial"/>
                                <w:sz w:val="20"/>
                                <w:szCs w:val="20"/>
                              </w:rPr>
                              <w:br/>
                            </w:r>
                            <w:r w:rsidRPr="00AF0AB5">
                              <w:rPr>
                                <w:rFonts w:ascii="Arial" w:hAnsi="Arial" w:cs="Arial"/>
                                <w:sz w:val="20"/>
                                <w:szCs w:val="20"/>
                              </w:rPr>
                              <w:t>out to students to make sure they have the support they need to be healthy and safe. If the reported behavior also violates university policy, staff in the Office for Student Conflict Resolution may respond as well and will take appropriate actio</w:t>
                            </w:r>
                            <w:r w:rsidR="00D449A0">
                              <w:rPr>
                                <w:rFonts w:ascii="Arial" w:hAnsi="Arial" w:cs="Arial"/>
                                <w:sz w:val="20"/>
                                <w:szCs w:val="20"/>
                              </w:rPr>
                              <w:t>n</w:t>
                            </w:r>
                          </w:p>
                          <w:bookmarkEnd w:i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5AEC1" id="Text Box 38" o:spid="_x0000_s1030" type="#_x0000_t202" style="position:absolute;margin-left:-28.65pt;margin-top:.65pt;width:532pt;height:76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HAIAADQ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" filled="f" stroked="f" strokeweight=".5pt">
                <v:textbox style="mso-next-textbox:#Text Box 39">
                  <w:txbxContent>
                    <w:p w14:paraId="5EE20237" w14:textId="77777777" w:rsidR="00132666" w:rsidRDefault="00132666" w:rsidP="002A1BAF">
                      <w:pPr>
                        <w:spacing w:after="240"/>
                        <w:rPr>
                          <w:rFonts w:ascii="Arial" w:hAnsi="Arial" w:cs="Arial"/>
                        </w:rPr>
                      </w:pPr>
                      <w:bookmarkStart w:id="3" w:name="_Hlk109636146"/>
                      <w:r w:rsidRPr="0001484E">
                        <w:rPr>
                          <w:rFonts w:ascii="Arial" w:hAnsi="Arial" w:cs="Arial"/>
                        </w:rPr>
                        <w:t xml:space="preserve">Grades will be accessible by password </w:t>
                      </w:r>
                      <w:r>
                        <w:rPr>
                          <w:rFonts w:ascii="Arial" w:hAnsi="Arial" w:cs="Arial"/>
                        </w:rPr>
                        <w:t xml:space="preserve">only </w:t>
                      </w:r>
                      <w:r w:rsidRPr="0001484E">
                        <w:rPr>
                          <w:rFonts w:ascii="Arial" w:hAnsi="Arial" w:cs="Arial"/>
                        </w:rPr>
                        <w:t xml:space="preserve">on </w:t>
                      </w:r>
                      <w:r>
                        <w:rPr>
                          <w:rFonts w:ascii="Arial" w:hAnsi="Arial" w:cs="Arial"/>
                        </w:rPr>
                        <w:t>C</w:t>
                      </w:r>
                      <w:r w:rsidRPr="0001484E">
                        <w:rPr>
                          <w:rFonts w:ascii="Arial" w:hAnsi="Arial" w:cs="Arial"/>
                        </w:rPr>
                        <w:t xml:space="preserve">anvas. For your security, grades will not be provided by phone or email. Grades are </w:t>
                      </w:r>
                      <w:r w:rsidRPr="0001484E">
                        <w:rPr>
                          <w:rFonts w:ascii="Arial" w:hAnsi="Arial" w:cs="Arial"/>
                          <w:b/>
                          <w:bCs/>
                        </w:rPr>
                        <w:t>not negotiable</w:t>
                      </w:r>
                      <w:r w:rsidRPr="0001484E">
                        <w:rPr>
                          <w:rFonts w:ascii="Arial" w:hAnsi="Arial" w:cs="Arial"/>
                        </w:rPr>
                        <w:t xml:space="preserve">. Students with extenuating circumstances which require them to receive a certain grade or maintain a particular GPA (e.g., graduation, loss of a scholarship, University probation or suspension, loss of a job offer, revocation of student Visa, etc.) need to realize that they are responsible for working hard to achieve the needed class grade. Please ask for help if you see that you are falling short of the grade that you expect or need. We want students to succeed but you must know that we cannot make exceptions for individual students. Grades can be changed only if I have made an input or calculation error. It is important that you check your class grades and </w:t>
                      </w:r>
                      <w:r w:rsidRPr="0001484E">
                        <w:rPr>
                          <w:rFonts w:ascii="Arial" w:hAnsi="Arial" w:cs="Arial"/>
                          <w:u w:val="single"/>
                        </w:rPr>
                        <w:t>immediately</w:t>
                      </w:r>
                      <w:r w:rsidRPr="0001484E">
                        <w:rPr>
                          <w:rFonts w:ascii="Arial" w:hAnsi="Arial" w:cs="Arial"/>
                        </w:rPr>
                        <w:t xml:space="preserve"> notify me of any discrepancies</w:t>
                      </w:r>
                      <w:r>
                        <w:rPr>
                          <w:rFonts w:ascii="Arial" w:hAnsi="Arial" w:cs="Arial"/>
                        </w:rPr>
                        <w:t>.</w:t>
                      </w:r>
                    </w:p>
                    <w:p w14:paraId="1F7BF21E" w14:textId="77777777" w:rsidR="00132666" w:rsidRPr="004B70AC" w:rsidRDefault="00132666" w:rsidP="002A1BAF">
                      <w:pPr>
                        <w:rPr>
                          <w:rFonts w:ascii="Arial" w:hAnsi="Arial" w:cs="Arial"/>
                          <w:b/>
                          <w:color w:val="0070C0"/>
                        </w:rPr>
                      </w:pPr>
                      <w:r>
                        <w:rPr>
                          <w:rFonts w:ascii="Arial" w:hAnsi="Arial" w:cs="Arial"/>
                          <w:b/>
                          <w:color w:val="0070C0"/>
                          <w:sz w:val="28"/>
                          <w:szCs w:val="28"/>
                        </w:rPr>
                        <w:t>Grading Components</w:t>
                      </w:r>
                    </w:p>
                    <w:p w14:paraId="1DC5346A" w14:textId="77777777" w:rsidR="00D449A0" w:rsidRPr="00F0025D" w:rsidRDefault="00D449A0" w:rsidP="00D449A0">
                      <w:pPr>
                        <w:pStyle w:val="ListParagraph"/>
                        <w:numPr>
                          <w:ilvl w:val="0"/>
                          <w:numId w:val="16"/>
                        </w:numPr>
                        <w:spacing w:after="0"/>
                        <w:ind w:left="0"/>
                        <w:rPr>
                          <w:rFonts w:ascii="Arial" w:hAnsi="Arial" w:cs="Arial"/>
                          <w:b/>
                          <w:bCs/>
                        </w:rPr>
                      </w:pPr>
                      <w:r w:rsidRPr="00F0025D">
                        <w:rPr>
                          <w:rFonts w:ascii="Arial" w:hAnsi="Arial" w:cs="Arial"/>
                          <w:b/>
                          <w:bCs/>
                        </w:rPr>
                        <w:t>Post-</w:t>
                      </w:r>
                      <w:r>
                        <w:rPr>
                          <w:rFonts w:ascii="Arial" w:hAnsi="Arial" w:cs="Arial"/>
                          <w:b/>
                          <w:bCs/>
                        </w:rPr>
                        <w:t>Class</w:t>
                      </w:r>
                      <w:r w:rsidRPr="00F0025D">
                        <w:rPr>
                          <w:rFonts w:ascii="Arial" w:hAnsi="Arial" w:cs="Arial"/>
                          <w:b/>
                          <w:bCs/>
                        </w:rPr>
                        <w:t xml:space="preserve"> </w:t>
                      </w:r>
                      <w:r>
                        <w:rPr>
                          <w:rFonts w:ascii="Arial" w:hAnsi="Arial" w:cs="Arial"/>
                          <w:b/>
                          <w:bCs/>
                        </w:rPr>
                        <w:t>Write-ups</w:t>
                      </w:r>
                    </w:p>
                    <w:p w14:paraId="317882AD" w14:textId="4E40F1B9" w:rsidR="00D449A0" w:rsidRDefault="00D449A0" w:rsidP="00D449A0">
                      <w:pPr>
                        <w:spacing w:after="240"/>
                        <w:rPr>
                          <w:rFonts w:ascii="Arial" w:hAnsi="Arial" w:cs="Arial"/>
                          <w:b/>
                          <w:bCs/>
                        </w:rPr>
                      </w:pPr>
                      <w:r w:rsidRPr="0001484E">
                        <w:rPr>
                          <w:rFonts w:ascii="Arial" w:hAnsi="Arial" w:cs="Arial"/>
                        </w:rPr>
                        <w:t>Throughout the semester</w:t>
                      </w:r>
                      <w:r>
                        <w:rPr>
                          <w:rFonts w:ascii="Arial" w:hAnsi="Arial" w:cs="Arial"/>
                        </w:rPr>
                        <w:t xml:space="preserve"> weeks</w:t>
                      </w:r>
                      <w:r w:rsidRPr="0001484E">
                        <w:rPr>
                          <w:rFonts w:ascii="Arial" w:hAnsi="Arial" w:cs="Arial"/>
                        </w:rPr>
                        <w:t>,</w:t>
                      </w:r>
                      <w:r>
                        <w:rPr>
                          <w:rFonts w:ascii="Arial" w:hAnsi="Arial" w:cs="Arial"/>
                        </w:rPr>
                        <w:t xml:space="preserve"> a summary write-up from each weekly case</w:t>
                      </w:r>
                      <w:r w:rsidRPr="0001484E">
                        <w:rPr>
                          <w:rFonts w:ascii="Arial" w:hAnsi="Arial" w:cs="Arial"/>
                        </w:rPr>
                        <w:t xml:space="preserve"> material from a particular </w:t>
                      </w:r>
                      <w:r>
                        <w:rPr>
                          <w:rFonts w:ascii="Arial" w:hAnsi="Arial" w:cs="Arial"/>
                        </w:rPr>
                        <w:t>module</w:t>
                      </w:r>
                      <w:r w:rsidRPr="0001484E">
                        <w:rPr>
                          <w:rFonts w:ascii="Arial" w:hAnsi="Arial" w:cs="Arial"/>
                        </w:rPr>
                        <w:t xml:space="preserve"> will be required. </w:t>
                      </w:r>
                      <w:r w:rsidRPr="005C1BEB">
                        <w:rPr>
                          <w:rFonts w:ascii="Arial" w:hAnsi="Arial" w:cs="Arial"/>
                          <w:b/>
                          <w:bCs/>
                          <w:i/>
                          <w:iCs/>
                        </w:rPr>
                        <w:t xml:space="preserve">You </w:t>
                      </w:r>
                      <w:r w:rsidR="00490E67">
                        <w:rPr>
                          <w:rFonts w:ascii="Arial" w:hAnsi="Arial" w:cs="Arial"/>
                          <w:b/>
                          <w:bCs/>
                          <w:i/>
                          <w:iCs/>
                        </w:rPr>
                        <w:t>should</w:t>
                      </w:r>
                      <w:r w:rsidRPr="005C1BEB">
                        <w:rPr>
                          <w:rFonts w:ascii="Arial" w:hAnsi="Arial" w:cs="Arial"/>
                          <w:b/>
                          <w:bCs/>
                          <w:i/>
                          <w:iCs/>
                        </w:rPr>
                        <w:t xml:space="preserve"> </w:t>
                      </w:r>
                      <w:r>
                        <w:rPr>
                          <w:rFonts w:ascii="Arial" w:hAnsi="Arial" w:cs="Arial"/>
                          <w:b/>
                          <w:bCs/>
                          <w:i/>
                          <w:iCs/>
                        </w:rPr>
                        <w:t xml:space="preserve">submit a write up on time </w:t>
                      </w:r>
                      <w:r w:rsidRPr="005C1BEB">
                        <w:rPr>
                          <w:rFonts w:ascii="Arial" w:hAnsi="Arial" w:cs="Arial"/>
                          <w:b/>
                          <w:bCs/>
                          <w:i/>
                          <w:iCs/>
                        </w:rPr>
                        <w:t xml:space="preserve">to </w:t>
                      </w:r>
                      <w:r>
                        <w:rPr>
                          <w:rFonts w:ascii="Arial" w:hAnsi="Arial" w:cs="Arial"/>
                          <w:b/>
                          <w:bCs/>
                          <w:i/>
                          <w:iCs/>
                        </w:rPr>
                        <w:t xml:space="preserve">have the </w:t>
                      </w:r>
                      <w:r w:rsidR="00490E67">
                        <w:rPr>
                          <w:rFonts w:ascii="Arial" w:hAnsi="Arial" w:cs="Arial"/>
                          <w:b/>
                          <w:bCs/>
                          <w:i/>
                          <w:iCs/>
                        </w:rPr>
                        <w:t xml:space="preserve">full </w:t>
                      </w:r>
                      <w:r>
                        <w:rPr>
                          <w:rFonts w:ascii="Arial" w:hAnsi="Arial" w:cs="Arial"/>
                          <w:b/>
                          <w:bCs/>
                          <w:i/>
                          <w:iCs/>
                        </w:rPr>
                        <w:t xml:space="preserve">points </w:t>
                      </w:r>
                      <w:r w:rsidRPr="005C1BEB">
                        <w:rPr>
                          <w:rFonts w:ascii="Arial" w:hAnsi="Arial" w:cs="Arial"/>
                          <w:b/>
                          <w:bCs/>
                          <w:i/>
                          <w:iCs/>
                        </w:rPr>
                        <w:t>count.</w:t>
                      </w:r>
                      <w:r>
                        <w:rPr>
                          <w:rFonts w:ascii="Arial" w:hAnsi="Arial" w:cs="Arial"/>
                          <w:b/>
                          <w:bCs/>
                          <w:i/>
                          <w:iCs/>
                        </w:rPr>
                        <w:t xml:space="preserve"> </w:t>
                      </w:r>
                      <w:r w:rsidR="00490E67">
                        <w:rPr>
                          <w:rFonts w:ascii="Arial" w:hAnsi="Arial" w:cs="Arial"/>
                          <w:b/>
                          <w:bCs/>
                          <w:i/>
                          <w:iCs/>
                        </w:rPr>
                        <w:t>Without extenuating circumstances, y</w:t>
                      </w:r>
                      <w:r>
                        <w:rPr>
                          <w:rFonts w:ascii="Arial" w:hAnsi="Arial" w:cs="Arial"/>
                          <w:b/>
                          <w:bCs/>
                          <w:i/>
                          <w:iCs/>
                        </w:rPr>
                        <w:t xml:space="preserve">ou will be penalized </w:t>
                      </w:r>
                      <w:r w:rsidR="00700839">
                        <w:rPr>
                          <w:rFonts w:ascii="Arial" w:hAnsi="Arial" w:cs="Arial"/>
                          <w:b/>
                          <w:bCs/>
                          <w:i/>
                          <w:iCs/>
                        </w:rPr>
                        <w:t xml:space="preserve">by 50% for the available points </w:t>
                      </w:r>
                      <w:r>
                        <w:rPr>
                          <w:rFonts w:ascii="Arial" w:hAnsi="Arial" w:cs="Arial"/>
                          <w:b/>
                          <w:bCs/>
                          <w:i/>
                          <w:iCs/>
                        </w:rPr>
                        <w:t>if you miss those deadlines.</w:t>
                      </w:r>
                      <w:r>
                        <w:rPr>
                          <w:rFonts w:ascii="Arial" w:hAnsi="Arial" w:cs="Arial"/>
                        </w:rPr>
                        <w:t xml:space="preserve">  </w:t>
                      </w:r>
                      <w:r w:rsidRPr="0001484E">
                        <w:rPr>
                          <w:rFonts w:ascii="Arial" w:hAnsi="Arial" w:cs="Arial"/>
                        </w:rPr>
                        <w:t xml:space="preserve">Each </w:t>
                      </w:r>
                      <w:r>
                        <w:rPr>
                          <w:rFonts w:ascii="Arial" w:hAnsi="Arial" w:cs="Arial"/>
                        </w:rPr>
                        <w:t>write-up</w:t>
                      </w:r>
                      <w:r w:rsidRPr="0001484E">
                        <w:rPr>
                          <w:rFonts w:ascii="Arial" w:hAnsi="Arial" w:cs="Arial"/>
                        </w:rPr>
                        <w:t xml:space="preserve"> will cover </w:t>
                      </w:r>
                      <w:r>
                        <w:rPr>
                          <w:rFonts w:ascii="Arial" w:hAnsi="Arial" w:cs="Arial"/>
                        </w:rPr>
                        <w:t xml:space="preserve">your summary of the case </w:t>
                      </w:r>
                      <w:r w:rsidRPr="0001484E">
                        <w:rPr>
                          <w:rFonts w:ascii="Arial" w:hAnsi="Arial" w:cs="Arial"/>
                        </w:rPr>
                        <w:t xml:space="preserve">material from </w:t>
                      </w:r>
                      <w:r>
                        <w:rPr>
                          <w:rFonts w:ascii="Arial" w:hAnsi="Arial" w:cs="Arial"/>
                        </w:rPr>
                        <w:t>a summary</w:t>
                      </w:r>
                      <w:r w:rsidR="003B29F6">
                        <w:rPr>
                          <w:rFonts w:ascii="Arial" w:hAnsi="Arial" w:cs="Arial"/>
                        </w:rPr>
                        <w:t xml:space="preserve"> analysis</w:t>
                      </w:r>
                      <w:r>
                        <w:rPr>
                          <w:rFonts w:ascii="Arial" w:hAnsi="Arial" w:cs="Arial"/>
                        </w:rPr>
                        <w:t xml:space="preserve"> as well as your 3+ key </w:t>
                      </w:r>
                      <w:proofErr w:type="gramStart"/>
                      <w:r>
                        <w:rPr>
                          <w:rFonts w:ascii="Arial" w:hAnsi="Arial" w:cs="Arial"/>
                        </w:rPr>
                        <w:t>take-aways</w:t>
                      </w:r>
                      <w:proofErr w:type="gramEnd"/>
                      <w:r w:rsidRPr="0001484E">
                        <w:rPr>
                          <w:rFonts w:ascii="Arial" w:hAnsi="Arial" w:cs="Arial"/>
                        </w:rPr>
                        <w:t xml:space="preserve">. </w:t>
                      </w:r>
                      <w:r w:rsidR="00BD1A40" w:rsidRPr="00BD1A40">
                        <w:rPr>
                          <w:rFonts w:ascii="Arial" w:hAnsi="Arial" w:cs="Arial"/>
                          <w:b/>
                          <w:bCs/>
                          <w:u w:val="single"/>
                        </w:rPr>
                        <w:t>IMPORTANT: Adhere to the case template and ensure that you answer all case questions posted to the module in that write-up.  You will lose points if you do not.</w:t>
                      </w:r>
                      <w:r w:rsidR="00BD1A40">
                        <w:rPr>
                          <w:rFonts w:ascii="Arial" w:hAnsi="Arial" w:cs="Arial"/>
                        </w:rPr>
                        <w:t xml:space="preserve"> </w:t>
                      </w:r>
                      <w:r w:rsidRPr="0001484E">
                        <w:rPr>
                          <w:rFonts w:ascii="Arial" w:hAnsi="Arial" w:cs="Arial"/>
                        </w:rPr>
                        <w:t xml:space="preserve">The purpose of these </w:t>
                      </w:r>
                      <w:r>
                        <w:rPr>
                          <w:rFonts w:ascii="Arial" w:hAnsi="Arial" w:cs="Arial"/>
                        </w:rPr>
                        <w:t>write-ups</w:t>
                      </w:r>
                      <w:r w:rsidRPr="0001484E">
                        <w:rPr>
                          <w:rFonts w:ascii="Arial" w:hAnsi="Arial" w:cs="Arial"/>
                        </w:rPr>
                        <w:t xml:space="preserve"> is to ensure that you have read and </w:t>
                      </w:r>
                      <w:r w:rsidR="00E94CDB">
                        <w:rPr>
                          <w:rFonts w:ascii="Arial" w:hAnsi="Arial" w:cs="Arial"/>
                        </w:rPr>
                        <w:t>considered</w:t>
                      </w:r>
                      <w:r w:rsidRPr="0001484E">
                        <w:rPr>
                          <w:rFonts w:ascii="Arial" w:hAnsi="Arial" w:cs="Arial"/>
                        </w:rPr>
                        <w:t xml:space="preserve"> </w:t>
                      </w:r>
                      <w:r>
                        <w:rPr>
                          <w:rFonts w:ascii="Arial" w:hAnsi="Arial" w:cs="Arial"/>
                        </w:rPr>
                        <w:t>the cases</w:t>
                      </w:r>
                      <w:r w:rsidRPr="0001484E">
                        <w:rPr>
                          <w:rFonts w:ascii="Arial" w:hAnsi="Arial" w:cs="Arial"/>
                        </w:rPr>
                        <w:t xml:space="preserve">. </w:t>
                      </w:r>
                      <w:r w:rsidRPr="000256BB">
                        <w:rPr>
                          <w:rFonts w:ascii="Arial" w:hAnsi="Arial" w:cs="Arial"/>
                          <w:b/>
                          <w:bCs/>
                        </w:rPr>
                        <w:t xml:space="preserve">I will </w:t>
                      </w:r>
                      <w:r>
                        <w:rPr>
                          <w:rFonts w:ascii="Arial" w:hAnsi="Arial" w:cs="Arial"/>
                          <w:b/>
                          <w:bCs/>
                        </w:rPr>
                        <w:t>note</w:t>
                      </w:r>
                      <w:r w:rsidRPr="000256BB">
                        <w:rPr>
                          <w:rFonts w:ascii="Arial" w:hAnsi="Arial" w:cs="Arial"/>
                          <w:b/>
                          <w:bCs/>
                        </w:rPr>
                        <w:t xml:space="preserve"> how you weave these topics into the </w:t>
                      </w:r>
                      <w:r w:rsidRPr="00F54EF0">
                        <w:rPr>
                          <w:rFonts w:ascii="Arial" w:hAnsi="Arial" w:cs="Arial"/>
                          <w:b/>
                          <w:bCs/>
                          <w:u w:val="single"/>
                        </w:rPr>
                        <w:t>weekly</w:t>
                      </w:r>
                      <w:r w:rsidRPr="000256BB">
                        <w:rPr>
                          <w:rFonts w:ascii="Arial" w:hAnsi="Arial" w:cs="Arial"/>
                          <w:b/>
                          <w:bCs/>
                        </w:rPr>
                        <w:t xml:space="preserve"> conversations for your class participation.</w:t>
                      </w:r>
                    </w:p>
                    <w:p w14:paraId="7739FB37" w14:textId="77777777" w:rsidR="00D449A0" w:rsidRDefault="00D449A0" w:rsidP="00D449A0">
                      <w:pPr>
                        <w:pStyle w:val="ListParagraph"/>
                        <w:numPr>
                          <w:ilvl w:val="0"/>
                          <w:numId w:val="16"/>
                        </w:numPr>
                        <w:spacing w:after="0"/>
                        <w:ind w:left="0"/>
                        <w:rPr>
                          <w:rFonts w:ascii="Arial" w:hAnsi="Arial" w:cs="Arial"/>
                          <w:b/>
                          <w:bCs/>
                        </w:rPr>
                      </w:pPr>
                      <w:r>
                        <w:rPr>
                          <w:rFonts w:ascii="Arial" w:hAnsi="Arial" w:cs="Arial"/>
                          <w:b/>
                          <w:bCs/>
                        </w:rPr>
                        <w:t>Peer Collaboration Review</w:t>
                      </w:r>
                    </w:p>
                    <w:p w14:paraId="06675B0E" w14:textId="403E3A27" w:rsidR="00D449A0" w:rsidRPr="00D813D0" w:rsidRDefault="00D449A0" w:rsidP="00D449A0">
                      <w:pPr>
                        <w:pStyle w:val="ListParagraph"/>
                        <w:numPr>
                          <w:ilvl w:val="0"/>
                          <w:numId w:val="16"/>
                        </w:numPr>
                        <w:spacing w:after="0"/>
                        <w:ind w:left="0"/>
                        <w:rPr>
                          <w:rFonts w:ascii="Arial" w:hAnsi="Arial" w:cs="Arial"/>
                          <w:b/>
                          <w:bCs/>
                        </w:rPr>
                      </w:pPr>
                      <w:r w:rsidRPr="00D813D0">
                        <w:rPr>
                          <w:rFonts w:ascii="Arial" w:hAnsi="Arial" w:cs="Arial"/>
                        </w:rPr>
                        <w:t>Each student is required to complete a spreadsheet point rubric for each classmate</w:t>
                      </w:r>
                      <w:r w:rsidR="001B33A2">
                        <w:rPr>
                          <w:rFonts w:ascii="Arial" w:hAnsi="Arial" w:cs="Arial"/>
                        </w:rPr>
                        <w:t>, as well as themselves,</w:t>
                      </w:r>
                      <w:r w:rsidRPr="00D813D0">
                        <w:rPr>
                          <w:rFonts w:ascii="Arial" w:hAnsi="Arial" w:cs="Arial"/>
                        </w:rPr>
                        <w:t xml:space="preserve"> and upload it to</w:t>
                      </w:r>
                      <w:r>
                        <w:rPr>
                          <w:rFonts w:ascii="Arial" w:hAnsi="Arial" w:cs="Arial"/>
                        </w:rPr>
                        <w:t xml:space="preserve"> canvas by the end of the Class Week 13, Sunday 11:59PM. </w:t>
                      </w:r>
                      <w:r w:rsidR="001B33A2" w:rsidRPr="001B33A2">
                        <w:rPr>
                          <w:rFonts w:ascii="Arial" w:hAnsi="Arial" w:cs="Arial"/>
                          <w:b/>
                          <w:bCs/>
                        </w:rPr>
                        <w:t>AN HONEST ASSESMENT IS REQUIRED FOR FULL POINTS</w:t>
                      </w:r>
                      <w:r w:rsidR="00AE4513">
                        <w:rPr>
                          <w:rFonts w:ascii="Arial" w:hAnsi="Arial" w:cs="Arial"/>
                          <w:b/>
                          <w:bCs/>
                        </w:rPr>
                        <w:t xml:space="preserve"> IN THE ENTIRE COURSE</w:t>
                      </w:r>
                      <w:r w:rsidR="001B33A2">
                        <w:rPr>
                          <w:rFonts w:ascii="Arial" w:hAnsi="Arial" w:cs="Arial"/>
                        </w:rPr>
                        <w:t xml:space="preserve">. </w:t>
                      </w:r>
                      <w:r>
                        <w:rPr>
                          <w:rFonts w:ascii="Arial" w:hAnsi="Arial" w:cs="Arial"/>
                        </w:rPr>
                        <w:t xml:space="preserve">Late submissions will not be </w:t>
                      </w:r>
                      <w:r w:rsidR="001B33A2">
                        <w:rPr>
                          <w:rFonts w:ascii="Arial" w:hAnsi="Arial" w:cs="Arial"/>
                        </w:rPr>
                        <w:t>counted,</w:t>
                      </w:r>
                      <w:r>
                        <w:rPr>
                          <w:rFonts w:ascii="Arial" w:hAnsi="Arial" w:cs="Arial"/>
                        </w:rPr>
                        <w:t xml:space="preserve"> and you will be marked as 0% of your total personal point</w:t>
                      </w:r>
                      <w:r w:rsidR="00700839">
                        <w:rPr>
                          <w:rFonts w:ascii="Arial" w:hAnsi="Arial" w:cs="Arial"/>
                        </w:rPr>
                        <w:t>s</w:t>
                      </w:r>
                      <w:r w:rsidR="00E23375">
                        <w:rPr>
                          <w:rFonts w:ascii="Arial" w:hAnsi="Arial" w:cs="Arial"/>
                        </w:rPr>
                        <w:t xml:space="preserve">. </w:t>
                      </w:r>
                      <w:r>
                        <w:rPr>
                          <w:rFonts w:ascii="Arial" w:hAnsi="Arial" w:cs="Arial"/>
                        </w:rPr>
                        <w:t xml:space="preserve">  </w:t>
                      </w:r>
                    </w:p>
                    <w:p w14:paraId="461CD51E" w14:textId="77777777" w:rsidR="00D449A0" w:rsidRPr="00D813D0" w:rsidRDefault="00D449A0" w:rsidP="00D449A0">
                      <w:pPr>
                        <w:pStyle w:val="ListParagraph"/>
                        <w:numPr>
                          <w:ilvl w:val="0"/>
                          <w:numId w:val="16"/>
                        </w:numPr>
                        <w:spacing w:after="0"/>
                        <w:ind w:left="0"/>
                        <w:rPr>
                          <w:rFonts w:ascii="Arial" w:hAnsi="Arial" w:cs="Arial"/>
                          <w:b/>
                          <w:bCs/>
                        </w:rPr>
                      </w:pPr>
                    </w:p>
                    <w:p w14:paraId="5B28C01B" w14:textId="0AE2E048" w:rsidR="00D449A0" w:rsidRPr="004722D1" w:rsidRDefault="00485959" w:rsidP="00D449A0">
                      <w:pPr>
                        <w:pStyle w:val="ListParagraph"/>
                        <w:numPr>
                          <w:ilvl w:val="0"/>
                          <w:numId w:val="16"/>
                        </w:numPr>
                        <w:spacing w:after="0"/>
                        <w:ind w:left="0"/>
                        <w:rPr>
                          <w:rFonts w:ascii="Arial" w:hAnsi="Arial" w:cs="Arial"/>
                          <w:b/>
                          <w:bCs/>
                        </w:rPr>
                      </w:pPr>
                      <w:r>
                        <w:rPr>
                          <w:rFonts w:ascii="Arial" w:hAnsi="Arial" w:cs="Arial"/>
                          <w:b/>
                          <w:bCs/>
                        </w:rPr>
                        <w:t>Project|</w:t>
                      </w:r>
                      <w:r w:rsidR="003B29F6">
                        <w:rPr>
                          <w:rFonts w:ascii="Arial" w:hAnsi="Arial" w:cs="Arial"/>
                          <w:b/>
                          <w:bCs/>
                        </w:rPr>
                        <w:t>Crowdfunding</w:t>
                      </w:r>
                      <w:r w:rsidR="00D449A0" w:rsidRPr="00F0025D">
                        <w:rPr>
                          <w:rFonts w:ascii="Arial" w:hAnsi="Arial" w:cs="Arial"/>
                          <w:b/>
                          <w:bCs/>
                        </w:rPr>
                        <w:t xml:space="preserve"> </w:t>
                      </w:r>
                      <w:r w:rsidR="00D449A0">
                        <w:rPr>
                          <w:rFonts w:ascii="Arial" w:hAnsi="Arial" w:cs="Arial"/>
                          <w:b/>
                          <w:bCs/>
                        </w:rPr>
                        <w:t>A</w:t>
                      </w:r>
                      <w:r w:rsidR="00D449A0" w:rsidRPr="00F0025D">
                        <w:rPr>
                          <w:rFonts w:ascii="Arial" w:hAnsi="Arial" w:cs="Arial"/>
                          <w:b/>
                          <w:bCs/>
                        </w:rPr>
                        <w:t>ssignment</w:t>
                      </w:r>
                    </w:p>
                    <w:p w14:paraId="455EAE57" w14:textId="77777777" w:rsidR="00D449A0" w:rsidRDefault="00D449A0" w:rsidP="00D449A0">
                      <w:pPr>
                        <w:pStyle w:val="ListParagraph"/>
                        <w:ind w:left="0"/>
                        <w:rPr>
                          <w:rFonts w:ascii="Arial" w:hAnsi="Arial" w:cs="Arial"/>
                        </w:rPr>
                      </w:pPr>
                      <w:r>
                        <w:rPr>
                          <w:rFonts w:ascii="Arial" w:hAnsi="Arial" w:cs="Arial"/>
                        </w:rPr>
                        <w:t>The class will be broken up into teams and the goals are simple:</w:t>
                      </w:r>
                    </w:p>
                    <w:p w14:paraId="5C5313F9" w14:textId="1CF7574F" w:rsidR="00D449A0" w:rsidRDefault="00D449A0" w:rsidP="00D449A0">
                      <w:pPr>
                        <w:pStyle w:val="ListParagraph"/>
                        <w:numPr>
                          <w:ilvl w:val="0"/>
                          <w:numId w:val="33"/>
                        </w:numPr>
                        <w:ind w:left="360"/>
                        <w:rPr>
                          <w:rFonts w:ascii="Arial" w:hAnsi="Arial" w:cs="Arial"/>
                        </w:rPr>
                      </w:pPr>
                      <w:r>
                        <w:rPr>
                          <w:rFonts w:ascii="Arial" w:hAnsi="Arial" w:cs="Arial"/>
                        </w:rPr>
                        <w:t>Decide on one product. Using AI Tools</w:t>
                      </w:r>
                      <w:r w:rsidR="007D4F16">
                        <w:rPr>
                          <w:rFonts w:ascii="Arial" w:hAnsi="Arial" w:cs="Arial"/>
                        </w:rPr>
                        <w:t xml:space="preserve"> via BLOTATO.COM</w:t>
                      </w:r>
                      <w:r>
                        <w:rPr>
                          <w:rFonts w:ascii="Arial" w:hAnsi="Arial" w:cs="Arial"/>
                        </w:rPr>
                        <w:t xml:space="preserve">, each team will brand, develop a marketing campaign and </w:t>
                      </w:r>
                      <w:r w:rsidR="00490E67">
                        <w:rPr>
                          <w:rFonts w:ascii="Arial" w:hAnsi="Arial" w:cs="Arial"/>
                        </w:rPr>
                        <w:t>stand-up</w:t>
                      </w:r>
                      <w:r>
                        <w:rPr>
                          <w:rFonts w:ascii="Arial" w:hAnsi="Arial" w:cs="Arial"/>
                        </w:rPr>
                        <w:t xml:space="preserve"> automated AI augmented content marketing strategies (earned and paid media) that drives: Awareness, </w:t>
                      </w:r>
                      <w:r w:rsidR="003B29F6">
                        <w:rPr>
                          <w:rFonts w:ascii="Arial" w:hAnsi="Arial" w:cs="Arial"/>
                        </w:rPr>
                        <w:t>engagement,</w:t>
                      </w:r>
                      <w:r>
                        <w:rPr>
                          <w:rFonts w:ascii="Arial" w:hAnsi="Arial" w:cs="Arial"/>
                        </w:rPr>
                        <w:t xml:space="preserve"> and support in their respective Kickstarter</w:t>
                      </w:r>
                      <w:r w:rsidR="003B29F6">
                        <w:rPr>
                          <w:rFonts w:ascii="Arial" w:hAnsi="Arial" w:cs="Arial"/>
                        </w:rPr>
                        <w:t>|Gofundme|etc.</w:t>
                      </w:r>
                      <w:r>
                        <w:rPr>
                          <w:rFonts w:ascii="Arial" w:hAnsi="Arial" w:cs="Arial"/>
                        </w:rPr>
                        <w:t xml:space="preserve"> campaigns.</w:t>
                      </w:r>
                    </w:p>
                    <w:p w14:paraId="7A322586" w14:textId="77777777" w:rsidR="00D449A0" w:rsidRDefault="00D449A0" w:rsidP="00D449A0">
                      <w:pPr>
                        <w:pStyle w:val="ListParagraph"/>
                        <w:ind w:left="0"/>
                        <w:rPr>
                          <w:rFonts w:ascii="Arial" w:hAnsi="Arial" w:cs="Arial"/>
                        </w:rPr>
                      </w:pPr>
                    </w:p>
                    <w:p w14:paraId="149FC099" w14:textId="77777777" w:rsidR="004A32E4" w:rsidRDefault="00D449A0" w:rsidP="00D449A0">
                      <w:pPr>
                        <w:pStyle w:val="ListParagraph"/>
                        <w:ind w:left="0"/>
                        <w:rPr>
                          <w:rFonts w:ascii="Arial" w:hAnsi="Arial" w:cs="Arial"/>
                        </w:rPr>
                      </w:pPr>
                      <w:r>
                        <w:rPr>
                          <w:rFonts w:ascii="Arial" w:hAnsi="Arial" w:cs="Arial"/>
                        </w:rPr>
                        <w:t xml:space="preserve">For this assignment, we will decide as a class on one product (item, application, etc.) to market. Everyone will then use various AI tools to generate and automate campaign images, videos, social media posts and their efforts to drive traffic to a unique URL for individual team Kickstarter campaigns. </w:t>
                      </w:r>
                    </w:p>
                    <w:p w14:paraId="70D67F5C" w14:textId="01D7B2E7" w:rsidR="00D449A0" w:rsidRPr="00CF0909" w:rsidRDefault="004A32E4" w:rsidP="00D449A0">
                      <w:pPr>
                        <w:pStyle w:val="ListParagraph"/>
                        <w:ind w:left="0"/>
                        <w:rPr>
                          <w:rFonts w:ascii="Arial" w:hAnsi="Arial" w:cs="Arial"/>
                          <w:b/>
                          <w:bCs/>
                          <w:i/>
                          <w:iCs/>
                        </w:rPr>
                      </w:pPr>
                      <w:r w:rsidRPr="00CF0909">
                        <w:rPr>
                          <w:rFonts w:ascii="Arial" w:hAnsi="Arial" w:cs="Arial"/>
                          <w:b/>
                          <w:bCs/>
                          <w:i/>
                          <w:iCs/>
                        </w:rPr>
                        <w:t xml:space="preserve">Grade Breakdown: Crowdfunding Launch: </w:t>
                      </w:r>
                      <w:r w:rsidR="009274CD">
                        <w:rPr>
                          <w:rFonts w:ascii="Arial" w:hAnsi="Arial" w:cs="Arial"/>
                          <w:b/>
                          <w:bCs/>
                          <w:i/>
                          <w:iCs/>
                        </w:rPr>
                        <w:t>2</w:t>
                      </w:r>
                      <w:r w:rsidRPr="00CF0909">
                        <w:rPr>
                          <w:rFonts w:ascii="Arial" w:hAnsi="Arial" w:cs="Arial"/>
                          <w:b/>
                          <w:bCs/>
                          <w:i/>
                          <w:iCs/>
                        </w:rPr>
                        <w:t xml:space="preserve">5pts | Campaigns (x-platform, focus, message, experimentation): </w:t>
                      </w:r>
                      <w:r w:rsidR="009274CD">
                        <w:rPr>
                          <w:rFonts w:ascii="Arial" w:hAnsi="Arial" w:cs="Arial"/>
                          <w:b/>
                          <w:bCs/>
                          <w:i/>
                          <w:iCs/>
                        </w:rPr>
                        <w:t>2</w:t>
                      </w:r>
                      <w:r w:rsidRPr="00CF0909">
                        <w:rPr>
                          <w:rFonts w:ascii="Arial" w:hAnsi="Arial" w:cs="Arial"/>
                          <w:b/>
                          <w:bCs/>
                          <w:i/>
                          <w:iCs/>
                        </w:rPr>
                        <w:t xml:space="preserve">5pts | KPI’s (traffic, likes, views, interest: email addresses, funding, followers &amp; the story it tells as explained by you): </w:t>
                      </w:r>
                      <w:r w:rsidR="009274CD">
                        <w:rPr>
                          <w:rFonts w:ascii="Arial" w:hAnsi="Arial" w:cs="Arial"/>
                          <w:b/>
                          <w:bCs/>
                          <w:i/>
                          <w:iCs/>
                        </w:rPr>
                        <w:t>2</w:t>
                      </w:r>
                      <w:r w:rsidRPr="00CF0909">
                        <w:rPr>
                          <w:rFonts w:ascii="Arial" w:hAnsi="Arial" w:cs="Arial"/>
                          <w:b/>
                          <w:bCs/>
                          <w:i/>
                          <w:iCs/>
                        </w:rPr>
                        <w:t xml:space="preserve">5pts | Use of AI to make it easy: image, video, scripts, voice-overs &amp; creative execution: </w:t>
                      </w:r>
                      <w:r w:rsidR="009274CD">
                        <w:rPr>
                          <w:rFonts w:ascii="Arial" w:hAnsi="Arial" w:cs="Arial"/>
                          <w:b/>
                          <w:bCs/>
                          <w:i/>
                          <w:iCs/>
                        </w:rPr>
                        <w:t>2</w:t>
                      </w:r>
                      <w:r w:rsidRPr="00CF0909">
                        <w:rPr>
                          <w:rFonts w:ascii="Arial" w:hAnsi="Arial" w:cs="Arial"/>
                          <w:b/>
                          <w:bCs/>
                          <w:i/>
                          <w:iCs/>
                        </w:rPr>
                        <w:t xml:space="preserve">5pts | Campaign(s) &amp; automation (you got </w:t>
                      </w:r>
                      <w:r w:rsidR="00F6760B">
                        <w:rPr>
                          <w:rFonts w:ascii="Arial" w:hAnsi="Arial" w:cs="Arial"/>
                          <w:b/>
                          <w:bCs/>
                          <w:i/>
                          <w:iCs/>
                        </w:rPr>
                        <w:t>a prospect’s</w:t>
                      </w:r>
                      <w:r w:rsidRPr="00CF0909">
                        <w:rPr>
                          <w:rFonts w:ascii="Arial" w:hAnsi="Arial" w:cs="Arial"/>
                          <w:b/>
                          <w:bCs/>
                          <w:i/>
                          <w:iCs/>
                        </w:rPr>
                        <w:t xml:space="preserve"> email address, what next? AI-driven engagement etc.: </w:t>
                      </w:r>
                      <w:r w:rsidR="009274CD">
                        <w:rPr>
                          <w:rFonts w:ascii="Arial" w:hAnsi="Arial" w:cs="Arial"/>
                          <w:b/>
                          <w:bCs/>
                          <w:i/>
                          <w:iCs/>
                        </w:rPr>
                        <w:t>2</w:t>
                      </w:r>
                      <w:r w:rsidRPr="00CF0909">
                        <w:rPr>
                          <w:rFonts w:ascii="Arial" w:hAnsi="Arial" w:cs="Arial"/>
                          <w:b/>
                          <w:bCs/>
                          <w:i/>
                          <w:iCs/>
                        </w:rPr>
                        <w:t>5pts || Total 25</w:t>
                      </w:r>
                      <w:r w:rsidR="009274CD">
                        <w:rPr>
                          <w:rFonts w:ascii="Arial" w:hAnsi="Arial" w:cs="Arial"/>
                          <w:b/>
                          <w:bCs/>
                          <w:i/>
                          <w:iCs/>
                        </w:rPr>
                        <w:t>0</w:t>
                      </w:r>
                      <w:r w:rsidRPr="00CF0909">
                        <w:rPr>
                          <w:rFonts w:ascii="Arial" w:hAnsi="Arial" w:cs="Arial"/>
                          <w:b/>
                          <w:bCs/>
                          <w:i/>
                          <w:iCs/>
                        </w:rPr>
                        <w:t>pts</w:t>
                      </w:r>
                    </w:p>
                    <w:p w14:paraId="6FE0EC06" w14:textId="77777777" w:rsidR="00D449A0" w:rsidRDefault="00D449A0" w:rsidP="00D449A0">
                      <w:pPr>
                        <w:pStyle w:val="ListParagraph"/>
                        <w:ind w:left="0"/>
                        <w:rPr>
                          <w:rFonts w:ascii="Arial" w:hAnsi="Arial" w:cs="Arial"/>
                        </w:rPr>
                      </w:pPr>
                    </w:p>
                    <w:p w14:paraId="22CB88E9" w14:textId="3E1031AD" w:rsidR="00D449A0" w:rsidRPr="004722D1" w:rsidRDefault="00D449A0" w:rsidP="00D449A0">
                      <w:pPr>
                        <w:pStyle w:val="ListParagraph"/>
                        <w:ind w:left="0"/>
                        <w:rPr>
                          <w:rFonts w:ascii="Arial" w:hAnsi="Arial" w:cs="Arial"/>
                          <w:i/>
                          <w:iCs/>
                        </w:rPr>
                      </w:pPr>
                      <w:r w:rsidRPr="004722D1">
                        <w:rPr>
                          <w:rFonts w:ascii="Arial" w:hAnsi="Arial" w:cs="Arial"/>
                          <w:i/>
                          <w:iCs/>
                        </w:rPr>
                        <w:t xml:space="preserve">Note: </w:t>
                      </w:r>
                      <w:r w:rsidR="00147969">
                        <w:rPr>
                          <w:rFonts w:ascii="Arial" w:hAnsi="Arial" w:cs="Arial"/>
                          <w:i/>
                          <w:iCs/>
                        </w:rPr>
                        <w:t>Funding g</w:t>
                      </w:r>
                      <w:r w:rsidRPr="004722D1">
                        <w:rPr>
                          <w:rFonts w:ascii="Arial" w:hAnsi="Arial" w:cs="Arial"/>
                          <w:i/>
                          <w:iCs/>
                        </w:rPr>
                        <w:t xml:space="preserve">oals are to be set high so as not to get funded. The objective is to generate </w:t>
                      </w:r>
                      <w:r>
                        <w:rPr>
                          <w:rFonts w:ascii="Arial" w:hAnsi="Arial" w:cs="Arial"/>
                          <w:i/>
                          <w:iCs/>
                        </w:rPr>
                        <w:t xml:space="preserve">backer </w:t>
                      </w:r>
                      <w:r w:rsidRPr="004722D1">
                        <w:rPr>
                          <w:rFonts w:ascii="Arial" w:hAnsi="Arial" w:cs="Arial"/>
                          <w:i/>
                          <w:iCs/>
                        </w:rPr>
                        <w:t>interest.</w:t>
                      </w:r>
                      <w:r>
                        <w:rPr>
                          <w:rFonts w:ascii="Arial" w:hAnsi="Arial" w:cs="Arial"/>
                          <w:i/>
                          <w:iCs/>
                        </w:rPr>
                        <w:t xml:space="preserve"> </w:t>
                      </w:r>
                      <w:r w:rsidRPr="004722D1">
                        <w:rPr>
                          <w:rFonts w:ascii="Arial" w:hAnsi="Arial" w:cs="Arial"/>
                          <w:i/>
                          <w:iCs/>
                        </w:rPr>
                        <w:t>KPIs will include traffic to the campaign page and registrations</w:t>
                      </w:r>
                      <w:r w:rsidR="003B29F6">
                        <w:rPr>
                          <w:rFonts w:ascii="Arial" w:hAnsi="Arial" w:cs="Arial"/>
                          <w:i/>
                          <w:iCs/>
                        </w:rPr>
                        <w:t>, any other measure of interest that tells the story of your journey in the market</w:t>
                      </w:r>
                      <w:r w:rsidRPr="004722D1">
                        <w:rPr>
                          <w:rFonts w:ascii="Arial" w:hAnsi="Arial" w:cs="Arial"/>
                          <w:i/>
                          <w:iCs/>
                        </w:rPr>
                        <w:t>. Your team is responsible for branding, content, pricing, and the overall campaign</w:t>
                      </w:r>
                      <w:r w:rsidR="003B29F6">
                        <w:rPr>
                          <w:rFonts w:ascii="Arial" w:hAnsi="Arial" w:cs="Arial"/>
                          <w:i/>
                          <w:iCs/>
                        </w:rPr>
                        <w:t>-efforts</w:t>
                      </w:r>
                      <w:r w:rsidRPr="004722D1">
                        <w:rPr>
                          <w:rFonts w:ascii="Arial" w:hAnsi="Arial" w:cs="Arial"/>
                          <w:i/>
                          <w:iCs/>
                        </w:rPr>
                        <w:t>.</w:t>
                      </w:r>
                      <w:r>
                        <w:rPr>
                          <w:rFonts w:ascii="Arial" w:hAnsi="Arial" w:cs="Arial"/>
                          <w:i/>
                          <w:iCs/>
                        </w:rPr>
                        <w:t xml:space="preserve"> You will need to grant me access to your key metrics on </w:t>
                      </w:r>
                      <w:r w:rsidR="003B29F6">
                        <w:rPr>
                          <w:rFonts w:ascii="Arial" w:hAnsi="Arial" w:cs="Arial"/>
                          <w:i/>
                          <w:iCs/>
                        </w:rPr>
                        <w:t xml:space="preserve">platforms – e.g.: </w:t>
                      </w:r>
                      <w:r>
                        <w:rPr>
                          <w:rFonts w:ascii="Arial" w:hAnsi="Arial" w:cs="Arial"/>
                          <w:i/>
                          <w:iCs/>
                        </w:rPr>
                        <w:t>Kickstarter, Google or other</w:t>
                      </w:r>
                      <w:r w:rsidR="003B29F6">
                        <w:rPr>
                          <w:rFonts w:ascii="Arial" w:hAnsi="Arial" w:cs="Arial"/>
                          <w:i/>
                          <w:iCs/>
                        </w:rPr>
                        <w:t>s</w:t>
                      </w:r>
                      <w:r>
                        <w:rPr>
                          <w:rFonts w:ascii="Arial" w:hAnsi="Arial" w:cs="Arial"/>
                          <w:i/>
                          <w:iCs/>
                        </w:rPr>
                        <w:t xml:space="preserve"> leveraged to receive your points – plan access an</w:t>
                      </w:r>
                      <w:r w:rsidR="0060671A">
                        <w:rPr>
                          <w:rFonts w:ascii="Arial" w:hAnsi="Arial" w:cs="Arial"/>
                          <w:i/>
                          <w:iCs/>
                        </w:rPr>
                        <w:t>d</w:t>
                      </w:r>
                      <w:r>
                        <w:rPr>
                          <w:rFonts w:ascii="Arial" w:hAnsi="Arial" w:cs="Arial"/>
                          <w:i/>
                          <w:iCs/>
                        </w:rPr>
                        <w:t xml:space="preserve"> passwords accordingly.</w:t>
                      </w:r>
                    </w:p>
                    <w:p w14:paraId="2A267C88" w14:textId="77777777" w:rsidR="00D449A0" w:rsidRDefault="00D449A0" w:rsidP="00D449A0">
                      <w:pPr>
                        <w:pStyle w:val="ListParagraph"/>
                        <w:ind w:left="0"/>
                        <w:rPr>
                          <w:rFonts w:ascii="Arial" w:hAnsi="Arial" w:cs="Arial"/>
                        </w:rPr>
                      </w:pPr>
                      <w:r>
                        <w:rPr>
                          <w:rFonts w:ascii="Arial" w:hAnsi="Arial" w:cs="Arial"/>
                        </w:rPr>
                        <w:t xml:space="preserve"> </w:t>
                      </w:r>
                    </w:p>
                    <w:p w14:paraId="5A470972" w14:textId="77777777" w:rsidR="00E83F29" w:rsidRDefault="00E83F29" w:rsidP="00D449A0">
                      <w:pPr>
                        <w:rPr>
                          <w:rFonts w:ascii="Arial" w:hAnsi="Arial" w:cs="Arial"/>
                          <w:b/>
                          <w:color w:val="0070C0"/>
                          <w:sz w:val="28"/>
                          <w:szCs w:val="28"/>
                        </w:rPr>
                      </w:pPr>
                    </w:p>
                    <w:p w14:paraId="7159ED98" w14:textId="77777777" w:rsidR="00E83F29" w:rsidRDefault="00E83F29" w:rsidP="00D449A0">
                      <w:pPr>
                        <w:rPr>
                          <w:rFonts w:ascii="Arial" w:hAnsi="Arial" w:cs="Arial"/>
                          <w:b/>
                          <w:color w:val="0070C0"/>
                          <w:sz w:val="28"/>
                          <w:szCs w:val="28"/>
                        </w:rPr>
                      </w:pPr>
                    </w:p>
                    <w:p w14:paraId="7901919B" w14:textId="77777777" w:rsidR="00E83F29" w:rsidRDefault="00E83F29" w:rsidP="00D449A0">
                      <w:pPr>
                        <w:rPr>
                          <w:rFonts w:ascii="Arial" w:hAnsi="Arial" w:cs="Arial"/>
                          <w:b/>
                          <w:color w:val="0070C0"/>
                          <w:sz w:val="28"/>
                          <w:szCs w:val="28"/>
                        </w:rPr>
                      </w:pPr>
                    </w:p>
                    <w:p w14:paraId="29D48496" w14:textId="21FCC440" w:rsidR="00D449A0" w:rsidRPr="00DC76DB" w:rsidRDefault="00D449A0" w:rsidP="00D449A0">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tudent Roster</w:t>
                      </w:r>
                      <w:r>
                        <w:rPr>
                          <w:rFonts w:ascii="Arial" w:hAnsi="Arial" w:cs="Arial"/>
                          <w:b/>
                          <w:color w:val="0070C0"/>
                          <w:sz w:val="28"/>
                          <w:szCs w:val="28"/>
                        </w:rPr>
                        <w:br/>
                      </w:r>
                      <w:r w:rsidRPr="00DC76DB">
                        <w:rPr>
                          <w:rFonts w:ascii="Arial" w:hAnsi="Arial" w:cs="Arial"/>
                        </w:rPr>
                        <w:t>Each student is required to complete Student Roster or Class Roster. You are required to add a wiki page to this roster with a little information about yourself. Instructions for how to do this assignment can be found in the weekly module for the week one.</w:t>
                      </w:r>
                    </w:p>
                    <w:p w14:paraId="37140825" w14:textId="4E086400" w:rsidR="00132666" w:rsidRPr="00DC76DB" w:rsidRDefault="00132666" w:rsidP="002A1BAF">
                      <w:pPr>
                        <w:rPr>
                          <w:rFonts w:ascii="Arial" w:hAnsi="Arial" w:cs="Arial"/>
                        </w:rPr>
                      </w:pPr>
                      <w:r w:rsidRPr="00E62034">
                        <w:rPr>
                          <w:rFonts w:ascii="Arial" w:hAnsi="Arial" w:cs="Arial"/>
                          <w:b/>
                          <w:color w:val="0070C0"/>
                          <w:sz w:val="28"/>
                          <w:szCs w:val="28"/>
                        </w:rPr>
                        <w:t xml:space="preserve">A </w:t>
                      </w:r>
                      <w:r>
                        <w:rPr>
                          <w:rFonts w:ascii="Arial" w:hAnsi="Arial" w:cs="Arial"/>
                          <w:b/>
                          <w:color w:val="0070C0"/>
                          <w:sz w:val="28"/>
                          <w:szCs w:val="28"/>
                        </w:rPr>
                        <w:t>Note about Emergencies and Exam Dates</w:t>
                      </w:r>
                      <w:r>
                        <w:rPr>
                          <w:rFonts w:ascii="Arial" w:hAnsi="Arial" w:cs="Arial"/>
                          <w:b/>
                          <w:color w:val="0070C0"/>
                          <w:sz w:val="28"/>
                          <w:szCs w:val="28"/>
                        </w:rPr>
                        <w:br/>
                      </w:r>
                      <w:r w:rsidRPr="00DC76DB">
                        <w:rPr>
                          <w:rFonts w:ascii="Arial" w:hAnsi="Arial" w:cs="Arial"/>
                        </w:rPr>
                        <w:t xml:space="preserve">To be as fair as possible to everyone in the class, deadlines will be strictly enforced, regardless of personal emergencies, technical problems, etc. You will have plenty of time to complete exams, chapter quizzes, online component quizzes, </w:t>
                      </w:r>
                      <w:r w:rsidR="00095528">
                        <w:rPr>
                          <w:rFonts w:ascii="Arial" w:hAnsi="Arial" w:cs="Arial"/>
                        </w:rPr>
                        <w:t xml:space="preserve">or cases </w:t>
                      </w:r>
                      <w:r w:rsidRPr="00DC76DB">
                        <w:rPr>
                          <w:rFonts w:ascii="Arial" w:hAnsi="Arial" w:cs="Arial"/>
                        </w:rPr>
                        <w:t xml:space="preserve">so please DO NOT wait until the last minute. If you wait until the deadline, issues such as illness or problems with the University server might make it impossible for you </w:t>
                      </w:r>
                      <w:r w:rsidR="00430A1A">
                        <w:rPr>
                          <w:rFonts w:ascii="Arial" w:hAnsi="Arial" w:cs="Arial"/>
                        </w:rPr>
                        <w:br/>
                      </w:r>
                      <w:r w:rsidRPr="00DC76DB">
                        <w:rPr>
                          <w:rFonts w:ascii="Arial" w:hAnsi="Arial" w:cs="Arial"/>
                        </w:rPr>
                        <w:t>to complete the assignments.</w:t>
                      </w:r>
                    </w:p>
                    <w:p w14:paraId="1689523B"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tatute of Limitations</w:t>
                      </w:r>
                      <w:r>
                        <w:rPr>
                          <w:rFonts w:ascii="Arial" w:hAnsi="Arial" w:cs="Arial"/>
                          <w:b/>
                          <w:color w:val="0070C0"/>
                          <w:sz w:val="28"/>
                          <w:szCs w:val="28"/>
                        </w:rPr>
                        <w:br/>
                      </w:r>
                      <w:r w:rsidRPr="00DC76DB">
                        <w:rPr>
                          <w:rFonts w:ascii="Arial" w:hAnsi="Arial" w:cs="Arial"/>
                        </w:rPr>
                        <w:t>Exam grades, quiz grades, extra credit and final grades are non-negotiable and final. Grades</w:t>
                      </w:r>
                      <w:r>
                        <w:rPr>
                          <w:rFonts w:ascii="Arial" w:hAnsi="Arial" w:cs="Arial"/>
                        </w:rPr>
                        <w:t xml:space="preserve"> </w:t>
                      </w:r>
                      <w:r w:rsidRPr="00DC76DB">
                        <w:rPr>
                          <w:rFonts w:ascii="Arial" w:hAnsi="Arial" w:cs="Arial"/>
                        </w:rPr>
                        <w:t>will only be changed if the grade results from a mathematical or record-keeping error. It is important that each student frequently checks their class grades and immediately notifies the instructor of any discrepancies that have been discovered. After the posting of grades, you will have one week to notify</w:t>
                      </w:r>
                      <w:r>
                        <w:rPr>
                          <w:rFonts w:ascii="Arial" w:hAnsi="Arial" w:cs="Arial"/>
                        </w:rPr>
                        <w:t xml:space="preserve"> </w:t>
                      </w:r>
                      <w:r w:rsidRPr="00DC76DB">
                        <w:rPr>
                          <w:rFonts w:ascii="Arial" w:hAnsi="Arial" w:cs="Arial"/>
                        </w:rPr>
                        <w:t>the instructor about any grading issues or errors. After this period, no corrections or recalculations will be made.</w:t>
                      </w:r>
                    </w:p>
                    <w:p w14:paraId="2D244C4B" w14:textId="785001B3" w:rsidR="00132666" w:rsidRPr="00DC76DB" w:rsidRDefault="00132666" w:rsidP="002A1BAF">
                      <w:pPr>
                        <w:rPr>
                          <w:rFonts w:ascii="Arial" w:hAnsi="Arial" w:cs="Arial"/>
                        </w:rPr>
                      </w:pPr>
                      <w:r w:rsidRPr="00E62034">
                        <w:rPr>
                          <w:rFonts w:ascii="Arial" w:hAnsi="Arial" w:cs="Arial"/>
                          <w:b/>
                          <w:color w:val="0070C0"/>
                          <w:sz w:val="28"/>
                          <w:szCs w:val="28"/>
                        </w:rPr>
                        <w:t>C</w:t>
                      </w:r>
                      <w:r>
                        <w:rPr>
                          <w:rFonts w:ascii="Arial" w:hAnsi="Arial" w:cs="Arial"/>
                          <w:b/>
                          <w:color w:val="0070C0"/>
                          <w:sz w:val="28"/>
                          <w:szCs w:val="28"/>
                        </w:rPr>
                        <w:t>lass Policies</w:t>
                      </w:r>
                      <w:r>
                        <w:rPr>
                          <w:rFonts w:ascii="Arial" w:hAnsi="Arial" w:cs="Arial"/>
                          <w:b/>
                          <w:color w:val="0070C0"/>
                          <w:sz w:val="28"/>
                          <w:szCs w:val="28"/>
                        </w:rPr>
                        <w:br/>
                      </w:r>
                      <w:r w:rsidRPr="00DC76DB">
                        <w:rPr>
                          <w:rFonts w:ascii="Arial" w:hAnsi="Arial" w:cs="Arial"/>
                        </w:rPr>
                        <w:t>Policy on academic misconduct: Illinois is committed to a policy of honesty in academics. Conduct compromising this policy will result in academic and/or disciplinary action. Cheating and plagiarism are violations of student academic behavior standards. Any student who violates or knowingly helps another student violate academic behavioral standards will be pursued through the Office of the Dean of the College of Business Administration and through the Dean of Students at UI. (Source: The Student Handbook). All work you submit in this class must be your own, original work or that of your team. The standard penalty for any instance of academic dishonesty is an ‘F’ for the course. Your submission will be checked/tested through an anti-plagiarism software. Late Assignment Submission Policy:</w:t>
                      </w:r>
                      <w:r w:rsidR="002F1941">
                        <w:rPr>
                          <w:rFonts w:ascii="Arial" w:hAnsi="Arial" w:cs="Arial"/>
                        </w:rPr>
                        <w:t xml:space="preserve"> </w:t>
                      </w:r>
                      <w:r w:rsidRPr="00DC76DB">
                        <w:rPr>
                          <w:rFonts w:ascii="Arial" w:hAnsi="Arial" w:cs="Arial"/>
                        </w:rPr>
                        <w:t>Any late submission will lose 50% points and maximum 7 days late submission will be accepted. Submissions exceeding 7 days will not be graded.</w:t>
                      </w:r>
                    </w:p>
                    <w:p w14:paraId="648FAF30" w14:textId="77777777" w:rsidR="00132666" w:rsidRPr="00DC76DB" w:rsidRDefault="00132666" w:rsidP="002A1BAF">
                      <w:pPr>
                        <w:rPr>
                          <w:rFonts w:ascii="Arial" w:hAnsi="Arial" w:cs="Arial"/>
                        </w:rPr>
                      </w:pPr>
                      <w:r w:rsidRPr="00E62034">
                        <w:rPr>
                          <w:rFonts w:ascii="Arial" w:hAnsi="Arial" w:cs="Arial"/>
                          <w:b/>
                          <w:color w:val="0070C0"/>
                          <w:sz w:val="28"/>
                          <w:szCs w:val="28"/>
                        </w:rPr>
                        <w:t>S</w:t>
                      </w:r>
                      <w:r>
                        <w:rPr>
                          <w:rFonts w:ascii="Arial" w:hAnsi="Arial" w:cs="Arial"/>
                          <w:b/>
                          <w:color w:val="0070C0"/>
                          <w:sz w:val="28"/>
                          <w:szCs w:val="28"/>
                        </w:rPr>
                        <w:t>pecial Needs</w:t>
                      </w:r>
                      <w:r>
                        <w:rPr>
                          <w:rFonts w:ascii="Arial" w:hAnsi="Arial" w:cs="Arial"/>
                          <w:b/>
                          <w:color w:val="0070C0"/>
                          <w:sz w:val="28"/>
                          <w:szCs w:val="28"/>
                        </w:rPr>
                        <w:br/>
                      </w:r>
                      <w:r w:rsidRPr="00DC76DB">
                        <w:rPr>
                          <w:rFonts w:ascii="Arial" w:hAnsi="Arial" w:cs="Arial"/>
                        </w:rPr>
                        <w:t xml:space="preserve">The University of Illinois is committed to providing reasonable accommodations for students with disabilities to allow for equal learning opportunities. If you need such accommodations, please contact Disability Resources and Educational Services at (217) 333-1970. Also, if you are likely to have religious obligations that will conflict with the due dates for </w:t>
                      </w:r>
                      <w:proofErr w:type="gramStart"/>
                      <w:r w:rsidRPr="00DC76DB">
                        <w:rPr>
                          <w:rFonts w:ascii="Arial" w:hAnsi="Arial" w:cs="Arial"/>
                        </w:rPr>
                        <w:t>particular assignments</w:t>
                      </w:r>
                      <w:proofErr w:type="gramEnd"/>
                      <w:r w:rsidRPr="00DC76DB">
                        <w:rPr>
                          <w:rFonts w:ascii="Arial" w:hAnsi="Arial" w:cs="Arial"/>
                        </w:rPr>
                        <w:t>, please contact the instructor immediately.</w:t>
                      </w:r>
                    </w:p>
                    <w:p w14:paraId="7740AB63" w14:textId="1903A53A" w:rsidR="00132666" w:rsidRDefault="00132666" w:rsidP="002A1BAF">
                      <w:pPr>
                        <w:rPr>
                          <w:rFonts w:ascii="Arial" w:hAnsi="Arial" w:cs="Arial"/>
                        </w:rPr>
                      </w:pPr>
                      <w:r w:rsidRPr="00E62034">
                        <w:rPr>
                          <w:rFonts w:ascii="Arial" w:hAnsi="Arial" w:cs="Arial"/>
                          <w:b/>
                          <w:color w:val="0070C0"/>
                          <w:sz w:val="28"/>
                          <w:szCs w:val="28"/>
                        </w:rPr>
                        <w:t>F</w:t>
                      </w:r>
                      <w:r>
                        <w:rPr>
                          <w:rFonts w:ascii="Arial" w:hAnsi="Arial" w:cs="Arial"/>
                          <w:b/>
                          <w:color w:val="0070C0"/>
                          <w:sz w:val="28"/>
                          <w:szCs w:val="28"/>
                        </w:rPr>
                        <w:t>inal Note</w:t>
                      </w:r>
                      <w:r>
                        <w:rPr>
                          <w:rFonts w:ascii="Arial" w:hAnsi="Arial" w:cs="Arial"/>
                          <w:b/>
                          <w:color w:val="0070C0"/>
                          <w:sz w:val="28"/>
                          <w:szCs w:val="28"/>
                        </w:rPr>
                        <w:br/>
                      </w:r>
                      <w:r w:rsidRPr="00DC76DB">
                        <w:rPr>
                          <w:rFonts w:ascii="Arial" w:hAnsi="Arial" w:cs="Arial"/>
                        </w:rPr>
                        <w:t>The detailed schedule is provided on Canvas. Changes to the syllabus may be made to reflect the needs of the class. Any changes will be announced in class and/or on the course web site</w:t>
                      </w:r>
                      <w:r w:rsidR="00C96D1E">
                        <w:rPr>
                          <w:rFonts w:ascii="Arial" w:hAnsi="Arial" w:cs="Arial"/>
                        </w:rPr>
                        <w:t xml:space="preserve"> </w:t>
                      </w:r>
                      <w:r w:rsidR="00C96D1E" w:rsidRPr="00C96D1E">
                        <w:rPr>
                          <w:rFonts w:ascii="Arial" w:hAnsi="Arial" w:cs="Arial"/>
                          <w:b/>
                          <w:bCs/>
                        </w:rPr>
                        <w:t>modules</w:t>
                      </w:r>
                      <w:r w:rsidRPr="00DC76DB">
                        <w:rPr>
                          <w:rFonts w:ascii="Arial" w:hAnsi="Arial" w:cs="Arial"/>
                        </w:rPr>
                        <w:t xml:space="preserve"> (Canvas). It is the students’ responsibility to stay aware of any changes made. If you have questions, JUST ASK via an email, a post or in class.</w:t>
                      </w:r>
                    </w:p>
                    <w:p w14:paraId="44C4A88F" w14:textId="77777777" w:rsidR="00E83F29" w:rsidRDefault="00E83F29" w:rsidP="0014275D">
                      <w:pPr>
                        <w:rPr>
                          <w:rFonts w:ascii="Arial" w:hAnsi="Arial" w:cs="Arial"/>
                          <w:b/>
                          <w:color w:val="0070C0"/>
                          <w:sz w:val="28"/>
                          <w:szCs w:val="28"/>
                        </w:rPr>
                      </w:pPr>
                    </w:p>
                    <w:p w14:paraId="16112D9B" w14:textId="77777777" w:rsidR="00E83F29" w:rsidRDefault="00E83F29" w:rsidP="0014275D">
                      <w:pPr>
                        <w:rPr>
                          <w:rFonts w:ascii="Arial" w:hAnsi="Arial" w:cs="Arial"/>
                          <w:b/>
                          <w:color w:val="0070C0"/>
                          <w:sz w:val="28"/>
                          <w:szCs w:val="28"/>
                        </w:rPr>
                      </w:pPr>
                    </w:p>
                    <w:p w14:paraId="63268727" w14:textId="77777777" w:rsidR="00E83F29" w:rsidRDefault="00E83F29" w:rsidP="0014275D">
                      <w:pPr>
                        <w:rPr>
                          <w:rFonts w:ascii="Arial" w:hAnsi="Arial" w:cs="Arial"/>
                          <w:b/>
                          <w:color w:val="0070C0"/>
                          <w:sz w:val="28"/>
                          <w:szCs w:val="28"/>
                        </w:rPr>
                      </w:pPr>
                    </w:p>
                    <w:p w14:paraId="3DB2AA6E" w14:textId="77777777" w:rsidR="00E83F29" w:rsidRDefault="00E83F29" w:rsidP="0014275D">
                      <w:pPr>
                        <w:rPr>
                          <w:rFonts w:ascii="Arial" w:hAnsi="Arial" w:cs="Arial"/>
                          <w:b/>
                          <w:color w:val="0070C0"/>
                          <w:sz w:val="28"/>
                          <w:szCs w:val="28"/>
                        </w:rPr>
                      </w:pPr>
                    </w:p>
                    <w:p w14:paraId="7DCDAA0E" w14:textId="77777777" w:rsidR="00E83F29" w:rsidRDefault="00E83F29" w:rsidP="0014275D">
                      <w:pPr>
                        <w:rPr>
                          <w:rFonts w:ascii="Arial" w:hAnsi="Arial" w:cs="Arial"/>
                          <w:b/>
                          <w:color w:val="0070C0"/>
                          <w:sz w:val="28"/>
                          <w:szCs w:val="28"/>
                        </w:rPr>
                      </w:pPr>
                    </w:p>
                    <w:p w14:paraId="76107E29" w14:textId="77777777" w:rsidR="00C9708F" w:rsidRDefault="00C9708F" w:rsidP="0014275D">
                      <w:pPr>
                        <w:rPr>
                          <w:rFonts w:ascii="Arial" w:hAnsi="Arial" w:cs="Arial"/>
                          <w:b/>
                          <w:color w:val="0070C0"/>
                          <w:sz w:val="28"/>
                          <w:szCs w:val="28"/>
                        </w:rPr>
                      </w:pPr>
                    </w:p>
                    <w:p w14:paraId="7781F400" w14:textId="77A452FC" w:rsidR="00132666" w:rsidRPr="00154987" w:rsidRDefault="00132666" w:rsidP="0014275D">
                      <w:pPr>
                        <w:rPr>
                          <w:rFonts w:ascii="Arial" w:hAnsi="Arial" w:cs="Arial"/>
                          <w:sz w:val="20"/>
                          <w:szCs w:val="20"/>
                        </w:rPr>
                      </w:pPr>
                      <w:r>
                        <w:rPr>
                          <w:rFonts w:ascii="Arial" w:hAnsi="Arial" w:cs="Arial"/>
                          <w:b/>
                          <w:color w:val="0070C0"/>
                          <w:sz w:val="28"/>
                          <w:szCs w:val="28"/>
                        </w:rPr>
                        <w:t>COVID</w:t>
                      </w:r>
                      <w:r>
                        <w:rPr>
                          <w:rFonts w:ascii="Arial" w:hAnsi="Arial" w:cs="Arial"/>
                          <w:b/>
                          <w:color w:val="0070C0"/>
                          <w:sz w:val="28"/>
                          <w:szCs w:val="28"/>
                        </w:rPr>
                        <w:br/>
                      </w:r>
                      <w:r w:rsidR="00B016B8" w:rsidRPr="00B016B8">
                        <w:rPr>
                          <w:rFonts w:ascii="Arial" w:hAnsi="Arial" w:cs="Arial"/>
                          <w:sz w:val="20"/>
                          <w:szCs w:val="20"/>
                        </w:rPr>
                        <w:t>Following University policy, all students are required to engage in appropriate behavior to protect the health and safety of the community. Students are also required to follow the campus COVID-19 protocols</w:t>
                      </w:r>
                      <w:r w:rsidRPr="00154987">
                        <w:rPr>
                          <w:rFonts w:ascii="Arial" w:hAnsi="Arial" w:cs="Arial"/>
                          <w:sz w:val="20"/>
                          <w:szCs w:val="20"/>
                        </w:rPr>
                        <w:t>.</w:t>
                      </w:r>
                    </w:p>
                    <w:p w14:paraId="4F7AADB8" w14:textId="77777777" w:rsidR="00132666" w:rsidRPr="00154987" w:rsidRDefault="00132666" w:rsidP="002A1BAF">
                      <w:pPr>
                        <w:spacing w:after="120"/>
                        <w:rPr>
                          <w:rFonts w:ascii="Arial" w:hAnsi="Arial" w:cs="Arial"/>
                          <w:sz w:val="20"/>
                          <w:szCs w:val="20"/>
                        </w:rPr>
                      </w:pPr>
                      <w:r w:rsidRPr="00154987">
                        <w:rPr>
                          <w:rFonts w:ascii="Arial" w:hAnsi="Arial" w:cs="Arial"/>
                          <w:sz w:val="20"/>
                          <w:szCs w:val="20"/>
                        </w:rPr>
                        <w:t>Students who feel ill must not come to class. In addition, students who test positive for COVID 19 or have had an exposure that requires testing and/or quarantine must not attend class. The University will provide information to the instructor, in a manner that complies with privacy laws, about students in these latter categories. These students are judged to have excused absences for the class period and should contact the instructor via email about making up the work.</w:t>
                      </w:r>
                    </w:p>
                    <w:p w14:paraId="3067404A" w14:textId="4CA751D7" w:rsidR="00132666" w:rsidRPr="00154987" w:rsidRDefault="00132666" w:rsidP="002A1BAF">
                      <w:pPr>
                        <w:spacing w:afterLines="160" w:after="384"/>
                        <w:rPr>
                          <w:rFonts w:ascii="Arial" w:hAnsi="Arial" w:cs="Arial"/>
                          <w:sz w:val="20"/>
                          <w:szCs w:val="20"/>
                        </w:rPr>
                      </w:pPr>
                      <w:r w:rsidRPr="00154987">
                        <w:rPr>
                          <w:rFonts w:ascii="Arial" w:hAnsi="Arial" w:cs="Arial"/>
                          <w:sz w:val="20"/>
                          <w:szCs w:val="20"/>
                        </w:rPr>
                        <w:t>Students who fail to abide by these rules will first be asked to comply; if they refuse, they will be required to leave the classroom immediately. If a student is asked to leave the classroom, the non- compliant student will be judged to have an unexcused absence and reported to the Office for Student Conflict Resolution for disciplinary action. Accumulation of non-compliance complaints against a student may result in dismissal from the University.</w:t>
                      </w:r>
                    </w:p>
                    <w:p w14:paraId="041A2590" w14:textId="516625E3" w:rsidR="00132666" w:rsidRDefault="00132666" w:rsidP="002A1BAF">
                      <w:pPr>
                        <w:spacing w:afterLines="170" w:after="408"/>
                        <w:rPr>
                          <w:rFonts w:ascii="Arial" w:hAnsi="Arial" w:cs="Arial"/>
                        </w:rPr>
                      </w:pPr>
                      <w:r w:rsidRPr="002542BC">
                        <w:rPr>
                          <w:rFonts w:ascii="Arial" w:hAnsi="Arial" w:cs="Arial"/>
                          <w:b/>
                          <w:color w:val="0070C0"/>
                          <w:sz w:val="28"/>
                          <w:szCs w:val="28"/>
                        </w:rPr>
                        <w:t>Emergency Response Recommendations</w:t>
                      </w:r>
                      <w:r>
                        <w:rPr>
                          <w:rFonts w:ascii="Arial" w:hAnsi="Arial" w:cs="Arial"/>
                          <w:b/>
                          <w:color w:val="0070C0"/>
                          <w:sz w:val="28"/>
                          <w:szCs w:val="28"/>
                        </w:rPr>
                        <w:br/>
                      </w:r>
                      <w:r w:rsidRPr="00154987">
                        <w:rPr>
                          <w:rFonts w:ascii="Arial" w:hAnsi="Arial" w:cs="Arial"/>
                          <w:sz w:val="20"/>
                          <w:szCs w:val="20"/>
                        </w:rPr>
                        <w:t xml:space="preserve">Emergency response recommendations can be found at the following website: </w:t>
                      </w:r>
                      <w:hyperlink r:id="rId23" w:history="1">
                        <w:r w:rsidRPr="00154987">
                          <w:rPr>
                            <w:rStyle w:val="Hyperlink"/>
                            <w:rFonts w:ascii="Arial" w:hAnsi="Arial" w:cs="Arial"/>
                            <w:sz w:val="20"/>
                            <w:szCs w:val="20"/>
                          </w:rPr>
                          <w:t>http://police.illinois.edu/emergency-preparedness/</w:t>
                        </w:r>
                      </w:hyperlink>
                      <w:r w:rsidRPr="00154987">
                        <w:rPr>
                          <w:rFonts w:ascii="Arial" w:hAnsi="Arial" w:cs="Arial"/>
                          <w:sz w:val="20"/>
                          <w:szCs w:val="20"/>
                        </w:rPr>
                        <w:t>. I encourage you to review this website and the campus building floor plans website within the first 10 days of class.</w:t>
                      </w:r>
                      <w:r w:rsidR="009205EF">
                        <w:rPr>
                          <w:rFonts w:ascii="Arial" w:hAnsi="Arial" w:cs="Arial"/>
                          <w:sz w:val="20"/>
                          <w:szCs w:val="20"/>
                        </w:rPr>
                        <w:t xml:space="preserve"> </w:t>
                      </w:r>
                      <w:hyperlink r:id="rId24" w:history="1">
                        <w:r w:rsidR="009205EF" w:rsidRPr="00B1128D">
                          <w:rPr>
                            <w:rStyle w:val="Hyperlink"/>
                            <w:rFonts w:ascii="Arial" w:hAnsi="Arial" w:cs="Arial"/>
                            <w:sz w:val="20"/>
                            <w:szCs w:val="20"/>
                          </w:rPr>
                          <w:t>http://police.illinois.edu/emergency-preparedness/building-emergency-action-plans/</w:t>
                        </w:r>
                      </w:hyperlink>
                      <w:r w:rsidRPr="00154987">
                        <w:rPr>
                          <w:rFonts w:ascii="Arial" w:hAnsi="Arial" w:cs="Arial"/>
                          <w:sz w:val="20"/>
                          <w:szCs w:val="20"/>
                        </w:rPr>
                        <w:t>.</w:t>
                      </w:r>
                    </w:p>
                    <w:p w14:paraId="7A1FAE25" w14:textId="77777777" w:rsidR="00132666" w:rsidRPr="00154987" w:rsidRDefault="00132666" w:rsidP="002A1BAF">
                      <w:pPr>
                        <w:spacing w:after="120"/>
                        <w:rPr>
                          <w:rFonts w:ascii="Arial" w:hAnsi="Arial" w:cs="Arial"/>
                          <w:sz w:val="20"/>
                          <w:szCs w:val="20"/>
                        </w:rPr>
                      </w:pPr>
                      <w:r w:rsidRPr="00130D5F">
                        <w:rPr>
                          <w:rStyle w:val="Strong"/>
                          <w:rFonts w:ascii="Arial" w:hAnsi="Arial" w:cs="Arial"/>
                          <w:color w:val="0070C0"/>
                          <w:sz w:val="28"/>
                          <w:szCs w:val="28"/>
                        </w:rPr>
                        <w:t>Sexual Misconduct Reporting Obligation</w:t>
                      </w:r>
                      <w:r>
                        <w:rPr>
                          <w:rStyle w:val="Strong"/>
                          <w:rFonts w:ascii="Arial" w:hAnsi="Arial" w:cs="Arial"/>
                          <w:color w:val="0070C0"/>
                          <w:sz w:val="28"/>
                          <w:szCs w:val="28"/>
                        </w:rPr>
                        <w:br/>
                      </w:r>
                      <w:r w:rsidRPr="00154987">
                        <w:rPr>
                          <w:rFonts w:ascii="Arial" w:hAnsi="Arial" w:cs="Arial"/>
                          <w:sz w:val="20"/>
                          <w:szCs w:val="20"/>
                        </w:rPr>
                        <w:t>The University of Illinois is committed to combating sexual misconduct. Faculty and staff members are required to report any instances of sexual misconduct to the University’s Title IX Office. In turn, an individual with the Title IX Office will provide information about rights and options, including accommodations, support services, the campus disciplinary process, and law enforcement options.</w:t>
                      </w:r>
                    </w:p>
                    <w:p w14:paraId="2C68C16C" w14:textId="77777777" w:rsidR="00132666" w:rsidRPr="00154987" w:rsidRDefault="00132666" w:rsidP="002A1BAF">
                      <w:pPr>
                        <w:spacing w:afterLines="160" w:after="384"/>
                        <w:rPr>
                          <w:rFonts w:ascii="Arial" w:hAnsi="Arial" w:cs="Arial"/>
                          <w:sz w:val="20"/>
                          <w:szCs w:val="20"/>
                        </w:rPr>
                      </w:pPr>
                      <w:r w:rsidRPr="00154987">
                        <w:rPr>
                          <w:rFonts w:ascii="Arial" w:hAnsi="Arial" w:cs="Arial"/>
                          <w:sz w:val="20"/>
                          <w:szCs w:val="20"/>
                        </w:rPr>
                        <w:t>A list of the designated University employees who, as counselors, confidential advisors, and medical professionals, do not have this reporting responsibility and can maintain confidentiality, can be found here: </w:t>
                      </w:r>
                      <w:hyperlink r:id="rId25" w:tgtFrame="_blank" w:history="1">
                        <w:r w:rsidRPr="00154987">
                          <w:rPr>
                            <w:rStyle w:val="Hyperlink"/>
                            <w:rFonts w:ascii="Arial" w:hAnsi="Arial" w:cs="Arial"/>
                            <w:color w:val="4472C4" w:themeColor="accent1"/>
                            <w:sz w:val="20"/>
                            <w:szCs w:val="20"/>
                          </w:rPr>
                          <w:t>wecare.illinois.edu/resources/students/#confidential</w:t>
                        </w:r>
                      </w:hyperlink>
                      <w:r w:rsidRPr="00154987">
                        <w:rPr>
                          <w:rFonts w:ascii="Arial" w:hAnsi="Arial" w:cs="Arial"/>
                          <w:sz w:val="20"/>
                          <w:szCs w:val="20"/>
                        </w:rPr>
                        <w:t>.  Other information about resources and reporting is available here: </w:t>
                      </w:r>
                      <w:hyperlink r:id="rId26" w:tgtFrame="_blank" w:history="1">
                        <w:r w:rsidRPr="00154987">
                          <w:rPr>
                            <w:rStyle w:val="Hyperlink"/>
                            <w:rFonts w:ascii="Arial" w:hAnsi="Arial" w:cs="Arial"/>
                            <w:sz w:val="20"/>
                            <w:szCs w:val="20"/>
                          </w:rPr>
                          <w:t>wecare.illinois.edu</w:t>
                        </w:r>
                      </w:hyperlink>
                      <w:r w:rsidRPr="00154987">
                        <w:rPr>
                          <w:rFonts w:ascii="Arial" w:hAnsi="Arial" w:cs="Arial"/>
                          <w:sz w:val="20"/>
                          <w:szCs w:val="20"/>
                        </w:rPr>
                        <w:t>.</w:t>
                      </w:r>
                    </w:p>
                    <w:p w14:paraId="49D10900" w14:textId="1FA49627" w:rsidR="00132666" w:rsidRPr="007A6D0A" w:rsidRDefault="00132666" w:rsidP="002A1BAF">
                      <w:pPr>
                        <w:pStyle w:val="NormalWeb"/>
                        <w:spacing w:before="0" w:beforeAutospacing="0" w:after="160" w:afterAutospacing="0" w:line="259" w:lineRule="auto"/>
                        <w:contextualSpacing/>
                        <w:rPr>
                          <w:rFonts w:ascii="Arial" w:hAnsi="Arial" w:cs="Arial"/>
                          <w:sz w:val="22"/>
                          <w:szCs w:val="22"/>
                        </w:rPr>
                      </w:pPr>
                      <w:r w:rsidRPr="00BD1612">
                        <w:rPr>
                          <w:rStyle w:val="Strong"/>
                          <w:rFonts w:ascii="Arial" w:eastAsiaTheme="majorEastAsia" w:hAnsi="Arial" w:cs="Arial"/>
                          <w:color w:val="0070C0"/>
                          <w:sz w:val="28"/>
                          <w:szCs w:val="28"/>
                        </w:rPr>
                        <w:t>Academic Integrity</w:t>
                      </w:r>
                      <w:r>
                        <w:rPr>
                          <w:rStyle w:val="Strong"/>
                          <w:rFonts w:ascii="Arial" w:eastAsiaTheme="majorEastAsia" w:hAnsi="Arial" w:cs="Arial"/>
                          <w:color w:val="0070C0"/>
                          <w:sz w:val="28"/>
                          <w:szCs w:val="28"/>
                        </w:rPr>
                        <w:br/>
                      </w:r>
                      <w:r w:rsidRPr="00154987">
                        <w:rPr>
                          <w:rFonts w:ascii="Arial" w:hAnsi="Arial" w:cs="Arial"/>
                          <w:sz w:val="20"/>
                          <w:szCs w:val="20"/>
                        </w:rPr>
                        <w:t xml:space="preserve">You are expected uphold the highest ethical standards, to be honest, and to practice academic integrity. </w:t>
                      </w:r>
                      <w:r w:rsidRPr="00154987">
                        <w:rPr>
                          <w:rFonts w:ascii="Arial" w:hAnsi="Arial" w:cs="Arial"/>
                          <w:b/>
                          <w:bCs/>
                          <w:sz w:val="20"/>
                          <w:szCs w:val="20"/>
                        </w:rPr>
                        <w:t>This includes doing original work and citing sources</w:t>
                      </w:r>
                      <w:r w:rsidRPr="00154987">
                        <w:rPr>
                          <w:rFonts w:ascii="Arial" w:hAnsi="Arial" w:cs="Arial"/>
                          <w:sz w:val="20"/>
                          <w:szCs w:val="20"/>
                        </w:rPr>
                        <w:t>, including the work of other students. Please give special care to prepare high-quality submissions with proper grammar and spelling.</w:t>
                      </w:r>
                    </w:p>
                    <w:p w14:paraId="73532AC0" w14:textId="26391E66" w:rsidR="00132666" w:rsidRPr="00154987" w:rsidRDefault="00132666" w:rsidP="002A1BAF">
                      <w:pPr>
                        <w:pStyle w:val="NormalWeb"/>
                        <w:spacing w:before="0" w:beforeAutospacing="0" w:afterLines="160" w:after="384" w:afterAutospacing="0" w:line="259" w:lineRule="auto"/>
                        <w:rPr>
                          <w:rFonts w:ascii="Arial" w:hAnsi="Arial" w:cs="Arial"/>
                          <w:sz w:val="20"/>
                          <w:szCs w:val="20"/>
                        </w:rPr>
                      </w:pPr>
                      <w:r w:rsidRPr="00154987">
                        <w:rPr>
                          <w:rFonts w:ascii="Arial" w:hAnsi="Arial" w:cs="Arial"/>
                          <w:sz w:val="20"/>
                          <w:szCs w:val="20"/>
                        </w:rPr>
                        <w:t>The University of Illinois</w:t>
                      </w:r>
                      <w:r w:rsidR="002F1941">
                        <w:rPr>
                          <w:rFonts w:ascii="Arial" w:hAnsi="Arial" w:cs="Arial"/>
                          <w:sz w:val="20"/>
                          <w:szCs w:val="20"/>
                        </w:rPr>
                        <w:t xml:space="preserve"> </w:t>
                      </w:r>
                      <w:r w:rsidRPr="00154987">
                        <w:rPr>
                          <w:rFonts w:ascii="Arial" w:hAnsi="Arial" w:cs="Arial"/>
                          <w:sz w:val="20"/>
                          <w:szCs w:val="20"/>
                        </w:rPr>
                        <w:t>Urbana-Champaign Student Code should also be considered as a part of this syllabus. Students should pay particular attention to Article 1, Part 4: Academic Integrity. Read the Code at the following URL: </w:t>
                      </w:r>
                      <w:hyperlink r:id="rId27" w:tgtFrame="_blank" w:history="1">
                        <w:r w:rsidRPr="00154987">
                          <w:rPr>
                            <w:rStyle w:val="Hyperlink"/>
                            <w:rFonts w:ascii="Arial" w:hAnsi="Arial" w:cs="Arial"/>
                            <w:color w:val="4472C4" w:themeColor="accent1"/>
                            <w:sz w:val="20"/>
                            <w:szCs w:val="20"/>
                          </w:rPr>
                          <w:t>http://studentcode.illinois.edu/</w:t>
                        </w:r>
                      </w:hyperlink>
                      <w:r w:rsidRPr="00154987">
                        <w:rPr>
                          <w:rFonts w:ascii="Arial" w:hAnsi="Arial" w:cs="Arial"/>
                          <w:sz w:val="20"/>
                          <w:szCs w:val="20"/>
                        </w:rPr>
                        <w:t>. Academic dishonesty may result in a failing grade.  Every student is expected to review and abide by the Academic Integrity Policy:</w:t>
                      </w:r>
                      <w:r w:rsidR="009205EF">
                        <w:rPr>
                          <w:rFonts w:ascii="Arial" w:hAnsi="Arial" w:cs="Arial"/>
                          <w:sz w:val="20"/>
                          <w:szCs w:val="20"/>
                        </w:rPr>
                        <w:t xml:space="preserve"> </w:t>
                      </w:r>
                      <w:hyperlink r:id="rId28" w:history="1">
                        <w:r w:rsidR="00B541EA" w:rsidRPr="00B1128D">
                          <w:rPr>
                            <w:rStyle w:val="Hyperlink"/>
                            <w:rFonts w:ascii="Arial" w:hAnsi="Arial" w:cs="Arial"/>
                            <w:sz w:val="20"/>
                            <w:szCs w:val="20"/>
                          </w:rPr>
                          <w:t>https://studentcode.illinois.edu/article1/part4/1-401/</w:t>
                        </w:r>
                      </w:hyperlink>
                      <w:r w:rsidRPr="00154987">
                        <w:rPr>
                          <w:rFonts w:ascii="Arial" w:hAnsi="Arial" w:cs="Arial"/>
                          <w:sz w:val="20"/>
                          <w:szCs w:val="20"/>
                        </w:rPr>
                        <w:t>. Ignorance is not an excuse for any academic dishonesty.  It is your responsibility to read this policy to avoid any misunderstanding. Do not hesitate to ask the instructor if you are ever in doubt about what constitutes plagiarism, cheating, or any other breach of academic integrity.</w:t>
                      </w:r>
                    </w:p>
                    <w:p w14:paraId="589BFB37" w14:textId="77777777" w:rsidR="00132666" w:rsidRDefault="00132666" w:rsidP="002A1BAF">
                      <w:pPr>
                        <w:pStyle w:val="NormalWeb"/>
                        <w:spacing w:before="0" w:beforeAutospacing="0" w:afterLines="160" w:after="384" w:afterAutospacing="0" w:line="259" w:lineRule="auto"/>
                        <w:rPr>
                          <w:rFonts w:ascii="Arial" w:hAnsi="Arial" w:cs="Arial"/>
                          <w:sz w:val="22"/>
                          <w:szCs w:val="22"/>
                        </w:rPr>
                      </w:pPr>
                      <w:r w:rsidRPr="00CA6215">
                        <w:rPr>
                          <w:rStyle w:val="Strong"/>
                          <w:rFonts w:ascii="Arial" w:eastAsiaTheme="majorEastAsia" w:hAnsi="Arial" w:cs="Arial"/>
                          <w:color w:val="0070C0"/>
                          <w:sz w:val="28"/>
                          <w:szCs w:val="28"/>
                        </w:rPr>
                        <w:t>Religious Observances</w:t>
                      </w:r>
                      <w:r w:rsidRPr="009A5FD7">
                        <w:rPr>
                          <w:rFonts w:ascii="Arial" w:hAnsi="Arial" w:cs="Arial"/>
                          <w:sz w:val="22"/>
                          <w:szCs w:val="22"/>
                        </w:rPr>
                        <w:br/>
                      </w:r>
                      <w:r w:rsidRPr="00AF0AB5">
                        <w:rPr>
                          <w:rFonts w:ascii="Arial" w:hAnsi="Arial" w:cs="Arial"/>
                          <w:sz w:val="20"/>
                          <w:szCs w:val="20"/>
                        </w:rPr>
                        <w:t xml:space="preserve">Illinois law requires the University to reasonably accommodate its students' religious beliefs, observances, and practices </w:t>
                      </w:r>
                      <w:proofErr w:type="gramStart"/>
                      <w:r w:rsidRPr="00AF0AB5">
                        <w:rPr>
                          <w:rFonts w:ascii="Arial" w:hAnsi="Arial" w:cs="Arial"/>
                          <w:sz w:val="20"/>
                          <w:szCs w:val="20"/>
                        </w:rPr>
                        <w:t>in regard to</w:t>
                      </w:r>
                      <w:proofErr w:type="gramEnd"/>
                      <w:r w:rsidRPr="00AF0AB5">
                        <w:rPr>
                          <w:rFonts w:ascii="Arial" w:hAnsi="Arial" w:cs="Arial"/>
                          <w:sz w:val="20"/>
                          <w:szCs w:val="20"/>
                        </w:rPr>
                        <w:t xml:space="preserve"> admissions, class attendance, and the scheduling of examinations and work requirements. You should examine this syllabus at the beginning of the semester for potential conflicts between course deadlines and any of your religious observances. If a conflict exists, you should notify your instructor of the conflict and follow the procedure at </w:t>
                      </w:r>
                      <w:hyperlink r:id="rId29" w:tgtFrame="_blank" w:history="1">
                        <w:r w:rsidRPr="00AF0AB5">
                          <w:rPr>
                            <w:rStyle w:val="Hyperlink"/>
                            <w:rFonts w:ascii="Arial" w:hAnsi="Arial" w:cs="Arial"/>
                            <w:color w:val="4472C4" w:themeColor="accent1"/>
                            <w:sz w:val="20"/>
                            <w:szCs w:val="20"/>
                          </w:rPr>
                          <w:t>https://odos.illinois.edu/community-of-care/resources/students/religious-observances/</w:t>
                        </w:r>
                      </w:hyperlink>
                      <w:r w:rsidRPr="00AF0AB5">
                        <w:rPr>
                          <w:rFonts w:ascii="Arial" w:hAnsi="Arial" w:cs="Arial"/>
                          <w:sz w:val="20"/>
                          <w:szCs w:val="20"/>
                        </w:rPr>
                        <w:t> to request appropriate accommodations. This should be done in the first two weeks of classes.</w:t>
                      </w:r>
                    </w:p>
                    <w:p w14:paraId="7301435F" w14:textId="016E1965" w:rsidR="00132666" w:rsidRPr="00AF0AB5" w:rsidRDefault="00132666" w:rsidP="002A1BAF">
                      <w:pPr>
                        <w:pStyle w:val="NormalWeb"/>
                        <w:spacing w:before="0" w:beforeAutospacing="0" w:afterLines="160" w:after="384" w:afterAutospacing="0" w:line="259" w:lineRule="auto"/>
                        <w:rPr>
                          <w:rFonts w:ascii="Arial" w:hAnsi="Arial" w:cs="Arial"/>
                          <w:sz w:val="20"/>
                          <w:szCs w:val="20"/>
                        </w:rPr>
                      </w:pPr>
                      <w:r w:rsidRPr="006E236B">
                        <w:rPr>
                          <w:rStyle w:val="Strong"/>
                          <w:rFonts w:ascii="Arial" w:eastAsiaTheme="majorEastAsia" w:hAnsi="Arial" w:cs="Arial"/>
                          <w:color w:val="0070C0"/>
                          <w:sz w:val="28"/>
                          <w:szCs w:val="28"/>
                        </w:rPr>
                        <w:t>Disability-Related Accommodations</w:t>
                      </w:r>
                      <w:r w:rsidRPr="009A5FD7">
                        <w:rPr>
                          <w:rFonts w:ascii="Arial" w:hAnsi="Arial" w:cs="Arial"/>
                          <w:sz w:val="22"/>
                          <w:szCs w:val="22"/>
                        </w:rPr>
                        <w:br/>
                      </w:r>
                      <w:r w:rsidRPr="00AF0AB5">
                        <w:rPr>
                          <w:rFonts w:ascii="Arial" w:hAnsi="Arial" w:cs="Arial"/>
                          <w:sz w:val="20"/>
                          <w:szCs w:val="20"/>
                        </w:rPr>
                        <w:t xml:space="preserve">To obtain disability-related academic adjustments and/or auxiliary aids, students with disabilities must contact the course instructor and the Disability Resources and Educational Services (DRES) as soon as possible.  To contact DRES, you may visit 1207 S. Oak St., Champaign, call 333-4603, email </w:t>
                      </w:r>
                      <w:hyperlink r:id="rId30" w:tgtFrame="_blank" w:history="1">
                        <w:r w:rsidRPr="00AF0AB5">
                          <w:rPr>
                            <w:rStyle w:val="Hyperlink"/>
                            <w:rFonts w:ascii="Arial" w:hAnsi="Arial" w:cs="Arial"/>
                            <w:color w:val="4472C4" w:themeColor="accent1"/>
                            <w:sz w:val="20"/>
                            <w:szCs w:val="20"/>
                          </w:rPr>
                          <w:t>disability@illinois.edu</w:t>
                        </w:r>
                      </w:hyperlink>
                      <w:r w:rsidRPr="00AF0AB5">
                        <w:rPr>
                          <w:rFonts w:ascii="Arial" w:hAnsi="Arial" w:cs="Arial"/>
                          <w:sz w:val="20"/>
                          <w:szCs w:val="20"/>
                        </w:rPr>
                        <w:t> or go to </w:t>
                      </w:r>
                      <w:hyperlink r:id="rId31" w:tgtFrame="_blank" w:history="1">
                        <w:r w:rsidRPr="00AF0AB5">
                          <w:rPr>
                            <w:rStyle w:val="Hyperlink"/>
                            <w:rFonts w:ascii="Arial" w:hAnsi="Arial" w:cs="Arial"/>
                            <w:color w:val="4472C4" w:themeColor="accent1"/>
                            <w:sz w:val="20"/>
                            <w:szCs w:val="20"/>
                          </w:rPr>
                          <w:t>https://www.disability.illinois.edu</w:t>
                        </w:r>
                      </w:hyperlink>
                      <w:r w:rsidRPr="00AF0AB5">
                        <w:rPr>
                          <w:rFonts w:ascii="Arial" w:hAnsi="Arial" w:cs="Arial"/>
                          <w:sz w:val="20"/>
                          <w:szCs w:val="20"/>
                        </w:rPr>
                        <w:t>.  If you are concerned you have a disability-related condition that is impacting your academic progress, there are academic screening appointments available that can help diagnosis a previously undiagnosed disability. You may access these by visiting the DRES website and selecting “Request an Academic Screening” at the bottom of the page.</w:t>
                      </w:r>
                    </w:p>
                    <w:p w14:paraId="12827DEA" w14:textId="77777777" w:rsidR="00132666" w:rsidRDefault="00132666" w:rsidP="002A1BAF">
                      <w:pPr>
                        <w:pStyle w:val="NormalWeb"/>
                        <w:spacing w:before="0" w:beforeAutospacing="0" w:afterLines="160" w:after="384" w:afterAutospacing="0" w:line="259" w:lineRule="auto"/>
                        <w:rPr>
                          <w:rFonts w:ascii="Arial" w:eastAsia="Times New Roman" w:hAnsi="Arial" w:cs="Arial"/>
                          <w:sz w:val="22"/>
                          <w:szCs w:val="22"/>
                        </w:rPr>
                      </w:pPr>
                      <w:r w:rsidRPr="00F237BA">
                        <w:rPr>
                          <w:rStyle w:val="Strong"/>
                          <w:rFonts w:ascii="Arial" w:eastAsiaTheme="majorEastAsia" w:hAnsi="Arial" w:cs="Arial"/>
                          <w:color w:val="0070C0"/>
                          <w:sz w:val="28"/>
                          <w:szCs w:val="28"/>
                        </w:rPr>
                        <w:t>Family Educational Rights and Privacy Act (FERPA)</w:t>
                      </w:r>
                      <w:r>
                        <w:rPr>
                          <w:rStyle w:val="Strong"/>
                          <w:rFonts w:ascii="Arial" w:eastAsiaTheme="majorEastAsia" w:hAnsi="Arial" w:cs="Arial"/>
                          <w:color w:val="0070C0"/>
                          <w:sz w:val="28"/>
                          <w:szCs w:val="28"/>
                        </w:rPr>
                        <w:br/>
                      </w:r>
                      <w:r w:rsidRPr="00AF0AB5">
                        <w:rPr>
                          <w:rFonts w:ascii="Arial" w:eastAsia="Times New Roman" w:hAnsi="Arial" w:cs="Arial"/>
                          <w:sz w:val="20"/>
                          <w:szCs w:val="20"/>
                        </w:rPr>
                        <w:t>Any student who has suppressed their directory information pursuant to Family Educational Rights and Privacy Act (FERPA) should self-identify to the instructor to ensure protection of the privacy of their attendance in this course. See </w:t>
                      </w:r>
                      <w:hyperlink r:id="rId32" w:tgtFrame="_blank" w:history="1">
                        <w:r w:rsidRPr="00AF0AB5">
                          <w:rPr>
                            <w:rStyle w:val="Hyperlink"/>
                            <w:rFonts w:ascii="Arial" w:eastAsia="Times New Roman" w:hAnsi="Arial" w:cs="Arial"/>
                            <w:color w:val="4472C4" w:themeColor="accent1"/>
                            <w:sz w:val="20"/>
                            <w:szCs w:val="20"/>
                          </w:rPr>
                          <w:t>https://registrar.illinois.edu/academic-records/ferpa/</w:t>
                        </w:r>
                      </w:hyperlink>
                      <w:r w:rsidRPr="00AF0AB5">
                        <w:rPr>
                          <w:rFonts w:ascii="Arial" w:eastAsia="Times New Roman" w:hAnsi="Arial" w:cs="Arial"/>
                          <w:sz w:val="20"/>
                          <w:szCs w:val="20"/>
                        </w:rPr>
                        <w:t> for more information on FERPA.</w:t>
                      </w:r>
                    </w:p>
                    <w:p w14:paraId="33252ACA" w14:textId="77777777" w:rsidR="00132666" w:rsidRPr="00AF0AB5" w:rsidRDefault="00132666" w:rsidP="002A1BAF">
                      <w:pPr>
                        <w:pStyle w:val="NormalWeb"/>
                        <w:spacing w:before="0" w:beforeAutospacing="0" w:after="120" w:afterAutospacing="0" w:line="259" w:lineRule="auto"/>
                        <w:rPr>
                          <w:rFonts w:ascii="Arial" w:hAnsi="Arial" w:cs="Arial"/>
                          <w:sz w:val="20"/>
                          <w:szCs w:val="20"/>
                        </w:rPr>
                      </w:pPr>
                      <w:r w:rsidRPr="00FE414D">
                        <w:rPr>
                          <w:rFonts w:ascii="Arial" w:hAnsi="Arial" w:cs="Arial"/>
                          <w:b/>
                          <w:color w:val="0070C0"/>
                          <w:sz w:val="28"/>
                          <w:szCs w:val="28"/>
                        </w:rPr>
                        <w:t>Anti-Racism and Inclusivity Statement</w:t>
                      </w:r>
                      <w:r>
                        <w:rPr>
                          <w:rFonts w:ascii="Arial" w:hAnsi="Arial" w:cs="Arial"/>
                          <w:b/>
                        </w:rPr>
                        <w:br/>
                      </w:r>
                      <w:r w:rsidRPr="00AF0AB5">
                        <w:rPr>
                          <w:rFonts w:ascii="Arial" w:hAnsi="Arial" w:cs="Arial"/>
                          <w:sz w:val="20"/>
                          <w:szCs w:val="20"/>
                        </w:rPr>
                        <w:t xml:space="preserve">The Grainger College of Engineering is committed to the creation of an anti-racist, inclusive community that welcomes diversity along a number of dimensions, including, but not limited to, race, ethnicity and national origins, gender and gender identity, sexuality, disability status, class, age, or religious beliefs. </w:t>
                      </w:r>
                      <w:r w:rsidRPr="00AF0AB5">
                        <w:rPr>
                          <w:rFonts w:ascii="Arial" w:hAnsi="Arial" w:cs="Arial"/>
                          <w:sz w:val="20"/>
                          <w:szCs w:val="20"/>
                        </w:rPr>
                        <w:br/>
                        <w:t xml:space="preserve">The College recognizes that we are learning together in the midst of the Black Lives Matter movement, that Black, Hispanic, and Indigenous voices and contributions have largely either been excluded from, or not recognized in, science and engineering, and that both overt racism and micro-aggressions threaten the well-being of our students and our university community. </w:t>
                      </w:r>
                    </w:p>
                    <w:p w14:paraId="6E0F5193" w14:textId="383495F3" w:rsidR="00D449A0" w:rsidRDefault="00132666" w:rsidP="002A1BAF">
                      <w:pPr>
                        <w:pStyle w:val="NormalWeb"/>
                        <w:spacing w:before="240" w:beforeAutospacing="0" w:after="160" w:afterAutospacing="0" w:line="259" w:lineRule="auto"/>
                        <w:contextualSpacing/>
                        <w:rPr>
                          <w:rFonts w:ascii="Arial" w:hAnsi="Arial" w:cs="Arial"/>
                          <w:sz w:val="20"/>
                          <w:szCs w:val="20"/>
                        </w:rPr>
                      </w:pPr>
                      <w:r w:rsidRPr="00AF0AB5">
                        <w:rPr>
                          <w:rFonts w:ascii="Arial" w:hAnsi="Arial" w:cs="Arial"/>
                          <w:sz w:val="20"/>
                          <w:szCs w:val="20"/>
                        </w:rPr>
                        <w:t xml:space="preserve">The effectiveness of this course is dependent upon each of us to create a safe and encouraging learning environment that allows for the open exchange of ideas while also ensuring equitable opportunities and respect for </w:t>
                      </w:r>
                      <w:r w:rsidR="00B016B8">
                        <w:rPr>
                          <w:rFonts w:ascii="Arial" w:hAnsi="Arial" w:cs="Arial"/>
                          <w:sz w:val="20"/>
                          <w:szCs w:val="20"/>
                        </w:rPr>
                        <w:br/>
                      </w:r>
                      <w:r w:rsidRPr="00AF0AB5">
                        <w:rPr>
                          <w:rFonts w:ascii="Arial" w:hAnsi="Arial" w:cs="Arial"/>
                          <w:sz w:val="20"/>
                          <w:szCs w:val="20"/>
                        </w:rPr>
                        <w:t xml:space="preserve">all of us. Everyone is expected to help establish and maintain an environment where students, staff, and faculty can contribute without fear of personal ridicule, or intolerant or offensive language. If you witness or experience racism, discrimination, micro-aggressions, or other offensive behavior, you are encouraged to bring this to the attention of </w:t>
                      </w:r>
                      <w:r w:rsidR="00B016B8">
                        <w:rPr>
                          <w:rFonts w:ascii="Arial" w:hAnsi="Arial" w:cs="Arial"/>
                          <w:sz w:val="20"/>
                          <w:szCs w:val="20"/>
                        </w:rPr>
                        <w:br/>
                      </w:r>
                      <w:r w:rsidRPr="00AF0AB5">
                        <w:rPr>
                          <w:rFonts w:ascii="Arial" w:hAnsi="Arial" w:cs="Arial"/>
                          <w:sz w:val="20"/>
                          <w:szCs w:val="20"/>
                        </w:rPr>
                        <w:t>the course director if you feel comfortable. You can also report these behaviors to the Bias Assessment and Response Team (BART) (</w:t>
                      </w:r>
                      <w:r w:rsidRPr="00AF0AB5">
                        <w:rPr>
                          <w:rFonts w:ascii="Arial" w:hAnsi="Arial" w:cs="Arial"/>
                          <w:color w:val="4472C4" w:themeColor="accent1"/>
                          <w:sz w:val="20"/>
                          <w:szCs w:val="20"/>
                        </w:rPr>
                        <w:t>https://bart.illinois.edu/</w:t>
                      </w:r>
                      <w:r w:rsidRPr="00AF0AB5">
                        <w:rPr>
                          <w:rFonts w:ascii="Arial" w:hAnsi="Arial" w:cs="Arial"/>
                          <w:sz w:val="20"/>
                          <w:szCs w:val="20"/>
                        </w:rPr>
                        <w:t xml:space="preserve">). Based on your report, BART members will follow up and reach </w:t>
                      </w:r>
                      <w:r w:rsidR="00B016B8">
                        <w:rPr>
                          <w:rFonts w:ascii="Arial" w:hAnsi="Arial" w:cs="Arial"/>
                          <w:sz w:val="20"/>
                          <w:szCs w:val="20"/>
                        </w:rPr>
                        <w:br/>
                      </w:r>
                      <w:r w:rsidRPr="00AF0AB5">
                        <w:rPr>
                          <w:rFonts w:ascii="Arial" w:hAnsi="Arial" w:cs="Arial"/>
                          <w:sz w:val="20"/>
                          <w:szCs w:val="20"/>
                        </w:rPr>
                        <w:t>out to students to make sure they have the support they need to be healthy and safe. If the reported behavior also violates university policy, staff in the Office for Student Conflict Resolution may respond as well and will take appropriate actio</w:t>
                      </w:r>
                      <w:r w:rsidR="00D449A0">
                        <w:rPr>
                          <w:rFonts w:ascii="Arial" w:hAnsi="Arial" w:cs="Arial"/>
                          <w:sz w:val="20"/>
                          <w:szCs w:val="20"/>
                        </w:rPr>
                        <w:t>n</w:t>
                      </w:r>
                    </w:p>
                    <w:bookmarkEnd w:id="3"/>
                  </w:txbxContent>
                </v:textbox>
              </v:shape>
            </w:pict>
          </mc:Fallback>
        </mc:AlternateContent>
      </w:r>
      <w:r w:rsidR="00E647A3">
        <w:rPr>
          <w:noProof/>
        </w:rPr>
        <w:drawing>
          <wp:anchor distT="0" distB="0" distL="114300" distR="114300" simplePos="0" relativeHeight="251691008" behindDoc="1" locked="0" layoutInCell="1" allowOverlap="1" wp14:anchorId="7D710220" wp14:editId="01F246F3">
            <wp:simplePos x="0" y="0"/>
            <wp:positionH relativeFrom="margin">
              <wp:posOffset>-907627</wp:posOffset>
            </wp:positionH>
            <wp:positionV relativeFrom="margin">
              <wp:posOffset>-908685</wp:posOffset>
            </wp:positionV>
            <wp:extent cx="7755466" cy="10036534"/>
            <wp:effectExtent l="0" t="0" r="0" b="3175"/>
            <wp:wrapNone/>
            <wp:docPr id="849080485" name="Picture 849080485" descr="A white rectangular fram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15592" name="Picture 2" descr="A white rectangular frame with blue line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755466" cy="10036534"/>
                    </a:xfrm>
                    <a:prstGeom prst="rect">
                      <a:avLst/>
                    </a:prstGeom>
                  </pic:spPr>
                </pic:pic>
              </a:graphicData>
            </a:graphic>
            <wp14:sizeRelH relativeFrom="margin">
              <wp14:pctWidth>0</wp14:pctWidth>
            </wp14:sizeRelH>
            <wp14:sizeRelV relativeFrom="margin">
              <wp14:pctHeight>0</wp14:pctHeight>
            </wp14:sizeRelV>
          </wp:anchor>
        </w:drawing>
      </w:r>
    </w:p>
    <w:p w14:paraId="393AC803" w14:textId="46338917" w:rsidR="00B546C6" w:rsidRDefault="00B546C6">
      <w:r>
        <w:br w:type="page"/>
      </w:r>
    </w:p>
    <w:p w14:paraId="3356088A" w14:textId="7558B056" w:rsidR="00B546C6" w:rsidRDefault="00CD2DE6">
      <w:r>
        <w:rPr>
          <w:noProof/>
        </w:rPr>
        <w:lastRenderedPageBreak/>
        <mc:AlternateContent>
          <mc:Choice Requires="wps">
            <w:drawing>
              <wp:anchor distT="0" distB="0" distL="114300" distR="114300" simplePos="0" relativeHeight="251702272" behindDoc="0" locked="0" layoutInCell="1" allowOverlap="1" wp14:anchorId="6671C761" wp14:editId="24130B06">
                <wp:simplePos x="0" y="0"/>
                <wp:positionH relativeFrom="column">
                  <wp:posOffset>-434340</wp:posOffset>
                </wp:positionH>
                <wp:positionV relativeFrom="paragraph">
                  <wp:posOffset>-525780</wp:posOffset>
                </wp:positionV>
                <wp:extent cx="891540" cy="289560"/>
                <wp:effectExtent l="0" t="0" r="22860" b="15240"/>
                <wp:wrapNone/>
                <wp:docPr id="1609576771" name="Rectangle 11"/>
                <wp:cNvGraphicFramePr/>
                <a:graphic xmlns:a="http://schemas.openxmlformats.org/drawingml/2006/main">
                  <a:graphicData uri="http://schemas.microsoft.com/office/word/2010/wordprocessingShape">
                    <wps:wsp>
                      <wps:cNvSpPr/>
                      <wps:spPr>
                        <a:xfrm>
                          <a:off x="0" y="0"/>
                          <a:ext cx="891540" cy="289560"/>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AF526" id="Rectangle 11" o:spid="_x0000_s1026" style="position:absolute;margin-left:-34.2pt;margin-top:-41.4pt;width:70.2pt;height:22.8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" fillcolor="#002060" strokecolor="#09101d [484]" strokeweight="1pt"/>
            </w:pict>
          </mc:Fallback>
        </mc:AlternateContent>
      </w:r>
      <w:r w:rsidR="000F2351">
        <w:rPr>
          <w:noProof/>
        </w:rPr>
        <w:drawing>
          <wp:anchor distT="0" distB="0" distL="114300" distR="114300" simplePos="0" relativeHeight="251693056" behindDoc="1" locked="0" layoutInCell="1" allowOverlap="1" wp14:anchorId="0557C656" wp14:editId="00AC2B21">
            <wp:simplePos x="0" y="0"/>
            <wp:positionH relativeFrom="margin">
              <wp:posOffset>-906780</wp:posOffset>
            </wp:positionH>
            <wp:positionV relativeFrom="margin">
              <wp:posOffset>-908262</wp:posOffset>
            </wp:positionV>
            <wp:extent cx="7755466" cy="10036534"/>
            <wp:effectExtent l="0" t="0" r="0" b="3175"/>
            <wp:wrapNone/>
            <wp:docPr id="247825597" name="Picture 247825597" descr="A white rectangular fram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15592" name="Picture 2" descr="A white rectangular frame with blue line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755466" cy="10036534"/>
                    </a:xfrm>
                    <a:prstGeom prst="rect">
                      <a:avLst/>
                    </a:prstGeom>
                  </pic:spPr>
                </pic:pic>
              </a:graphicData>
            </a:graphic>
            <wp14:sizeRelH relativeFrom="margin">
              <wp14:pctWidth>0</wp14:pctWidth>
            </wp14:sizeRelH>
            <wp14:sizeRelV relativeFrom="margin">
              <wp14:pctHeight>0</wp14:pctHeight>
            </wp14:sizeRelV>
          </wp:anchor>
        </w:drawing>
      </w:r>
      <w:r w:rsidR="00236743">
        <w:rPr>
          <w:noProof/>
        </w:rPr>
        <mc:AlternateContent>
          <mc:Choice Requires="wps">
            <w:drawing>
              <wp:anchor distT="0" distB="0" distL="114300" distR="114300" simplePos="0" relativeHeight="251667456" behindDoc="0" locked="0" layoutInCell="1" allowOverlap="1" wp14:anchorId="7F14BF5A" wp14:editId="2622616D">
                <wp:simplePos x="0" y="0"/>
                <wp:positionH relativeFrom="column">
                  <wp:posOffset>-388620</wp:posOffset>
                </wp:positionH>
                <wp:positionV relativeFrom="paragraph">
                  <wp:posOffset>-15240</wp:posOffset>
                </wp:positionV>
                <wp:extent cx="6789420" cy="9428588"/>
                <wp:effectExtent l="0" t="0" r="0" b="1270"/>
                <wp:wrapNone/>
                <wp:docPr id="39" name="Text Box 39"/>
                <wp:cNvGraphicFramePr/>
                <a:graphic xmlns:a="http://schemas.openxmlformats.org/drawingml/2006/main">
                  <a:graphicData uri="http://schemas.microsoft.com/office/word/2010/wordprocessingShape">
                    <wps:wsp>
                      <wps:cNvSpPr txBox="1"/>
                      <wps:spPr>
                        <a:xfrm>
                          <a:off x="0" y="0"/>
                          <a:ext cx="6789420" cy="9428588"/>
                        </a:xfrm>
                        <a:prstGeom prst="rect">
                          <a:avLst/>
                        </a:prstGeom>
                        <a:noFill/>
                        <a:ln w="6350">
                          <a:noFill/>
                        </a:ln>
                      </wps:spPr>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4BF5A" id="Text Box 39" o:spid="_x0000_s1031" type="#_x0000_t202" style="position:absolute;margin-left:-30.6pt;margin-top:-1.2pt;width:534.6pt;height:74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" filled="f" stroked="f" strokeweight=".5pt">
                <v:textbox style="mso-next-textbox:#Text Box 40">
                  <w:txbxContent/>
                </v:textbox>
              </v:shape>
            </w:pict>
          </mc:Fallback>
        </mc:AlternateContent>
      </w:r>
    </w:p>
    <w:p w14:paraId="07145243" w14:textId="4681C6FC" w:rsidR="00B546C6" w:rsidRDefault="00B546C6">
      <w:r>
        <w:br w:type="page"/>
      </w:r>
    </w:p>
    <w:p w14:paraId="733935DB" w14:textId="099AA04D" w:rsidR="00B546C6" w:rsidRDefault="00CD2DE6">
      <w:r>
        <w:rPr>
          <w:noProof/>
        </w:rPr>
        <w:lastRenderedPageBreak/>
        <mc:AlternateContent>
          <mc:Choice Requires="wps">
            <w:drawing>
              <wp:anchor distT="0" distB="0" distL="114300" distR="114300" simplePos="0" relativeHeight="251704320" behindDoc="0" locked="0" layoutInCell="1" allowOverlap="1" wp14:anchorId="0C046984" wp14:editId="37CBE4FE">
                <wp:simplePos x="0" y="0"/>
                <wp:positionH relativeFrom="column">
                  <wp:posOffset>-472440</wp:posOffset>
                </wp:positionH>
                <wp:positionV relativeFrom="paragraph">
                  <wp:posOffset>-518160</wp:posOffset>
                </wp:positionV>
                <wp:extent cx="891540" cy="289560"/>
                <wp:effectExtent l="0" t="0" r="22860" b="15240"/>
                <wp:wrapNone/>
                <wp:docPr id="840496475" name="Rectangle 11"/>
                <wp:cNvGraphicFramePr/>
                <a:graphic xmlns:a="http://schemas.openxmlformats.org/drawingml/2006/main">
                  <a:graphicData uri="http://schemas.microsoft.com/office/word/2010/wordprocessingShape">
                    <wps:wsp>
                      <wps:cNvSpPr/>
                      <wps:spPr>
                        <a:xfrm>
                          <a:off x="0" y="0"/>
                          <a:ext cx="891540" cy="289560"/>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A5EB28" id="Rectangle 11" o:spid="_x0000_s1026" style="position:absolute;margin-left:-37.2pt;margin-top:-40.8pt;width:70.2pt;height:22.8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" fillcolor="#002060" strokecolor="#09101d [484]" strokeweight="1pt"/>
            </w:pict>
          </mc:Fallback>
        </mc:AlternateContent>
      </w:r>
      <w:r w:rsidR="000F2351">
        <w:rPr>
          <w:noProof/>
        </w:rPr>
        <w:drawing>
          <wp:anchor distT="0" distB="0" distL="114300" distR="114300" simplePos="0" relativeHeight="251695104" behindDoc="1" locked="0" layoutInCell="1" allowOverlap="1" wp14:anchorId="4F2CDC63" wp14:editId="3E8ABEF0">
            <wp:simplePos x="0" y="0"/>
            <wp:positionH relativeFrom="margin">
              <wp:posOffset>-910167</wp:posOffset>
            </wp:positionH>
            <wp:positionV relativeFrom="margin">
              <wp:posOffset>-908685</wp:posOffset>
            </wp:positionV>
            <wp:extent cx="7755466" cy="10036534"/>
            <wp:effectExtent l="0" t="0" r="0" b="3175"/>
            <wp:wrapNone/>
            <wp:docPr id="1346052537" name="Picture 1346052537" descr="A white rectangular fram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15592" name="Picture 2" descr="A white rectangular frame with blue line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755466" cy="10036534"/>
                    </a:xfrm>
                    <a:prstGeom prst="rect">
                      <a:avLst/>
                    </a:prstGeom>
                  </pic:spPr>
                </pic:pic>
              </a:graphicData>
            </a:graphic>
            <wp14:sizeRelH relativeFrom="margin">
              <wp14:pctWidth>0</wp14:pctWidth>
            </wp14:sizeRelH>
            <wp14:sizeRelV relativeFrom="margin">
              <wp14:pctHeight>0</wp14:pctHeight>
            </wp14:sizeRelV>
          </wp:anchor>
        </w:drawing>
      </w:r>
      <w:r w:rsidR="003122BC">
        <w:rPr>
          <w:noProof/>
        </w:rPr>
        <mc:AlternateContent>
          <mc:Choice Requires="wps">
            <w:drawing>
              <wp:anchor distT="0" distB="0" distL="114300" distR="114300" simplePos="0" relativeHeight="251669504" behindDoc="0" locked="0" layoutInCell="1" allowOverlap="1" wp14:anchorId="6B9540B7" wp14:editId="5A0328DA">
                <wp:simplePos x="0" y="0"/>
                <wp:positionH relativeFrom="column">
                  <wp:posOffset>-387927</wp:posOffset>
                </wp:positionH>
                <wp:positionV relativeFrom="paragraph">
                  <wp:posOffset>-13855</wp:posOffset>
                </wp:positionV>
                <wp:extent cx="6837218" cy="8702040"/>
                <wp:effectExtent l="0" t="0" r="0" b="3810"/>
                <wp:wrapNone/>
                <wp:docPr id="40" name="Text Box 40"/>
                <wp:cNvGraphicFramePr/>
                <a:graphic xmlns:a="http://schemas.openxmlformats.org/drawingml/2006/main">
                  <a:graphicData uri="http://schemas.microsoft.com/office/word/2010/wordprocessingShape">
                    <wps:wsp>
                      <wps:cNvSpPr txBox="1"/>
                      <wps:spPr>
                        <a:xfrm>
                          <a:off x="0" y="0"/>
                          <a:ext cx="6837218" cy="8702040"/>
                        </a:xfrm>
                        <a:prstGeom prst="rect">
                          <a:avLst/>
                        </a:prstGeom>
                        <a:noFill/>
                        <a:ln w="6350">
                          <a:noFill/>
                        </a:ln>
                      </wps:spPr>
                      <wps:linkedTxbx id="4"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540B7" id="Text Box 40" o:spid="_x0000_s1032" type="#_x0000_t202" style="position:absolute;margin-left:-30.55pt;margin-top:-1.1pt;width:538.35pt;height:68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" filled="f" stroked="f" strokeweight=".5pt">
                <v:textbox style="mso-next-textbox:#Text Box 41">
                  <w:txbxContent/>
                </v:textbox>
              </v:shape>
            </w:pict>
          </mc:Fallback>
        </mc:AlternateContent>
      </w:r>
    </w:p>
    <w:p w14:paraId="2820636C" w14:textId="77777777" w:rsidR="00B546C6" w:rsidRDefault="00B546C6">
      <w:r>
        <w:br w:type="page"/>
      </w:r>
    </w:p>
    <w:p w14:paraId="1159DED3" w14:textId="241CA6E3" w:rsidR="00B546C6" w:rsidRDefault="00CD2DE6">
      <w:r>
        <w:rPr>
          <w:noProof/>
        </w:rPr>
        <w:lastRenderedPageBreak/>
        <mc:AlternateContent>
          <mc:Choice Requires="wps">
            <w:drawing>
              <wp:anchor distT="0" distB="0" distL="114300" distR="114300" simplePos="0" relativeHeight="251706368" behindDoc="0" locked="0" layoutInCell="1" allowOverlap="1" wp14:anchorId="7A3B184B" wp14:editId="24AD54EF">
                <wp:simplePos x="0" y="0"/>
                <wp:positionH relativeFrom="column">
                  <wp:posOffset>-426720</wp:posOffset>
                </wp:positionH>
                <wp:positionV relativeFrom="paragraph">
                  <wp:posOffset>-518160</wp:posOffset>
                </wp:positionV>
                <wp:extent cx="891540" cy="289560"/>
                <wp:effectExtent l="0" t="0" r="22860" b="15240"/>
                <wp:wrapNone/>
                <wp:docPr id="348955563" name="Rectangle 11"/>
                <wp:cNvGraphicFramePr/>
                <a:graphic xmlns:a="http://schemas.openxmlformats.org/drawingml/2006/main">
                  <a:graphicData uri="http://schemas.microsoft.com/office/word/2010/wordprocessingShape">
                    <wps:wsp>
                      <wps:cNvSpPr/>
                      <wps:spPr>
                        <a:xfrm>
                          <a:off x="0" y="0"/>
                          <a:ext cx="891540" cy="289560"/>
                        </a:xfrm>
                        <a:prstGeom prst="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CE83A6" id="Rectangle 11" o:spid="_x0000_s1026" style="position:absolute;margin-left:-33.6pt;margin-top:-40.8pt;width:70.2pt;height:22.8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" fillcolor="#002060" strokecolor="#09101d [484]" strokeweight="1pt"/>
            </w:pict>
          </mc:Fallback>
        </mc:AlternateContent>
      </w:r>
      <w:r w:rsidR="000F2351">
        <w:rPr>
          <w:noProof/>
        </w:rPr>
        <w:drawing>
          <wp:anchor distT="0" distB="0" distL="114300" distR="114300" simplePos="0" relativeHeight="251697152" behindDoc="1" locked="0" layoutInCell="1" allowOverlap="1" wp14:anchorId="09823639" wp14:editId="2637F0E5">
            <wp:simplePos x="0" y="0"/>
            <wp:positionH relativeFrom="margin">
              <wp:posOffset>-902547</wp:posOffset>
            </wp:positionH>
            <wp:positionV relativeFrom="margin">
              <wp:posOffset>-902335</wp:posOffset>
            </wp:positionV>
            <wp:extent cx="7755466" cy="10036534"/>
            <wp:effectExtent l="0" t="0" r="0" b="3175"/>
            <wp:wrapNone/>
            <wp:docPr id="1219942327" name="Picture 1219942327" descr="A white rectangular frame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15592" name="Picture 2" descr="A white rectangular frame with blue lines&#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755466" cy="10036534"/>
                    </a:xfrm>
                    <a:prstGeom prst="rect">
                      <a:avLst/>
                    </a:prstGeom>
                  </pic:spPr>
                </pic:pic>
              </a:graphicData>
            </a:graphic>
            <wp14:sizeRelH relativeFrom="margin">
              <wp14:pctWidth>0</wp14:pctWidth>
            </wp14:sizeRelH>
            <wp14:sizeRelV relativeFrom="margin">
              <wp14:pctHeight>0</wp14:pctHeight>
            </wp14:sizeRelV>
          </wp:anchor>
        </w:drawing>
      </w:r>
      <w:r w:rsidR="00111837">
        <w:rPr>
          <w:noProof/>
        </w:rPr>
        <mc:AlternateContent>
          <mc:Choice Requires="wps">
            <w:drawing>
              <wp:anchor distT="0" distB="0" distL="114300" distR="114300" simplePos="0" relativeHeight="251671552" behindDoc="0" locked="0" layoutInCell="1" allowOverlap="1" wp14:anchorId="08B069C4" wp14:editId="16CFCF7D">
                <wp:simplePos x="0" y="0"/>
                <wp:positionH relativeFrom="column">
                  <wp:posOffset>-396240</wp:posOffset>
                </wp:positionH>
                <wp:positionV relativeFrom="paragraph">
                  <wp:posOffset>-15240</wp:posOffset>
                </wp:positionV>
                <wp:extent cx="6797040" cy="8336280"/>
                <wp:effectExtent l="0" t="0" r="0" b="7620"/>
                <wp:wrapNone/>
                <wp:docPr id="41" name="Text Box 41"/>
                <wp:cNvGraphicFramePr/>
                <a:graphic xmlns:a="http://schemas.openxmlformats.org/drawingml/2006/main">
                  <a:graphicData uri="http://schemas.microsoft.com/office/word/2010/wordprocessingShape">
                    <wps:wsp>
                      <wps:cNvSpPr txBox="1"/>
                      <wps:spPr>
                        <a:xfrm>
                          <a:off x="0" y="0"/>
                          <a:ext cx="6797040" cy="8336280"/>
                        </a:xfrm>
                        <a:prstGeom prst="rect">
                          <a:avLst/>
                        </a:prstGeom>
                        <a:noFill/>
                        <a:ln w="6350">
                          <a:noFill/>
                        </a:ln>
                      </wps:spPr>
                      <wps:linkedTxbx id="4"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069C4" id="Text Box 41" o:spid="_x0000_s1033" type="#_x0000_t202" style="position:absolute;margin-left:-31.2pt;margin-top:-1.2pt;width:535.2pt;height:65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" filled="f" stroked="f" strokeweight=".5pt">
                <v:textbox style="mso-next-textbox:#Text Box 42">
                  <w:txbxContent/>
                </v:textbox>
              </v:shape>
            </w:pict>
          </mc:Fallback>
        </mc:AlternateContent>
      </w:r>
    </w:p>
    <w:p w14:paraId="22DFCA17" w14:textId="02E416D1" w:rsidR="00B546C6" w:rsidRDefault="0019122F">
      <w:r>
        <w:rPr>
          <w:noProof/>
        </w:rPr>
        <mc:AlternateContent>
          <mc:Choice Requires="wps">
            <w:drawing>
              <wp:anchor distT="0" distB="0" distL="114300" distR="114300" simplePos="0" relativeHeight="251673600" behindDoc="0" locked="0" layoutInCell="1" allowOverlap="1" wp14:anchorId="69603370" wp14:editId="1C770AAB">
                <wp:simplePos x="0" y="0"/>
                <wp:positionH relativeFrom="column">
                  <wp:posOffset>-396240</wp:posOffset>
                </wp:positionH>
                <wp:positionV relativeFrom="paragraph">
                  <wp:posOffset>-22860</wp:posOffset>
                </wp:positionV>
                <wp:extent cx="6804660" cy="8244840"/>
                <wp:effectExtent l="0" t="0" r="0" b="3810"/>
                <wp:wrapNone/>
                <wp:docPr id="42" name="Text Box 42"/>
                <wp:cNvGraphicFramePr/>
                <a:graphic xmlns:a="http://schemas.openxmlformats.org/drawingml/2006/main">
                  <a:graphicData uri="http://schemas.microsoft.com/office/word/2010/wordprocessingShape">
                    <wps:wsp>
                      <wps:cNvSpPr txBox="1"/>
                      <wps:spPr>
                        <a:xfrm>
                          <a:off x="0" y="0"/>
                          <a:ext cx="6804660" cy="8244840"/>
                        </a:xfrm>
                        <a:prstGeom prst="rect">
                          <a:avLst/>
                        </a:prstGeom>
                        <a:noFill/>
                        <a:ln w="6350">
                          <a:noFill/>
                        </a:ln>
                      </wps:spPr>
                      <wps:linkedTxbx id="4" seq="4"/>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03370" id="Text Box 42" o:spid="_x0000_s1034" type="#_x0000_t202" style="position:absolute;margin-left:-31.2pt;margin-top:-1.8pt;width:535.8pt;height:64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" filled="f" stroked="f" strokeweight=".5pt">
                <v:textbox style="mso-next-textbox:#Text Box 43">
                  <w:txbxContent/>
                </v:textbox>
              </v:shape>
            </w:pict>
          </mc:Fallback>
        </mc:AlternateContent>
      </w:r>
      <w:r w:rsidR="00D06790">
        <w:rPr>
          <w:noProof/>
        </w:rPr>
        <mc:AlternateContent>
          <mc:Choice Requires="wps">
            <w:drawing>
              <wp:anchor distT="0" distB="0" distL="114300" distR="114300" simplePos="0" relativeHeight="251675648" behindDoc="0" locked="0" layoutInCell="1" allowOverlap="1" wp14:anchorId="2251C9FD" wp14:editId="49707365">
                <wp:simplePos x="0" y="0"/>
                <wp:positionH relativeFrom="column">
                  <wp:posOffset>-387927</wp:posOffset>
                </wp:positionH>
                <wp:positionV relativeFrom="paragraph">
                  <wp:posOffset>-20782</wp:posOffset>
                </wp:positionV>
                <wp:extent cx="6812280" cy="8492837"/>
                <wp:effectExtent l="0" t="0" r="0" b="3810"/>
                <wp:wrapNone/>
                <wp:docPr id="43" name="Text Box 43"/>
                <wp:cNvGraphicFramePr/>
                <a:graphic xmlns:a="http://schemas.openxmlformats.org/drawingml/2006/main">
                  <a:graphicData uri="http://schemas.microsoft.com/office/word/2010/wordprocessingShape">
                    <wps:wsp>
                      <wps:cNvSpPr txBox="1"/>
                      <wps:spPr>
                        <a:xfrm>
                          <a:off x="0" y="0"/>
                          <a:ext cx="6812280" cy="8492837"/>
                        </a:xfrm>
                        <a:prstGeom prst="rect">
                          <a:avLst/>
                        </a:prstGeom>
                        <a:noFill/>
                        <a:ln w="6350">
                          <a:noFill/>
                        </a:ln>
                      </wps:spPr>
                      <wps:linkedTxbx id="4" seq="5"/>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1C9FD" id="Text Box 43" o:spid="_x0000_s1035" type="#_x0000_t202" style="position:absolute;margin-left:-30.55pt;margin-top:-1.65pt;width:536.4pt;height:66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" filled="f" stroked="f" strokeweight=".5pt">
                <v:textbox style="mso-next-textbox:#Text Box 44">
                  <w:txbxContent/>
                </v:textbox>
              </v:shape>
            </w:pict>
          </mc:Fallback>
        </mc:AlternateContent>
      </w:r>
      <w:r w:rsidR="0057310C">
        <w:rPr>
          <w:noProof/>
        </w:rPr>
        <mc:AlternateContent>
          <mc:Choice Requires="wps">
            <w:drawing>
              <wp:anchor distT="0" distB="0" distL="114300" distR="114300" simplePos="0" relativeHeight="251677696" behindDoc="0" locked="0" layoutInCell="1" allowOverlap="1" wp14:anchorId="6BE69D52" wp14:editId="11964819">
                <wp:simplePos x="0" y="0"/>
                <wp:positionH relativeFrom="column">
                  <wp:posOffset>-358140</wp:posOffset>
                </wp:positionH>
                <wp:positionV relativeFrom="paragraph">
                  <wp:posOffset>7620</wp:posOffset>
                </wp:positionV>
                <wp:extent cx="6743700" cy="816102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6743700" cy="8161020"/>
                        </a:xfrm>
                        <a:prstGeom prst="rect">
                          <a:avLst/>
                        </a:prstGeom>
                        <a:noFill/>
                        <a:ln w="6350">
                          <a:noFill/>
                        </a:ln>
                      </wps:spPr>
                      <wps:linkedTxbx id="4" seq="6"/>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69D52" id="Text Box 44" o:spid="_x0000_s1036" type="#_x0000_t202" style="position:absolute;margin-left:-28.2pt;margin-top:.6pt;width:531pt;height:64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" filled="f" stroked="f" strokeweight=".5pt">
                <v:textbox>
                  <w:txbxContent/>
                </v:textbox>
              </v:shape>
            </w:pict>
          </mc:Fallback>
        </mc:AlternateContent>
      </w:r>
    </w:p>
    <w:sectPr w:rsidR="00B546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0E8"/>
    <w:multiLevelType w:val="hybridMultilevel"/>
    <w:tmpl w:val="8974A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A2AEF"/>
    <w:multiLevelType w:val="hybridMultilevel"/>
    <w:tmpl w:val="BA86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A2C19"/>
    <w:multiLevelType w:val="multilevel"/>
    <w:tmpl w:val="78A4CA0E"/>
    <w:lvl w:ilvl="0">
      <w:start w:val="1"/>
      <w:numFmt w:val="decimal"/>
      <w:lvlText w:val="%1."/>
      <w:lvlJc w:val="left"/>
      <w:pPr>
        <w:ind w:left="360" w:hanging="360"/>
      </w:pPr>
      <w:rPr>
        <w:rFonts w:ascii="Arial" w:eastAsia="Times New Roman" w:hAnsi="Arial" w:cs="Arial"/>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3D6E39"/>
    <w:multiLevelType w:val="hybridMultilevel"/>
    <w:tmpl w:val="F988918C"/>
    <w:lvl w:ilvl="0" w:tplc="72F4714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116E6456"/>
    <w:multiLevelType w:val="hybridMultilevel"/>
    <w:tmpl w:val="8974A4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1433BB"/>
    <w:multiLevelType w:val="hybridMultilevel"/>
    <w:tmpl w:val="A5042746"/>
    <w:lvl w:ilvl="0" w:tplc="F2DEAE2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A0031A4"/>
    <w:multiLevelType w:val="hybridMultilevel"/>
    <w:tmpl w:val="1F1E36C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0A44EF"/>
    <w:multiLevelType w:val="hybridMultilevel"/>
    <w:tmpl w:val="A3CA0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445DD1"/>
    <w:multiLevelType w:val="hybridMultilevel"/>
    <w:tmpl w:val="C24A4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331BCE"/>
    <w:multiLevelType w:val="hybridMultilevel"/>
    <w:tmpl w:val="CA72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84CF3"/>
    <w:multiLevelType w:val="hybridMultilevel"/>
    <w:tmpl w:val="9134F24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8E3170"/>
    <w:multiLevelType w:val="hybridMultilevel"/>
    <w:tmpl w:val="557C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282C6A"/>
    <w:multiLevelType w:val="hybridMultilevel"/>
    <w:tmpl w:val="420E8D38"/>
    <w:lvl w:ilvl="0" w:tplc="F2DEAE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651223"/>
    <w:multiLevelType w:val="hybridMultilevel"/>
    <w:tmpl w:val="F43665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0002EB"/>
    <w:multiLevelType w:val="hybridMultilevel"/>
    <w:tmpl w:val="546C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E624B"/>
    <w:multiLevelType w:val="hybridMultilevel"/>
    <w:tmpl w:val="6802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D322C7"/>
    <w:multiLevelType w:val="hybridMultilevel"/>
    <w:tmpl w:val="AAF06E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742649F"/>
    <w:multiLevelType w:val="hybridMultilevel"/>
    <w:tmpl w:val="CDCE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372A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9" w15:restartNumberingAfterBreak="0">
    <w:nsid w:val="510864CC"/>
    <w:multiLevelType w:val="hybridMultilevel"/>
    <w:tmpl w:val="68865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42732C3"/>
    <w:multiLevelType w:val="hybridMultilevel"/>
    <w:tmpl w:val="317E21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7B1410"/>
    <w:multiLevelType w:val="hybridMultilevel"/>
    <w:tmpl w:val="765E5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897B9F"/>
    <w:multiLevelType w:val="hybridMultilevel"/>
    <w:tmpl w:val="99B8C268"/>
    <w:lvl w:ilvl="0" w:tplc="8FDEC56E">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9541B1F"/>
    <w:multiLevelType w:val="hybridMultilevel"/>
    <w:tmpl w:val="240C38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A6031BA"/>
    <w:multiLevelType w:val="hybridMultilevel"/>
    <w:tmpl w:val="EA22C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27282F"/>
    <w:multiLevelType w:val="hybridMultilevel"/>
    <w:tmpl w:val="70DC091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1DF534E"/>
    <w:multiLevelType w:val="hybridMultilevel"/>
    <w:tmpl w:val="710A1446"/>
    <w:lvl w:ilvl="0" w:tplc="6882BD3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362AB7"/>
    <w:multiLevelType w:val="multilevel"/>
    <w:tmpl w:val="B5E0FA3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8157E5"/>
    <w:multiLevelType w:val="hybridMultilevel"/>
    <w:tmpl w:val="BC0CCEA0"/>
    <w:lvl w:ilvl="0" w:tplc="8FDEC56E">
      <w:numFmt w:val="bullet"/>
      <w:lvlText w:val="•"/>
      <w:lvlJc w:val="left"/>
      <w:pPr>
        <w:ind w:left="0" w:hanging="360"/>
      </w:pPr>
      <w:rPr>
        <w:rFonts w:ascii="Arial" w:eastAsiaTheme="minorHAnsi"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9" w15:restartNumberingAfterBreak="0">
    <w:nsid w:val="799512AA"/>
    <w:multiLevelType w:val="hybridMultilevel"/>
    <w:tmpl w:val="66400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B065D28"/>
    <w:multiLevelType w:val="hybridMultilevel"/>
    <w:tmpl w:val="557CD2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A67026"/>
    <w:multiLevelType w:val="multilevel"/>
    <w:tmpl w:val="53EA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E54A74"/>
    <w:multiLevelType w:val="hybridMultilevel"/>
    <w:tmpl w:val="EB70A7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35120730">
    <w:abstractNumId w:val="17"/>
  </w:num>
  <w:num w:numId="2" w16cid:durableId="1023359366">
    <w:abstractNumId w:val="18"/>
  </w:num>
  <w:num w:numId="3" w16cid:durableId="1760369025">
    <w:abstractNumId w:val="2"/>
  </w:num>
  <w:num w:numId="4" w16cid:durableId="1914387063">
    <w:abstractNumId w:val="26"/>
  </w:num>
  <w:num w:numId="5" w16cid:durableId="995452028">
    <w:abstractNumId w:val="11"/>
  </w:num>
  <w:num w:numId="6" w16cid:durableId="1245839935">
    <w:abstractNumId w:val="24"/>
  </w:num>
  <w:num w:numId="7" w16cid:durableId="1304002086">
    <w:abstractNumId w:val="14"/>
  </w:num>
  <w:num w:numId="8" w16cid:durableId="1456020827">
    <w:abstractNumId w:val="1"/>
  </w:num>
  <w:num w:numId="9" w16cid:durableId="1701512252">
    <w:abstractNumId w:val="9"/>
  </w:num>
  <w:num w:numId="10" w16cid:durableId="1733499903">
    <w:abstractNumId w:val="8"/>
  </w:num>
  <w:num w:numId="11" w16cid:durableId="333456442">
    <w:abstractNumId w:val="16"/>
  </w:num>
  <w:num w:numId="12" w16cid:durableId="1381128834">
    <w:abstractNumId w:val="0"/>
  </w:num>
  <w:num w:numId="13" w16cid:durableId="1533958239">
    <w:abstractNumId w:val="21"/>
  </w:num>
  <w:num w:numId="14" w16cid:durableId="1337852592">
    <w:abstractNumId w:val="30"/>
  </w:num>
  <w:num w:numId="15" w16cid:durableId="1709525260">
    <w:abstractNumId w:val="6"/>
  </w:num>
  <w:num w:numId="16" w16cid:durableId="1191338285">
    <w:abstractNumId w:val="20"/>
  </w:num>
  <w:num w:numId="17" w16cid:durableId="244995650">
    <w:abstractNumId w:val="32"/>
  </w:num>
  <w:num w:numId="18" w16cid:durableId="1231580976">
    <w:abstractNumId w:val="28"/>
  </w:num>
  <w:num w:numId="19" w16cid:durableId="1332876796">
    <w:abstractNumId w:val="22"/>
  </w:num>
  <w:num w:numId="20" w16cid:durableId="1147433658">
    <w:abstractNumId w:val="5"/>
  </w:num>
  <w:num w:numId="21" w16cid:durableId="1095441098">
    <w:abstractNumId w:val="12"/>
  </w:num>
  <w:num w:numId="22" w16cid:durableId="1888446316">
    <w:abstractNumId w:val="27"/>
  </w:num>
  <w:num w:numId="23" w16cid:durableId="243415107">
    <w:abstractNumId w:val="7"/>
  </w:num>
  <w:num w:numId="24" w16cid:durableId="1730348820">
    <w:abstractNumId w:val="19"/>
  </w:num>
  <w:num w:numId="25" w16cid:durableId="2072724977">
    <w:abstractNumId w:val="29"/>
  </w:num>
  <w:num w:numId="26" w16cid:durableId="790788020">
    <w:abstractNumId w:val="23"/>
  </w:num>
  <w:num w:numId="27" w16cid:durableId="370761553">
    <w:abstractNumId w:val="15"/>
  </w:num>
  <w:num w:numId="28" w16cid:durableId="1930649904">
    <w:abstractNumId w:val="13"/>
  </w:num>
  <w:num w:numId="29" w16cid:durableId="571697423">
    <w:abstractNumId w:val="31"/>
  </w:num>
  <w:num w:numId="30" w16cid:durableId="2030831582">
    <w:abstractNumId w:val="4"/>
  </w:num>
  <w:num w:numId="31" w16cid:durableId="1369187874">
    <w:abstractNumId w:val="10"/>
  </w:num>
  <w:num w:numId="32" w16cid:durableId="1164786442">
    <w:abstractNumId w:val="25"/>
  </w:num>
  <w:num w:numId="33" w16cid:durableId="2011986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D1"/>
    <w:rsid w:val="00010F06"/>
    <w:rsid w:val="000131E5"/>
    <w:rsid w:val="00013DAF"/>
    <w:rsid w:val="0001484E"/>
    <w:rsid w:val="0001739A"/>
    <w:rsid w:val="00021FDE"/>
    <w:rsid w:val="000256BB"/>
    <w:rsid w:val="00052A01"/>
    <w:rsid w:val="00054190"/>
    <w:rsid w:val="0006629E"/>
    <w:rsid w:val="00080D65"/>
    <w:rsid w:val="00095528"/>
    <w:rsid w:val="000B3E65"/>
    <w:rsid w:val="000B6C91"/>
    <w:rsid w:val="000C4844"/>
    <w:rsid w:val="000D40E3"/>
    <w:rsid w:val="000E49D4"/>
    <w:rsid w:val="000F2351"/>
    <w:rsid w:val="000F7AC5"/>
    <w:rsid w:val="001001E4"/>
    <w:rsid w:val="001011CE"/>
    <w:rsid w:val="0010420C"/>
    <w:rsid w:val="0010576D"/>
    <w:rsid w:val="00111837"/>
    <w:rsid w:val="0011272D"/>
    <w:rsid w:val="00123EE4"/>
    <w:rsid w:val="00127098"/>
    <w:rsid w:val="00130D5F"/>
    <w:rsid w:val="00132666"/>
    <w:rsid w:val="00132CD3"/>
    <w:rsid w:val="0014275D"/>
    <w:rsid w:val="001449D9"/>
    <w:rsid w:val="00147969"/>
    <w:rsid w:val="00147E4F"/>
    <w:rsid w:val="00153C8E"/>
    <w:rsid w:val="00154987"/>
    <w:rsid w:val="001653EC"/>
    <w:rsid w:val="001662AD"/>
    <w:rsid w:val="00176186"/>
    <w:rsid w:val="001859EE"/>
    <w:rsid w:val="0019122F"/>
    <w:rsid w:val="001943A1"/>
    <w:rsid w:val="001952D0"/>
    <w:rsid w:val="00196669"/>
    <w:rsid w:val="001A2B3C"/>
    <w:rsid w:val="001A4B5B"/>
    <w:rsid w:val="001B33A2"/>
    <w:rsid w:val="001C03C7"/>
    <w:rsid w:val="001D37F7"/>
    <w:rsid w:val="001E3710"/>
    <w:rsid w:val="00215F39"/>
    <w:rsid w:val="002203D3"/>
    <w:rsid w:val="00232B59"/>
    <w:rsid w:val="00236743"/>
    <w:rsid w:val="00240001"/>
    <w:rsid w:val="00250EFD"/>
    <w:rsid w:val="00266E76"/>
    <w:rsid w:val="002841B2"/>
    <w:rsid w:val="00292C2F"/>
    <w:rsid w:val="00294812"/>
    <w:rsid w:val="002A1BAF"/>
    <w:rsid w:val="002B27EC"/>
    <w:rsid w:val="002B339C"/>
    <w:rsid w:val="002D411C"/>
    <w:rsid w:val="002E0B5F"/>
    <w:rsid w:val="002E1FFB"/>
    <w:rsid w:val="002F1941"/>
    <w:rsid w:val="002F454D"/>
    <w:rsid w:val="002F503E"/>
    <w:rsid w:val="00302A8E"/>
    <w:rsid w:val="00305009"/>
    <w:rsid w:val="003104CA"/>
    <w:rsid w:val="003122BC"/>
    <w:rsid w:val="00316CF1"/>
    <w:rsid w:val="00326BEB"/>
    <w:rsid w:val="00327E0C"/>
    <w:rsid w:val="00351B7F"/>
    <w:rsid w:val="00361A61"/>
    <w:rsid w:val="00363D8A"/>
    <w:rsid w:val="0037135C"/>
    <w:rsid w:val="00376586"/>
    <w:rsid w:val="003806D6"/>
    <w:rsid w:val="003959D5"/>
    <w:rsid w:val="003A0DFA"/>
    <w:rsid w:val="003A3984"/>
    <w:rsid w:val="003A4919"/>
    <w:rsid w:val="003B29F6"/>
    <w:rsid w:val="003C4317"/>
    <w:rsid w:val="003C792D"/>
    <w:rsid w:val="003D5195"/>
    <w:rsid w:val="003D7B8E"/>
    <w:rsid w:val="00414B4A"/>
    <w:rsid w:val="004212AE"/>
    <w:rsid w:val="00423948"/>
    <w:rsid w:val="0042590A"/>
    <w:rsid w:val="00426C4F"/>
    <w:rsid w:val="00430A1A"/>
    <w:rsid w:val="00435C0D"/>
    <w:rsid w:val="00441460"/>
    <w:rsid w:val="00463C09"/>
    <w:rsid w:val="00465630"/>
    <w:rsid w:val="00466077"/>
    <w:rsid w:val="00471F87"/>
    <w:rsid w:val="00472C1A"/>
    <w:rsid w:val="0047347F"/>
    <w:rsid w:val="00485959"/>
    <w:rsid w:val="00490E67"/>
    <w:rsid w:val="004A32E4"/>
    <w:rsid w:val="004A7E9B"/>
    <w:rsid w:val="004B1EF8"/>
    <w:rsid w:val="004B2092"/>
    <w:rsid w:val="004B70AC"/>
    <w:rsid w:val="004C1421"/>
    <w:rsid w:val="004C23ED"/>
    <w:rsid w:val="004D1C15"/>
    <w:rsid w:val="004D1DBA"/>
    <w:rsid w:val="004E0CC0"/>
    <w:rsid w:val="004E61F0"/>
    <w:rsid w:val="004E63C3"/>
    <w:rsid w:val="004E7146"/>
    <w:rsid w:val="004F3D15"/>
    <w:rsid w:val="004F4E05"/>
    <w:rsid w:val="0050052F"/>
    <w:rsid w:val="0050687F"/>
    <w:rsid w:val="00506D4E"/>
    <w:rsid w:val="005325AD"/>
    <w:rsid w:val="00556825"/>
    <w:rsid w:val="005571E3"/>
    <w:rsid w:val="00557D37"/>
    <w:rsid w:val="005620B3"/>
    <w:rsid w:val="00567C66"/>
    <w:rsid w:val="00567ECD"/>
    <w:rsid w:val="0057310C"/>
    <w:rsid w:val="00590584"/>
    <w:rsid w:val="005B1536"/>
    <w:rsid w:val="005C1BEB"/>
    <w:rsid w:val="005E4AF0"/>
    <w:rsid w:val="005F724A"/>
    <w:rsid w:val="005F7279"/>
    <w:rsid w:val="006020CF"/>
    <w:rsid w:val="00602898"/>
    <w:rsid w:val="0060671A"/>
    <w:rsid w:val="006166F0"/>
    <w:rsid w:val="00630FC4"/>
    <w:rsid w:val="0063295B"/>
    <w:rsid w:val="00637ABC"/>
    <w:rsid w:val="00640884"/>
    <w:rsid w:val="00642C49"/>
    <w:rsid w:val="00643DAD"/>
    <w:rsid w:val="006472AE"/>
    <w:rsid w:val="006501FC"/>
    <w:rsid w:val="006527C0"/>
    <w:rsid w:val="00671C30"/>
    <w:rsid w:val="006C117E"/>
    <w:rsid w:val="006E236B"/>
    <w:rsid w:val="006E6220"/>
    <w:rsid w:val="006F4039"/>
    <w:rsid w:val="006F59AB"/>
    <w:rsid w:val="00700839"/>
    <w:rsid w:val="007276E3"/>
    <w:rsid w:val="00733527"/>
    <w:rsid w:val="007501EA"/>
    <w:rsid w:val="00792FE2"/>
    <w:rsid w:val="007974DE"/>
    <w:rsid w:val="007A3C19"/>
    <w:rsid w:val="007A4CEF"/>
    <w:rsid w:val="007C390D"/>
    <w:rsid w:val="007D1454"/>
    <w:rsid w:val="007D29B3"/>
    <w:rsid w:val="007D4F16"/>
    <w:rsid w:val="007D6F50"/>
    <w:rsid w:val="007D7A3E"/>
    <w:rsid w:val="007E6931"/>
    <w:rsid w:val="0080309E"/>
    <w:rsid w:val="0080369B"/>
    <w:rsid w:val="0082539F"/>
    <w:rsid w:val="008363C6"/>
    <w:rsid w:val="0084126F"/>
    <w:rsid w:val="008503C5"/>
    <w:rsid w:val="00852EA1"/>
    <w:rsid w:val="00854142"/>
    <w:rsid w:val="00865E1F"/>
    <w:rsid w:val="00875C30"/>
    <w:rsid w:val="008806D0"/>
    <w:rsid w:val="0088348C"/>
    <w:rsid w:val="00883A68"/>
    <w:rsid w:val="00894867"/>
    <w:rsid w:val="008A07E4"/>
    <w:rsid w:val="008A2C68"/>
    <w:rsid w:val="008B063A"/>
    <w:rsid w:val="008D6E86"/>
    <w:rsid w:val="008E6BC7"/>
    <w:rsid w:val="00906BD4"/>
    <w:rsid w:val="009205EF"/>
    <w:rsid w:val="00920AE1"/>
    <w:rsid w:val="009258D3"/>
    <w:rsid w:val="009258DC"/>
    <w:rsid w:val="009274CD"/>
    <w:rsid w:val="00946C8C"/>
    <w:rsid w:val="009617CB"/>
    <w:rsid w:val="00984A60"/>
    <w:rsid w:val="009971FB"/>
    <w:rsid w:val="009A5FD7"/>
    <w:rsid w:val="009B0896"/>
    <w:rsid w:val="009C73C3"/>
    <w:rsid w:val="00A0095F"/>
    <w:rsid w:val="00A00A39"/>
    <w:rsid w:val="00A04F20"/>
    <w:rsid w:val="00A15492"/>
    <w:rsid w:val="00A275A9"/>
    <w:rsid w:val="00A34FC4"/>
    <w:rsid w:val="00A37175"/>
    <w:rsid w:val="00A401AD"/>
    <w:rsid w:val="00A50CF7"/>
    <w:rsid w:val="00A5337F"/>
    <w:rsid w:val="00A62694"/>
    <w:rsid w:val="00A6472F"/>
    <w:rsid w:val="00A64741"/>
    <w:rsid w:val="00A70C5C"/>
    <w:rsid w:val="00AA55D5"/>
    <w:rsid w:val="00AA711E"/>
    <w:rsid w:val="00AB0CB9"/>
    <w:rsid w:val="00AB6DF9"/>
    <w:rsid w:val="00AC7A6F"/>
    <w:rsid w:val="00AE4513"/>
    <w:rsid w:val="00AF0AB5"/>
    <w:rsid w:val="00AF127E"/>
    <w:rsid w:val="00AF1B89"/>
    <w:rsid w:val="00B016B8"/>
    <w:rsid w:val="00B14277"/>
    <w:rsid w:val="00B22621"/>
    <w:rsid w:val="00B25494"/>
    <w:rsid w:val="00B32EBF"/>
    <w:rsid w:val="00B51FD6"/>
    <w:rsid w:val="00B5234E"/>
    <w:rsid w:val="00B52785"/>
    <w:rsid w:val="00B541EA"/>
    <w:rsid w:val="00B546C6"/>
    <w:rsid w:val="00B60A1F"/>
    <w:rsid w:val="00B85593"/>
    <w:rsid w:val="00B864AA"/>
    <w:rsid w:val="00B93B06"/>
    <w:rsid w:val="00BA2082"/>
    <w:rsid w:val="00BA55A4"/>
    <w:rsid w:val="00BA57AC"/>
    <w:rsid w:val="00BB2475"/>
    <w:rsid w:val="00BB59F3"/>
    <w:rsid w:val="00BB7BDD"/>
    <w:rsid w:val="00BC67C2"/>
    <w:rsid w:val="00BD1612"/>
    <w:rsid w:val="00BD1A40"/>
    <w:rsid w:val="00BD3D26"/>
    <w:rsid w:val="00BD4D55"/>
    <w:rsid w:val="00BE1996"/>
    <w:rsid w:val="00BE4F2A"/>
    <w:rsid w:val="00BE673A"/>
    <w:rsid w:val="00BF65D2"/>
    <w:rsid w:val="00C04278"/>
    <w:rsid w:val="00C065A8"/>
    <w:rsid w:val="00C26B95"/>
    <w:rsid w:val="00C356CF"/>
    <w:rsid w:val="00C36BE3"/>
    <w:rsid w:val="00C44887"/>
    <w:rsid w:val="00C47AC7"/>
    <w:rsid w:val="00C51FA5"/>
    <w:rsid w:val="00C67196"/>
    <w:rsid w:val="00C724D3"/>
    <w:rsid w:val="00C8189B"/>
    <w:rsid w:val="00C8243E"/>
    <w:rsid w:val="00C872E0"/>
    <w:rsid w:val="00C873C7"/>
    <w:rsid w:val="00C96D1E"/>
    <w:rsid w:val="00C9708F"/>
    <w:rsid w:val="00C97598"/>
    <w:rsid w:val="00CA6215"/>
    <w:rsid w:val="00CD1ED1"/>
    <w:rsid w:val="00CD2DE6"/>
    <w:rsid w:val="00CE2549"/>
    <w:rsid w:val="00CE2855"/>
    <w:rsid w:val="00CE4C37"/>
    <w:rsid w:val="00CF0909"/>
    <w:rsid w:val="00CF152D"/>
    <w:rsid w:val="00CF169D"/>
    <w:rsid w:val="00D06790"/>
    <w:rsid w:val="00D11B1E"/>
    <w:rsid w:val="00D2032D"/>
    <w:rsid w:val="00D31BFA"/>
    <w:rsid w:val="00D328D8"/>
    <w:rsid w:val="00D32D55"/>
    <w:rsid w:val="00D40A93"/>
    <w:rsid w:val="00D43FE8"/>
    <w:rsid w:val="00D449A0"/>
    <w:rsid w:val="00D46E27"/>
    <w:rsid w:val="00D50B7C"/>
    <w:rsid w:val="00D54773"/>
    <w:rsid w:val="00D55191"/>
    <w:rsid w:val="00D558D0"/>
    <w:rsid w:val="00D711D6"/>
    <w:rsid w:val="00D72F82"/>
    <w:rsid w:val="00D86F0E"/>
    <w:rsid w:val="00D8726E"/>
    <w:rsid w:val="00D87ADB"/>
    <w:rsid w:val="00D92005"/>
    <w:rsid w:val="00D94E9F"/>
    <w:rsid w:val="00D97F70"/>
    <w:rsid w:val="00DA6D20"/>
    <w:rsid w:val="00DB4197"/>
    <w:rsid w:val="00DB4E66"/>
    <w:rsid w:val="00DB6D3F"/>
    <w:rsid w:val="00DC08AD"/>
    <w:rsid w:val="00DC35CB"/>
    <w:rsid w:val="00DC3C90"/>
    <w:rsid w:val="00DC76DB"/>
    <w:rsid w:val="00DD38FF"/>
    <w:rsid w:val="00DE696D"/>
    <w:rsid w:val="00E03FE7"/>
    <w:rsid w:val="00E16BA2"/>
    <w:rsid w:val="00E23375"/>
    <w:rsid w:val="00E32717"/>
    <w:rsid w:val="00E61161"/>
    <w:rsid w:val="00E62034"/>
    <w:rsid w:val="00E63C2E"/>
    <w:rsid w:val="00E6403D"/>
    <w:rsid w:val="00E647A3"/>
    <w:rsid w:val="00E8022D"/>
    <w:rsid w:val="00E83F29"/>
    <w:rsid w:val="00E94CDB"/>
    <w:rsid w:val="00EA0BCC"/>
    <w:rsid w:val="00EA3F1D"/>
    <w:rsid w:val="00EA53BD"/>
    <w:rsid w:val="00EA5948"/>
    <w:rsid w:val="00EB38EB"/>
    <w:rsid w:val="00EB714B"/>
    <w:rsid w:val="00EC41CC"/>
    <w:rsid w:val="00ED5770"/>
    <w:rsid w:val="00EE0C82"/>
    <w:rsid w:val="00EF0BC9"/>
    <w:rsid w:val="00EF64C4"/>
    <w:rsid w:val="00F0025D"/>
    <w:rsid w:val="00F021DE"/>
    <w:rsid w:val="00F025E4"/>
    <w:rsid w:val="00F035F9"/>
    <w:rsid w:val="00F14210"/>
    <w:rsid w:val="00F212D9"/>
    <w:rsid w:val="00F237BA"/>
    <w:rsid w:val="00F26D4B"/>
    <w:rsid w:val="00F273FA"/>
    <w:rsid w:val="00F3222A"/>
    <w:rsid w:val="00F36B90"/>
    <w:rsid w:val="00F41610"/>
    <w:rsid w:val="00F417CE"/>
    <w:rsid w:val="00F42B84"/>
    <w:rsid w:val="00F465D4"/>
    <w:rsid w:val="00F467FF"/>
    <w:rsid w:val="00F54EF0"/>
    <w:rsid w:val="00F6412A"/>
    <w:rsid w:val="00F6699E"/>
    <w:rsid w:val="00F6760B"/>
    <w:rsid w:val="00F83BFF"/>
    <w:rsid w:val="00F84DF1"/>
    <w:rsid w:val="00F91358"/>
    <w:rsid w:val="00FB3D09"/>
    <w:rsid w:val="00FB5BAF"/>
    <w:rsid w:val="00FC1939"/>
    <w:rsid w:val="00FC5EC8"/>
    <w:rsid w:val="00FE414D"/>
    <w:rsid w:val="00FE5973"/>
    <w:rsid w:val="00FF29BB"/>
    <w:rsid w:val="00FF4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AEB0"/>
  <w15:chartTrackingRefBased/>
  <w15:docId w15:val="{2FB5515A-9BE2-40F6-97C2-D90E3921E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C09"/>
  </w:style>
  <w:style w:type="paragraph" w:styleId="Heading1">
    <w:name w:val="heading 1"/>
    <w:basedOn w:val="Normal"/>
    <w:next w:val="Normal"/>
    <w:link w:val="Heading1Char"/>
    <w:qFormat/>
    <w:rsid w:val="00361A61"/>
    <w:pPr>
      <w:keepNext/>
      <w:widowControl w:val="0"/>
      <w:numPr>
        <w:numId w:val="2"/>
      </w:numPr>
      <w:tabs>
        <w:tab w:val="center" w:pos="4680"/>
      </w:tabs>
      <w:autoSpaceDE w:val="0"/>
      <w:autoSpaceDN w:val="0"/>
      <w:adjustRightInd w:val="0"/>
      <w:spacing w:after="0" w:line="240" w:lineRule="auto"/>
      <w:jc w:val="center"/>
      <w:outlineLvl w:val="0"/>
    </w:pPr>
    <w:rPr>
      <w:rFonts w:ascii="CG Times" w:eastAsia="Times New Roman" w:hAnsi="CG Times" w:cs="Times New Roman"/>
      <w:b/>
      <w:bCs/>
    </w:rPr>
  </w:style>
  <w:style w:type="paragraph" w:styleId="Heading2">
    <w:name w:val="heading 2"/>
    <w:basedOn w:val="Normal"/>
    <w:next w:val="Normal"/>
    <w:link w:val="Heading2Char"/>
    <w:uiPriority w:val="9"/>
    <w:unhideWhenUsed/>
    <w:qFormat/>
    <w:rsid w:val="00361A61"/>
    <w:pPr>
      <w:keepNext/>
      <w:keepLines/>
      <w:numPr>
        <w:ilvl w:val="1"/>
        <w:numId w:val="2"/>
      </w:numPr>
      <w:spacing w:before="200" w:after="0" w:line="240" w:lineRule="auto"/>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61A61"/>
    <w:pPr>
      <w:keepNext/>
      <w:keepLines/>
      <w:numPr>
        <w:ilvl w:val="2"/>
        <w:numId w:val="2"/>
      </w:numPr>
      <w:spacing w:before="200" w:after="0" w:line="240" w:lineRule="auto"/>
      <w:outlineLvl w:val="2"/>
    </w:pPr>
    <w:rPr>
      <w:rFonts w:asciiTheme="majorHAnsi" w:eastAsiaTheme="majorEastAsia" w:hAnsiTheme="majorHAnsi" w:cstheme="majorBidi"/>
      <w:b/>
      <w:bCs/>
      <w:color w:val="4472C4" w:themeColor="accent1"/>
      <w:sz w:val="24"/>
      <w:szCs w:val="24"/>
    </w:rPr>
  </w:style>
  <w:style w:type="paragraph" w:styleId="Heading4">
    <w:name w:val="heading 4"/>
    <w:basedOn w:val="Normal"/>
    <w:next w:val="Normal"/>
    <w:link w:val="Heading4Char"/>
    <w:uiPriority w:val="9"/>
    <w:semiHidden/>
    <w:unhideWhenUsed/>
    <w:qFormat/>
    <w:rsid w:val="00361A61"/>
    <w:pPr>
      <w:keepNext/>
      <w:keepLines/>
      <w:numPr>
        <w:ilvl w:val="3"/>
        <w:numId w:val="2"/>
      </w:numPr>
      <w:spacing w:before="200" w:after="0" w:line="240" w:lineRule="auto"/>
      <w:outlineLvl w:val="3"/>
    </w:pPr>
    <w:rPr>
      <w:rFonts w:asciiTheme="majorHAnsi" w:eastAsiaTheme="majorEastAsia" w:hAnsiTheme="majorHAnsi" w:cstheme="majorBidi"/>
      <w:b/>
      <w:bCs/>
      <w:i/>
      <w:iCs/>
      <w:color w:val="4472C4" w:themeColor="accent1"/>
      <w:sz w:val="24"/>
      <w:szCs w:val="24"/>
    </w:rPr>
  </w:style>
  <w:style w:type="paragraph" w:styleId="Heading5">
    <w:name w:val="heading 5"/>
    <w:basedOn w:val="Normal"/>
    <w:next w:val="Normal"/>
    <w:link w:val="Heading5Char"/>
    <w:uiPriority w:val="9"/>
    <w:semiHidden/>
    <w:unhideWhenUsed/>
    <w:qFormat/>
    <w:rsid w:val="00361A61"/>
    <w:pPr>
      <w:keepNext/>
      <w:keepLines/>
      <w:numPr>
        <w:ilvl w:val="4"/>
        <w:numId w:val="2"/>
      </w:numPr>
      <w:spacing w:before="200" w:after="0" w:line="240" w:lineRule="auto"/>
      <w:outlineLvl w:val="4"/>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361A61"/>
    <w:pPr>
      <w:keepNext/>
      <w:keepLines/>
      <w:numPr>
        <w:ilvl w:val="5"/>
        <w:numId w:val="2"/>
      </w:numPr>
      <w:spacing w:before="200" w:after="0" w:line="240" w:lineRule="auto"/>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iPriority w:val="9"/>
    <w:semiHidden/>
    <w:unhideWhenUsed/>
    <w:qFormat/>
    <w:rsid w:val="00361A61"/>
    <w:pPr>
      <w:keepNext/>
      <w:keepLines/>
      <w:numPr>
        <w:ilvl w:val="6"/>
        <w:numId w:val="2"/>
      </w:numPr>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361A61"/>
    <w:pPr>
      <w:keepNext/>
      <w:keepLines/>
      <w:numPr>
        <w:ilvl w:val="7"/>
        <w:numId w:val="2"/>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61A61"/>
    <w:pPr>
      <w:keepNext/>
      <w:keepLines/>
      <w:numPr>
        <w:ilvl w:val="8"/>
        <w:numId w:val="2"/>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E65"/>
    <w:rPr>
      <w:color w:val="0563C1" w:themeColor="hyperlink"/>
      <w:u w:val="single"/>
    </w:rPr>
  </w:style>
  <w:style w:type="character" w:styleId="UnresolvedMention">
    <w:name w:val="Unresolved Mention"/>
    <w:basedOn w:val="DefaultParagraphFont"/>
    <w:uiPriority w:val="99"/>
    <w:semiHidden/>
    <w:unhideWhenUsed/>
    <w:rsid w:val="000B3E65"/>
    <w:rPr>
      <w:color w:val="605E5C"/>
      <w:shd w:val="clear" w:color="auto" w:fill="E1DFDD"/>
    </w:rPr>
  </w:style>
  <w:style w:type="paragraph" w:styleId="ListParagraph">
    <w:name w:val="List Paragraph"/>
    <w:basedOn w:val="Normal"/>
    <w:uiPriority w:val="34"/>
    <w:qFormat/>
    <w:rsid w:val="007A3C19"/>
    <w:pPr>
      <w:ind w:left="720"/>
      <w:contextualSpacing/>
    </w:pPr>
  </w:style>
  <w:style w:type="character" w:customStyle="1" w:styleId="Heading1Char">
    <w:name w:val="Heading 1 Char"/>
    <w:basedOn w:val="DefaultParagraphFont"/>
    <w:link w:val="Heading1"/>
    <w:rsid w:val="00361A61"/>
    <w:rPr>
      <w:rFonts w:ascii="CG Times" w:eastAsia="Times New Roman" w:hAnsi="CG Times" w:cs="Times New Roman"/>
      <w:b/>
      <w:bCs/>
    </w:rPr>
  </w:style>
  <w:style w:type="character" w:customStyle="1" w:styleId="Heading2Char">
    <w:name w:val="Heading 2 Char"/>
    <w:basedOn w:val="DefaultParagraphFont"/>
    <w:link w:val="Heading2"/>
    <w:uiPriority w:val="9"/>
    <w:rsid w:val="00361A61"/>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361A61"/>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semiHidden/>
    <w:rsid w:val="00361A61"/>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semiHidden/>
    <w:rsid w:val="00361A61"/>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361A61"/>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361A61"/>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361A6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61A61"/>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82539F"/>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82539F"/>
    <w:rPr>
      <w:b/>
      <w:bCs/>
    </w:rPr>
  </w:style>
  <w:style w:type="table" w:styleId="TableGrid">
    <w:name w:val="Table Grid"/>
    <w:basedOn w:val="TableNormal"/>
    <w:uiPriority w:val="39"/>
    <w:rsid w:val="00AA5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E7146"/>
    <w:rPr>
      <w:i/>
      <w:iCs/>
    </w:rPr>
  </w:style>
  <w:style w:type="paragraph" w:styleId="NoSpacing">
    <w:name w:val="No Spacing"/>
    <w:link w:val="NoSpacingChar"/>
    <w:uiPriority w:val="1"/>
    <w:qFormat/>
    <w:rsid w:val="007276E3"/>
    <w:pPr>
      <w:spacing w:after="0" w:line="240" w:lineRule="auto"/>
    </w:pPr>
    <w:rPr>
      <w:rFonts w:eastAsiaTheme="minorEastAsia"/>
    </w:rPr>
  </w:style>
  <w:style w:type="character" w:customStyle="1" w:styleId="NoSpacingChar">
    <w:name w:val="No Spacing Char"/>
    <w:basedOn w:val="DefaultParagraphFont"/>
    <w:link w:val="NoSpacing"/>
    <w:uiPriority w:val="1"/>
    <w:rsid w:val="007276E3"/>
    <w:rPr>
      <w:rFonts w:eastAsiaTheme="minorEastAsia"/>
    </w:rPr>
  </w:style>
  <w:style w:type="paragraph" w:styleId="BodyText">
    <w:name w:val="Body Text"/>
    <w:basedOn w:val="Normal"/>
    <w:link w:val="BodyTextChar"/>
    <w:uiPriority w:val="1"/>
    <w:qFormat/>
    <w:rsid w:val="00906BD4"/>
    <w:pPr>
      <w:widowControl w:val="0"/>
      <w:autoSpaceDE w:val="0"/>
      <w:autoSpaceDN w:val="0"/>
      <w:spacing w:after="0" w:line="240" w:lineRule="auto"/>
      <w:ind w:left="200"/>
    </w:pPr>
    <w:rPr>
      <w:rFonts w:ascii="Garamond" w:eastAsia="Garamond" w:hAnsi="Garamond" w:cs="Garamond"/>
      <w:sz w:val="24"/>
      <w:szCs w:val="24"/>
    </w:rPr>
  </w:style>
  <w:style w:type="character" w:customStyle="1" w:styleId="BodyTextChar">
    <w:name w:val="Body Text Char"/>
    <w:basedOn w:val="DefaultParagraphFont"/>
    <w:link w:val="BodyText"/>
    <w:uiPriority w:val="1"/>
    <w:rsid w:val="00906BD4"/>
    <w:rPr>
      <w:rFonts w:ascii="Garamond" w:eastAsia="Garamond" w:hAnsi="Garamond" w:cs="Garamond"/>
      <w:sz w:val="24"/>
      <w:szCs w:val="24"/>
    </w:rPr>
  </w:style>
  <w:style w:type="paragraph" w:styleId="HTMLPreformatted">
    <w:name w:val="HTML Preformatted"/>
    <w:basedOn w:val="Normal"/>
    <w:link w:val="HTMLPreformattedChar"/>
    <w:uiPriority w:val="99"/>
    <w:unhideWhenUsed/>
    <w:rsid w:val="00E63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63C2E"/>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4F3D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lice.illinois.edu/emergency-preparedness/" TargetMode="External"/><Relationship Id="rId18" Type="http://schemas.openxmlformats.org/officeDocument/2006/relationships/hyperlink" Target="https://studentcode.illinois.edu/article1/part4/1-401/" TargetMode="External"/><Relationship Id="rId26" Type="http://schemas.openxmlformats.org/officeDocument/2006/relationships/hyperlink" Target="https://urldefense.proofpoint.com/v2/url?u=http-3A__wecare.illinois.edu_&amp;d=DwMF-g&amp;c=Y6HT0gyZH_Z4ZSRJdNYJeQ&amp;r=NfILkluEUR9zMuBQloyuYEuz-1ywDv92sE2RqedhyTE&amp;m=x5744H0y-dXnHwK-5f_CfqDGeND5fP1xW0qC-W5zBcQ&amp;s=L-SIQTOVtRyS0UU66-k9qJSZ3Exhn0AIbxJ95c86sfM&amp;e=" TargetMode="External"/><Relationship Id="rId3" Type="http://schemas.openxmlformats.org/officeDocument/2006/relationships/styles" Target="styles.xml"/><Relationship Id="rId21" Type="http://schemas.openxmlformats.org/officeDocument/2006/relationships/hyperlink" Target="https://www.disability.illinois.edu/"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3.jpeg"/><Relationship Id="rId17" Type="http://schemas.openxmlformats.org/officeDocument/2006/relationships/hyperlink" Target="https://urldefense.proofpoint.com/v2/url?u=http-3A__studentcode.illinois.edu_&amp;d=DwMF-g&amp;c=Y6HT0gyZH_Z4ZSRJdNYJeQ&amp;r=NfILkluEUR9zMuBQloyuYEuz-1ywDv92sE2RqedhyTE&amp;m=x5744H0y-dXnHwK-5f_CfqDGeND5fP1xW0qC-W5zBcQ&amp;s=XfEuWZLf_dPsh11ILWtGd4GtSRcx_6GGSzbYSpZWdPk&amp;e=" TargetMode="External"/><Relationship Id="rId25" Type="http://schemas.openxmlformats.org/officeDocument/2006/relationships/hyperlink" Target="https://urldefense.proofpoint.com/v2/url?u=http-3A__wecare.illinois.edu_resources_students_-23confidential&amp;d=DwMF-g&amp;c=Y6HT0gyZH_Z4ZSRJdNYJeQ&amp;r=NfILkluEUR9zMuBQloyuYEuz-1ywDv92sE2RqedhyTE&amp;m=x5744H0y-dXnHwK-5f_CfqDGeND5fP1xW0qC-W5zBcQ&amp;s=SF2dLLxtqJnc57qJ2DdA4d3sN2q4X3fGut3g_bzDU6Q&amp;e=" TargetMode="External"/><Relationship Id="rId33"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urldefense.proofpoint.com/v2/url?u=http-3A__wecare.illinois.edu_&amp;d=DwMF-g&amp;c=Y6HT0gyZH_Z4ZSRJdNYJeQ&amp;r=NfILkluEUR9zMuBQloyuYEuz-1ywDv92sE2RqedhyTE&amp;m=x5744H0y-dXnHwK-5f_CfqDGeND5fP1xW0qC-W5zBcQ&amp;s=L-SIQTOVtRyS0UU66-k9qJSZ3Exhn0AIbxJ95c86sfM&amp;e=" TargetMode="External"/><Relationship Id="rId20" Type="http://schemas.openxmlformats.org/officeDocument/2006/relationships/hyperlink" Target="mailto:disability@illinois.edu" TargetMode="External"/><Relationship Id="rId29" Type="http://schemas.openxmlformats.org/officeDocument/2006/relationships/hyperlink" Target="https://urldefense.proofpoint.com/v2/url?u=https-3A__odos.illinois.edu_community-2Dof-2Dcare_resources_students_religious-2Dobservances_&amp;d=DwMF-g&amp;c=Y6HT0gyZH_Z4ZSRJdNYJeQ&amp;r=NfILkluEUR9zMuBQloyuYEuz-1ywDv92sE2RqedhyTE&amp;m=x5744H0y-dXnHwK-5f_CfqDGeND5fP1xW0qC-W5zBcQ&amp;s=tblXNw3aqqd7fdkYtwABVy0Ej0L-BnhSbrgGi_dfAwc&amp;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bivona@illinois.edu" TargetMode="External"/><Relationship Id="rId24" Type="http://schemas.openxmlformats.org/officeDocument/2006/relationships/hyperlink" Target="http://police.illinois.edu/emergency-preparedness/building-emergency-action-plans/" TargetMode="External"/><Relationship Id="rId32" Type="http://schemas.openxmlformats.org/officeDocument/2006/relationships/hyperlink" Target="https://urldefense.proofpoint.com/v2/url?u=https-3A__registrar.illinois.edu_academic-2Drecords_ferpa_&amp;d=DwMF-g&amp;c=Y6HT0gyZH_Z4ZSRJdNYJeQ&amp;r=NfILkluEUR9zMuBQloyuYEuz-1ywDv92sE2RqedhyTE&amp;m=x5744H0y-dXnHwK-5f_CfqDGeND5fP1xW0qC-W5zBcQ&amp;s=nXs45a5q9x98IUl0Ju44RjNY8a_Tsrmorol58obeA3A&amp;e=" TargetMode="External"/><Relationship Id="rId5" Type="http://schemas.openxmlformats.org/officeDocument/2006/relationships/webSettings" Target="webSettings.xml"/><Relationship Id="rId15" Type="http://schemas.openxmlformats.org/officeDocument/2006/relationships/hyperlink" Target="https://urldefense.proofpoint.com/v2/url?u=http-3A__wecare.illinois.edu_resources_students_-23confidential&amp;d=DwMF-g&amp;c=Y6HT0gyZH_Z4ZSRJdNYJeQ&amp;r=NfILkluEUR9zMuBQloyuYEuz-1ywDv92sE2RqedhyTE&amp;m=x5744H0y-dXnHwK-5f_CfqDGeND5fP1xW0qC-W5zBcQ&amp;s=SF2dLLxtqJnc57qJ2DdA4d3sN2q4X3fGut3g_bzDU6Q&amp;e=" TargetMode="External"/><Relationship Id="rId23" Type="http://schemas.openxmlformats.org/officeDocument/2006/relationships/hyperlink" Target="http://police.illinois.edu/emergency-preparedness/" TargetMode="External"/><Relationship Id="rId28" Type="http://schemas.openxmlformats.org/officeDocument/2006/relationships/hyperlink" Target="https://studentcode.illinois.edu/article1/part4/1-401/" TargetMode="External"/><Relationship Id="rId10" Type="http://schemas.openxmlformats.org/officeDocument/2006/relationships/hyperlink" Target="mailto:bivona@illinois.edu" TargetMode="External"/><Relationship Id="rId19" Type="http://schemas.openxmlformats.org/officeDocument/2006/relationships/hyperlink" Target="https://urldefense.proofpoint.com/v2/url?u=https-3A__odos.illinois.edu_community-2Dof-2Dcare_resources_students_religious-2Dobservances_&amp;d=DwMF-g&amp;c=Y6HT0gyZH_Z4ZSRJdNYJeQ&amp;r=NfILkluEUR9zMuBQloyuYEuz-1ywDv92sE2RqedhyTE&amp;m=x5744H0y-dXnHwK-5f_CfqDGeND5fP1xW0qC-W5zBcQ&amp;s=tblXNw3aqqd7fdkYtwABVy0Ej0L-BnhSbrgGi_dfAwc&amp;e=" TargetMode="External"/><Relationship Id="rId31" Type="http://schemas.openxmlformats.org/officeDocument/2006/relationships/hyperlink" Target="https://www.disability.illinois.edu/" TargetMode="External"/><Relationship Id="rId4" Type="http://schemas.openxmlformats.org/officeDocument/2006/relationships/settings" Target="settings.xml"/><Relationship Id="rId9" Type="http://schemas.openxmlformats.org/officeDocument/2006/relationships/hyperlink" Target="http://www.blotato.com" TargetMode="External"/><Relationship Id="rId14" Type="http://schemas.openxmlformats.org/officeDocument/2006/relationships/hyperlink" Target="http://police.illinois.edu/emergency-preparedness/building-emergency-action-plans/" TargetMode="External"/><Relationship Id="rId22" Type="http://schemas.openxmlformats.org/officeDocument/2006/relationships/hyperlink" Target="https://urldefense.proofpoint.com/v2/url?u=https-3A__registrar.illinois.edu_academic-2Drecords_ferpa_&amp;d=DwMF-g&amp;c=Y6HT0gyZH_Z4ZSRJdNYJeQ&amp;r=NfILkluEUR9zMuBQloyuYEuz-1ywDv92sE2RqedhyTE&amp;m=x5744H0y-dXnHwK-5f_CfqDGeND5fP1xW0qC-W5zBcQ&amp;s=nXs45a5q9x98IUl0Ju44RjNY8a_Tsrmorol58obeA3A&amp;e=" TargetMode="External"/><Relationship Id="rId27" Type="http://schemas.openxmlformats.org/officeDocument/2006/relationships/hyperlink" Target="https://urldefense.proofpoint.com/v2/url?u=http-3A__studentcode.illinois.edu_&amp;d=DwMF-g&amp;c=Y6HT0gyZH_Z4ZSRJdNYJeQ&amp;r=NfILkluEUR9zMuBQloyuYEuz-1ywDv92sE2RqedhyTE&amp;m=x5744H0y-dXnHwK-5f_CfqDGeND5fP1xW0qC-W5zBcQ&amp;s=XfEuWZLf_dPsh11ILWtGd4GtSRcx_6GGSzbYSpZWdPk&amp;e=" TargetMode="External"/><Relationship Id="rId30" Type="http://schemas.openxmlformats.org/officeDocument/2006/relationships/hyperlink" Target="mailto:disability@illinois.edu" TargetMode="External"/><Relationship Id="rId35" Type="http://schemas.openxmlformats.org/officeDocument/2006/relationships/theme" Target="theme/theme1.xml"/><Relationship Id="rId8" Type="http://schemas.openxmlformats.org/officeDocument/2006/relationships/hyperlink" Target="http://www.blotat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1F7F5-FA00-45C3-A414-195553B5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Koester, Amy</dc:creator>
  <cp:keywords/>
  <dc:description/>
  <cp:lastModifiedBy>Marc Bivona</cp:lastModifiedBy>
  <cp:revision>3</cp:revision>
  <cp:lastPrinted>2025-08-26T19:38:00Z</cp:lastPrinted>
  <dcterms:created xsi:type="dcterms:W3CDTF">2026-08-17T05:26:00Z</dcterms:created>
  <dcterms:modified xsi:type="dcterms:W3CDTF">2026-08-17T07:41:00Z</dcterms:modified>
</cp:coreProperties>
</file>